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A8F1" w14:textId="77777777" w:rsidR="007E343B" w:rsidRDefault="007E343B">
      <w:pPr>
        <w:pStyle w:val="Textbody"/>
        <w:spacing w:after="0"/>
        <w:rPr>
          <w:b/>
          <w:sz w:val="28"/>
          <w:szCs w:val="28"/>
        </w:rPr>
      </w:pPr>
    </w:p>
    <w:p w14:paraId="19B3ED11" w14:textId="77777777" w:rsidR="007E343B" w:rsidRDefault="00147F11">
      <w:pPr>
        <w:pStyle w:val="Textbod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Оповещение о начале публичных слушаний</w:t>
      </w:r>
    </w:p>
    <w:p w14:paraId="269A72A7" w14:textId="77777777" w:rsidR="007E343B" w:rsidRDefault="00147F11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E2D4378" w14:textId="5286080D" w:rsidR="005D70D0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Организатор – </w:t>
      </w:r>
      <w:r w:rsidR="005A15AE">
        <w:rPr>
          <w:sz w:val="28"/>
        </w:rPr>
        <w:t xml:space="preserve">администрация сельского поселения Кузьмино-Отвержский сельсовет Липецкого муниципального района Липецкой области </w:t>
      </w:r>
      <w:bookmarkStart w:id="0" w:name="_Hlk85526581"/>
      <w:r w:rsidR="005A15AE">
        <w:rPr>
          <w:sz w:val="28"/>
        </w:rPr>
        <w:t>Российской Федерации</w:t>
      </w:r>
      <w:bookmarkEnd w:id="0"/>
      <w:r w:rsidR="005D70D0">
        <w:rPr>
          <w:rFonts w:cs="Times New Roman"/>
          <w:sz w:val="28"/>
          <w:szCs w:val="28"/>
        </w:rPr>
        <w:t>.</w:t>
      </w:r>
      <w:r w:rsidR="005D70D0" w:rsidRPr="009C22EB">
        <w:rPr>
          <w:rFonts w:cs="Times New Roman"/>
          <w:sz w:val="28"/>
          <w:szCs w:val="28"/>
        </w:rPr>
        <w:t xml:space="preserve"> </w:t>
      </w:r>
    </w:p>
    <w:p w14:paraId="68F26987" w14:textId="77777777" w:rsidR="00B34726" w:rsidRDefault="00B34726" w:rsidP="005D70D0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981FB0D" w14:textId="08964B47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sz w:val="28"/>
        </w:rPr>
        <w:t xml:space="preserve">Проводятся публичные слушания по проекту 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изменений в </w:t>
      </w:r>
      <w:r w:rsidR="005A15AE">
        <w:rPr>
          <w:rFonts w:cs="Times New Roman"/>
          <w:color w:val="000000"/>
          <w:sz w:val="28"/>
          <w:lang w:eastAsia="en-US" w:bidi="ar-SA"/>
        </w:rPr>
        <w:t>Генеральный план</w:t>
      </w:r>
      <w:r w:rsidR="00B34726">
        <w:rPr>
          <w:rFonts w:cs="Times New Roman"/>
          <w:color w:val="000000"/>
          <w:sz w:val="28"/>
          <w:lang w:eastAsia="en-US" w:bidi="ar-SA"/>
        </w:rPr>
        <w:t xml:space="preserve"> (далее </w:t>
      </w:r>
      <w:r w:rsidR="005A15AE">
        <w:rPr>
          <w:rFonts w:cs="Times New Roman"/>
          <w:color w:val="000000"/>
          <w:sz w:val="28"/>
          <w:lang w:eastAsia="en-US" w:bidi="ar-SA"/>
        </w:rPr>
        <w:t>ГП</w:t>
      </w:r>
      <w:r w:rsidR="00B34726">
        <w:rPr>
          <w:rFonts w:cs="Times New Roman"/>
          <w:color w:val="000000"/>
          <w:sz w:val="28"/>
          <w:lang w:eastAsia="en-US" w:bidi="ar-SA"/>
        </w:rPr>
        <w:t>)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F274FF">
        <w:rPr>
          <w:rFonts w:cs="Times New Roman"/>
          <w:color w:val="000000"/>
          <w:sz w:val="28"/>
          <w:lang w:eastAsia="en-US" w:bidi="ar-SA"/>
        </w:rPr>
        <w:t>сельского поселения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B34726">
        <w:rPr>
          <w:rFonts w:cs="Times New Roman"/>
          <w:sz w:val="28"/>
          <w:szCs w:val="28"/>
        </w:rPr>
        <w:t>Кузьмино-Отвержский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сельсовет </w:t>
      </w:r>
      <w:r>
        <w:rPr>
          <w:rFonts w:cs="Times New Roman"/>
          <w:sz w:val="28"/>
        </w:rPr>
        <w:t>Липецкого</w:t>
      </w:r>
      <w:r w:rsidRPr="00430F4F">
        <w:rPr>
          <w:rFonts w:cs="Times New Roman"/>
          <w:sz w:val="28"/>
        </w:rPr>
        <w:t xml:space="preserve"> </w:t>
      </w:r>
      <w:r w:rsidR="00F274FF">
        <w:rPr>
          <w:rFonts w:cs="Times New Roman"/>
          <w:sz w:val="28"/>
        </w:rPr>
        <w:t xml:space="preserve">муниципального </w:t>
      </w:r>
      <w:r w:rsidRPr="00430F4F">
        <w:rPr>
          <w:rFonts w:cs="Times New Roman"/>
          <w:sz w:val="28"/>
        </w:rPr>
        <w:t xml:space="preserve">района </w:t>
      </w:r>
      <w:r>
        <w:rPr>
          <w:rFonts w:cs="Times New Roman"/>
          <w:sz w:val="28"/>
        </w:rPr>
        <w:t>Липецкой</w:t>
      </w:r>
      <w:r w:rsidRPr="00430F4F">
        <w:rPr>
          <w:rFonts w:cs="Times New Roman"/>
          <w:sz w:val="28"/>
        </w:rPr>
        <w:t xml:space="preserve"> области</w:t>
      </w:r>
      <w:r w:rsidR="00D86A2F">
        <w:rPr>
          <w:rFonts w:cs="Times New Roman"/>
          <w:color w:val="000000"/>
          <w:sz w:val="28"/>
          <w:lang w:eastAsia="en-US" w:bidi="ar-SA"/>
        </w:rPr>
        <w:t xml:space="preserve"> Российской Федерации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>
        <w:rPr>
          <w:rFonts w:cs="Times New Roman"/>
          <w:sz w:val="28"/>
        </w:rPr>
        <w:t>в</w:t>
      </w:r>
      <w:r w:rsidR="00147F11" w:rsidRPr="00430F4F">
        <w:rPr>
          <w:rFonts w:cs="Times New Roman"/>
          <w:sz w:val="28"/>
        </w:rPr>
        <w:t xml:space="preserve"> соответствии с постановлением главы </w:t>
      </w:r>
      <w:r w:rsidR="00F274FF">
        <w:rPr>
          <w:rFonts w:cs="Times New Roman"/>
          <w:sz w:val="28"/>
        </w:rPr>
        <w:t xml:space="preserve">сельского поселения </w:t>
      </w:r>
      <w:r w:rsidR="00B34726">
        <w:rPr>
          <w:rFonts w:cs="Times New Roman"/>
          <w:sz w:val="28"/>
          <w:szCs w:val="28"/>
        </w:rPr>
        <w:t>Кузьмино-Отвержский</w:t>
      </w:r>
      <w:r w:rsidR="00430F4F">
        <w:rPr>
          <w:rFonts w:cs="Times New Roman"/>
          <w:sz w:val="28"/>
        </w:rPr>
        <w:t xml:space="preserve"> </w:t>
      </w:r>
      <w:r w:rsidR="00147F11" w:rsidRPr="00430F4F">
        <w:rPr>
          <w:rFonts w:cs="Times New Roman"/>
          <w:sz w:val="28"/>
        </w:rPr>
        <w:t>сельсов</w:t>
      </w:r>
      <w:r w:rsidR="00F274FF">
        <w:rPr>
          <w:rFonts w:cs="Times New Roman"/>
          <w:sz w:val="28"/>
        </w:rPr>
        <w:t>ет</w:t>
      </w:r>
      <w:r w:rsidR="00147F11" w:rsidRPr="00430F4F">
        <w:rPr>
          <w:rFonts w:cs="Times New Roman"/>
          <w:sz w:val="28"/>
        </w:rPr>
        <w:t xml:space="preserve"> </w:t>
      </w:r>
      <w:r w:rsidR="00430F4F">
        <w:rPr>
          <w:rFonts w:cs="Times New Roman"/>
          <w:sz w:val="28"/>
        </w:rPr>
        <w:t>Липецкого</w:t>
      </w:r>
      <w:r w:rsidR="00147F11" w:rsidRPr="00430F4F">
        <w:rPr>
          <w:rFonts w:cs="Times New Roman"/>
          <w:sz w:val="28"/>
        </w:rPr>
        <w:t xml:space="preserve"> </w:t>
      </w:r>
      <w:r w:rsidR="00F274FF">
        <w:rPr>
          <w:rFonts w:cs="Times New Roman"/>
          <w:sz w:val="28"/>
        </w:rPr>
        <w:t xml:space="preserve">муниципального </w:t>
      </w:r>
      <w:r w:rsidR="00147F11" w:rsidRPr="00430F4F">
        <w:rPr>
          <w:rFonts w:cs="Times New Roman"/>
          <w:sz w:val="28"/>
        </w:rPr>
        <w:t xml:space="preserve">района </w:t>
      </w:r>
      <w:r w:rsidR="00430F4F">
        <w:rPr>
          <w:rFonts w:cs="Times New Roman"/>
          <w:sz w:val="28"/>
        </w:rPr>
        <w:t>Липецкой</w:t>
      </w:r>
      <w:r w:rsidR="00147F11" w:rsidRPr="00430F4F">
        <w:rPr>
          <w:rFonts w:cs="Times New Roman"/>
          <w:sz w:val="28"/>
        </w:rPr>
        <w:t xml:space="preserve"> области от </w:t>
      </w:r>
      <w:r w:rsidR="0097261D">
        <w:rPr>
          <w:rFonts w:cs="Times New Roman"/>
          <w:sz w:val="28"/>
        </w:rPr>
        <w:t>01</w:t>
      </w:r>
      <w:r w:rsidR="00D86A2F">
        <w:rPr>
          <w:rFonts w:cs="Times New Roman"/>
          <w:sz w:val="28"/>
        </w:rPr>
        <w:t>.</w:t>
      </w:r>
      <w:r w:rsidR="0097261D">
        <w:rPr>
          <w:rFonts w:cs="Times New Roman"/>
          <w:sz w:val="28"/>
        </w:rPr>
        <w:t>02</w:t>
      </w:r>
      <w:r w:rsidR="00147F11" w:rsidRPr="00430F4F">
        <w:rPr>
          <w:rFonts w:cs="Times New Roman"/>
          <w:sz w:val="28"/>
        </w:rPr>
        <w:t>.202</w:t>
      </w:r>
      <w:r w:rsidR="0097261D">
        <w:rPr>
          <w:rFonts w:cs="Times New Roman"/>
          <w:sz w:val="28"/>
        </w:rPr>
        <w:t>2</w:t>
      </w:r>
      <w:r w:rsidR="00147F11" w:rsidRPr="00430F4F">
        <w:rPr>
          <w:rFonts w:cs="Times New Roman"/>
          <w:sz w:val="28"/>
        </w:rPr>
        <w:t xml:space="preserve"> </w:t>
      </w:r>
      <w:r w:rsidR="00D86A2F">
        <w:rPr>
          <w:rFonts w:cs="Times New Roman"/>
          <w:sz w:val="28"/>
        </w:rPr>
        <w:t>года</w:t>
      </w:r>
      <w:r w:rsidR="009C22EB">
        <w:rPr>
          <w:rFonts w:cs="Times New Roman"/>
          <w:sz w:val="28"/>
        </w:rPr>
        <w:t xml:space="preserve"> </w:t>
      </w:r>
      <w:r w:rsidR="00147F11" w:rsidRPr="00430F4F">
        <w:rPr>
          <w:rFonts w:cs="Times New Roman"/>
          <w:sz w:val="28"/>
        </w:rPr>
        <w:t xml:space="preserve">№ </w:t>
      </w:r>
      <w:r w:rsidR="00D86A2F">
        <w:rPr>
          <w:rFonts w:cs="Times New Roman"/>
          <w:sz w:val="28"/>
        </w:rPr>
        <w:t>1</w:t>
      </w:r>
      <w:r w:rsidR="005A15AE">
        <w:rPr>
          <w:rFonts w:cs="Times New Roman"/>
          <w:sz w:val="28"/>
        </w:rPr>
        <w:t>2</w:t>
      </w:r>
      <w:r w:rsidR="00147F11" w:rsidRPr="00430F4F">
        <w:rPr>
          <w:rFonts w:cs="Times New Roman"/>
          <w:sz w:val="28"/>
        </w:rPr>
        <w:t xml:space="preserve"> «О назначении публичных слушаний по проект</w:t>
      </w:r>
      <w:r w:rsidR="009C22EB">
        <w:rPr>
          <w:rFonts w:cs="Times New Roman"/>
          <w:sz w:val="28"/>
        </w:rPr>
        <w:t>у</w:t>
      </w:r>
      <w:r w:rsidR="00147F11" w:rsidRPr="00430F4F">
        <w:rPr>
          <w:rFonts w:cs="Times New Roman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 xml:space="preserve">внесения 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изменений в </w:t>
      </w:r>
      <w:r w:rsidR="005A15AE">
        <w:rPr>
          <w:rFonts w:cs="Times New Roman"/>
          <w:color w:val="000000"/>
          <w:sz w:val="28"/>
          <w:lang w:eastAsia="en-US" w:bidi="ar-SA"/>
        </w:rPr>
        <w:t>Генеральный план</w:t>
      </w:r>
      <w:r w:rsidR="00B34726">
        <w:rPr>
          <w:rFonts w:cs="Times New Roman"/>
          <w:color w:val="000000"/>
          <w:sz w:val="28"/>
          <w:lang w:eastAsia="en-US" w:bidi="ar-SA"/>
        </w:rPr>
        <w:t xml:space="preserve"> </w:t>
      </w:r>
      <w:r w:rsidR="00F274FF">
        <w:rPr>
          <w:rFonts w:cs="Times New Roman"/>
          <w:color w:val="000000"/>
          <w:sz w:val="28"/>
          <w:lang w:eastAsia="en-US" w:bidi="ar-SA"/>
        </w:rPr>
        <w:t>сельского поселения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B34726">
        <w:rPr>
          <w:rFonts w:cs="Times New Roman"/>
          <w:sz w:val="28"/>
          <w:szCs w:val="28"/>
        </w:rPr>
        <w:t>Кузьмино-Отвержский</w:t>
      </w:r>
      <w:r w:rsidR="00B34726"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сельсовет </w:t>
      </w:r>
      <w:r>
        <w:rPr>
          <w:rFonts w:cs="Times New Roman"/>
          <w:sz w:val="28"/>
        </w:rPr>
        <w:t>Липецкого</w:t>
      </w:r>
      <w:r w:rsidRPr="00430F4F">
        <w:rPr>
          <w:rFonts w:cs="Times New Roman"/>
          <w:sz w:val="28"/>
        </w:rPr>
        <w:t xml:space="preserve"> района </w:t>
      </w:r>
      <w:r>
        <w:rPr>
          <w:rFonts w:cs="Times New Roman"/>
          <w:sz w:val="28"/>
        </w:rPr>
        <w:t>Липецкой</w:t>
      </w:r>
      <w:r w:rsidRPr="00430F4F">
        <w:rPr>
          <w:rFonts w:cs="Times New Roman"/>
          <w:sz w:val="28"/>
        </w:rPr>
        <w:t xml:space="preserve"> области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» на территории муниципального образования </w:t>
      </w:r>
      <w:r w:rsidR="00D86A2F">
        <w:rPr>
          <w:rFonts w:cs="Times New Roman"/>
          <w:color w:val="000000"/>
          <w:sz w:val="28"/>
          <w:lang w:eastAsia="en-US" w:bidi="ar-SA"/>
        </w:rPr>
        <w:t>–</w:t>
      </w:r>
      <w:r w:rsidRPr="00430F4F">
        <w:rPr>
          <w:rFonts w:cs="Times New Roman"/>
          <w:color w:val="000000"/>
          <w:sz w:val="28"/>
          <w:lang w:eastAsia="en-US" w:bidi="ar-SA"/>
        </w:rPr>
        <w:t xml:space="preserve"> </w:t>
      </w:r>
      <w:r w:rsidR="00D86A2F">
        <w:rPr>
          <w:rFonts w:cs="Times New Roman"/>
          <w:color w:val="000000"/>
          <w:sz w:val="28"/>
          <w:lang w:eastAsia="en-US" w:bidi="ar-SA"/>
        </w:rPr>
        <w:t xml:space="preserve">сельское поселение </w:t>
      </w:r>
      <w:r w:rsidR="00B34726">
        <w:rPr>
          <w:rFonts w:cs="Times New Roman"/>
          <w:sz w:val="28"/>
          <w:szCs w:val="28"/>
        </w:rPr>
        <w:t>Кузьмино-Отвержский</w:t>
      </w:r>
      <w:r w:rsidR="00D86A2F">
        <w:rPr>
          <w:rFonts w:cs="Times New Roman"/>
          <w:sz w:val="28"/>
          <w:szCs w:val="28"/>
        </w:rPr>
        <w:t xml:space="preserve"> </w:t>
      </w:r>
      <w:r w:rsidR="00D86A2F">
        <w:rPr>
          <w:rFonts w:cs="Times New Roman"/>
          <w:color w:val="000000"/>
          <w:sz w:val="28"/>
          <w:lang w:eastAsia="en-US" w:bidi="ar-SA"/>
        </w:rPr>
        <w:t>сельсовет Липецкого муниципального района Липецкой области Российской Федерации</w:t>
      </w:r>
      <w:r>
        <w:rPr>
          <w:rFonts w:cs="Times New Roman"/>
          <w:color w:val="000000"/>
          <w:sz w:val="28"/>
          <w:lang w:eastAsia="en-US" w:bidi="ar-SA"/>
        </w:rPr>
        <w:t>.</w:t>
      </w:r>
    </w:p>
    <w:p w14:paraId="0A89253A" w14:textId="77777777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4A65CD27" w14:textId="1796725B" w:rsidR="005D70D0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>Перечень информационных материалов к рассматриваемому проекту:</w:t>
      </w:r>
    </w:p>
    <w:p w14:paraId="01ADC21D" w14:textId="77777777" w:rsidR="00860476" w:rsidRDefault="00860476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3E7C3C04" w14:textId="433DBF21" w:rsidR="005D70D0" w:rsidRPr="00C377F6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 w:rsidRPr="00C377F6">
        <w:rPr>
          <w:rFonts w:cs="Times New Roman"/>
          <w:color w:val="000000"/>
          <w:sz w:val="28"/>
          <w:lang w:eastAsia="en-US" w:bidi="ar-SA"/>
        </w:rPr>
        <w:t>1.</w:t>
      </w:r>
      <w:r w:rsidR="00190E75" w:rsidRPr="00C377F6">
        <w:rPr>
          <w:rFonts w:cs="Times New Roman"/>
          <w:color w:val="000000"/>
          <w:sz w:val="28"/>
          <w:lang w:eastAsia="en-US" w:bidi="ar-SA"/>
        </w:rPr>
        <w:t xml:space="preserve"> </w:t>
      </w:r>
      <w:r w:rsidR="00860476" w:rsidRPr="00C377F6">
        <w:rPr>
          <w:rFonts w:cs="Times New Roman"/>
          <w:color w:val="000000"/>
          <w:sz w:val="28"/>
          <w:lang w:eastAsia="en-US" w:bidi="ar-SA"/>
        </w:rPr>
        <w:t xml:space="preserve">Проект внесения изменений в </w:t>
      </w:r>
      <w:r w:rsidR="005A15AE">
        <w:rPr>
          <w:rFonts w:cs="Times New Roman"/>
          <w:color w:val="000000"/>
          <w:sz w:val="28"/>
          <w:lang w:eastAsia="en-US" w:bidi="ar-SA"/>
        </w:rPr>
        <w:t>Генеральный план</w:t>
      </w:r>
      <w:r w:rsidR="00860476" w:rsidRPr="00C377F6">
        <w:rPr>
          <w:rFonts w:cs="Times New Roman"/>
          <w:color w:val="000000"/>
          <w:sz w:val="28"/>
          <w:lang w:eastAsia="en-US" w:bidi="ar-SA"/>
        </w:rPr>
        <w:t xml:space="preserve"> сельского поселения Кузьмино-Отвержский сельсовет Липецкого муниципального района Липецкой области Российской Федерации </w:t>
      </w:r>
    </w:p>
    <w:p w14:paraId="23E99296" w14:textId="77777777" w:rsidR="00860476" w:rsidRDefault="00860476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</w:p>
    <w:p w14:paraId="0784C0AC" w14:textId="10411E1B" w:rsidR="005D70D0" w:rsidRDefault="005D70D0" w:rsidP="00D86A2F">
      <w:pPr>
        <w:pStyle w:val="Textbody"/>
        <w:ind w:firstLine="567"/>
        <w:jc w:val="both"/>
        <w:rPr>
          <w:rFonts w:cs="Times New Roman"/>
          <w:color w:val="000000"/>
          <w:sz w:val="28"/>
          <w:lang w:eastAsia="en-US" w:bidi="ar-SA"/>
        </w:rPr>
      </w:pPr>
      <w:r>
        <w:rPr>
          <w:rFonts w:cs="Times New Roman"/>
          <w:color w:val="000000"/>
          <w:sz w:val="28"/>
          <w:lang w:eastAsia="en-US" w:bidi="ar-SA"/>
        </w:rPr>
        <w:t xml:space="preserve">Проект и информационные материалы будут размещены на официальном сайте поселения </w:t>
      </w:r>
      <w:r w:rsidR="00D86A2F" w:rsidRPr="00D86A2F">
        <w:rPr>
          <w:rFonts w:cs="Times New Roman"/>
          <w:color w:val="000000"/>
          <w:sz w:val="28"/>
          <w:lang w:eastAsia="en-US" w:bidi="ar-SA"/>
        </w:rPr>
        <w:t>admkuzm.ru</w:t>
      </w:r>
      <w:r>
        <w:rPr>
          <w:rFonts w:cs="Times New Roman"/>
          <w:color w:val="000000"/>
          <w:sz w:val="28"/>
          <w:lang w:eastAsia="en-US" w:bidi="ar-SA"/>
        </w:rPr>
        <w:t xml:space="preserve"> в разделе </w:t>
      </w:r>
      <w:r w:rsidR="00D86A2F">
        <w:rPr>
          <w:rFonts w:cs="Times New Roman"/>
          <w:color w:val="000000"/>
          <w:sz w:val="28"/>
          <w:lang w:eastAsia="en-US" w:bidi="ar-SA"/>
        </w:rPr>
        <w:t>«Градостроительство»</w:t>
      </w:r>
      <w:r>
        <w:rPr>
          <w:rFonts w:cs="Times New Roman"/>
          <w:color w:val="000000"/>
          <w:sz w:val="28"/>
          <w:lang w:eastAsia="en-US" w:bidi="ar-SA"/>
        </w:rPr>
        <w:t xml:space="preserve"> с </w:t>
      </w:r>
      <w:r w:rsidR="00A06470">
        <w:rPr>
          <w:rFonts w:cs="Times New Roman"/>
          <w:color w:val="000000"/>
          <w:sz w:val="28"/>
          <w:lang w:eastAsia="en-US" w:bidi="ar-SA"/>
        </w:rPr>
        <w:t>10</w:t>
      </w:r>
      <w:r>
        <w:rPr>
          <w:rFonts w:cs="Times New Roman"/>
          <w:color w:val="000000"/>
          <w:sz w:val="28"/>
          <w:lang w:eastAsia="en-US" w:bidi="ar-SA"/>
        </w:rPr>
        <w:t>.</w:t>
      </w:r>
      <w:r w:rsidR="00A06470">
        <w:rPr>
          <w:rFonts w:cs="Times New Roman"/>
          <w:color w:val="000000"/>
          <w:sz w:val="28"/>
          <w:lang w:eastAsia="en-US" w:bidi="ar-SA"/>
        </w:rPr>
        <w:t>02</w:t>
      </w:r>
      <w:r>
        <w:rPr>
          <w:rFonts w:cs="Times New Roman"/>
          <w:color w:val="000000"/>
          <w:sz w:val="28"/>
          <w:lang w:eastAsia="en-US" w:bidi="ar-SA"/>
        </w:rPr>
        <w:t>.202</w:t>
      </w:r>
      <w:r w:rsidR="00A06470">
        <w:rPr>
          <w:rFonts w:cs="Times New Roman"/>
          <w:color w:val="000000"/>
          <w:sz w:val="28"/>
          <w:lang w:eastAsia="en-US" w:bidi="ar-SA"/>
        </w:rPr>
        <w:t>2</w:t>
      </w:r>
      <w:r>
        <w:rPr>
          <w:rFonts w:cs="Times New Roman"/>
          <w:color w:val="000000"/>
          <w:sz w:val="28"/>
          <w:lang w:eastAsia="en-US" w:bidi="ar-SA"/>
        </w:rPr>
        <w:t xml:space="preserve"> г.</w:t>
      </w:r>
    </w:p>
    <w:p w14:paraId="0AE0322C" w14:textId="5FB4740F" w:rsidR="007E343B" w:rsidRDefault="005D70D0" w:rsidP="009C22EB">
      <w:pPr>
        <w:pStyle w:val="Textbody"/>
        <w:spacing w:after="0"/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eastAsia="en-US" w:bidi="ar-SA"/>
        </w:rPr>
        <w:t>Срок проведения публичных слушаний:</w:t>
      </w:r>
      <w:r w:rsidR="00147F11" w:rsidRPr="00430F4F">
        <w:rPr>
          <w:rFonts w:cs="Times New Roman"/>
          <w:color w:val="000000"/>
          <w:sz w:val="28"/>
        </w:rPr>
        <w:t xml:space="preserve"> </w:t>
      </w:r>
      <w:r w:rsidR="00147F11" w:rsidRPr="00430F4F">
        <w:rPr>
          <w:rFonts w:cs="Times New Roman"/>
          <w:color w:val="000000"/>
          <w:sz w:val="28"/>
          <w:lang w:eastAsia="en-US" w:bidi="ar-SA"/>
        </w:rPr>
        <w:t xml:space="preserve">с </w:t>
      </w:r>
      <w:r w:rsidR="00A06470">
        <w:rPr>
          <w:rFonts w:cs="Times New Roman"/>
          <w:color w:val="000000"/>
          <w:sz w:val="28"/>
          <w:lang w:eastAsia="en-US" w:bidi="ar-SA"/>
        </w:rPr>
        <w:t>10</w:t>
      </w:r>
      <w:r w:rsidR="00147F11" w:rsidRPr="00430F4F">
        <w:rPr>
          <w:rFonts w:cs="Times New Roman"/>
          <w:color w:val="000000"/>
          <w:sz w:val="28"/>
        </w:rPr>
        <w:t>.</w:t>
      </w:r>
      <w:r w:rsidR="00A06470">
        <w:rPr>
          <w:rFonts w:cs="Times New Roman"/>
          <w:color w:val="000000"/>
          <w:sz w:val="28"/>
        </w:rPr>
        <w:t>02</w:t>
      </w:r>
      <w:r w:rsidR="00147F11" w:rsidRPr="00430F4F">
        <w:rPr>
          <w:rFonts w:cs="Times New Roman"/>
          <w:color w:val="000000"/>
          <w:sz w:val="28"/>
        </w:rPr>
        <w:t>.202</w:t>
      </w:r>
      <w:r w:rsidR="00A06470">
        <w:rPr>
          <w:rFonts w:cs="Times New Roman"/>
          <w:color w:val="000000"/>
          <w:sz w:val="28"/>
        </w:rPr>
        <w:t>2</w:t>
      </w:r>
      <w:r w:rsidR="00147F11" w:rsidRPr="00430F4F">
        <w:rPr>
          <w:rFonts w:cs="Times New Roman"/>
          <w:color w:val="000000"/>
          <w:sz w:val="28"/>
        </w:rPr>
        <w:t xml:space="preserve"> по </w:t>
      </w:r>
      <w:r w:rsidR="000001A3">
        <w:rPr>
          <w:rFonts w:cs="Times New Roman"/>
          <w:color w:val="000000"/>
          <w:sz w:val="28"/>
        </w:rPr>
        <w:t>11</w:t>
      </w:r>
      <w:r w:rsidR="00147F11" w:rsidRPr="00430F4F">
        <w:rPr>
          <w:rFonts w:cs="Times New Roman"/>
          <w:color w:val="000000"/>
          <w:sz w:val="28"/>
        </w:rPr>
        <w:t>.</w:t>
      </w:r>
      <w:r w:rsidR="000001A3">
        <w:rPr>
          <w:rFonts w:cs="Times New Roman"/>
          <w:color w:val="000000"/>
          <w:sz w:val="28"/>
        </w:rPr>
        <w:t>03</w:t>
      </w:r>
      <w:r w:rsidR="00147F11" w:rsidRPr="00430F4F">
        <w:rPr>
          <w:rFonts w:cs="Times New Roman"/>
          <w:color w:val="000000"/>
          <w:sz w:val="28"/>
        </w:rPr>
        <w:t>.202</w:t>
      </w:r>
      <w:r w:rsidR="00A06470">
        <w:rPr>
          <w:rFonts w:cs="Times New Roman"/>
          <w:color w:val="000000"/>
          <w:sz w:val="28"/>
        </w:rPr>
        <w:t xml:space="preserve">2 </w:t>
      </w:r>
      <w:r w:rsidR="00147F11" w:rsidRPr="00430F4F">
        <w:rPr>
          <w:rFonts w:cs="Times New Roman"/>
          <w:color w:val="000000"/>
          <w:sz w:val="28"/>
        </w:rPr>
        <w:t>года</w:t>
      </w:r>
      <w:r w:rsidR="009C22EB">
        <w:rPr>
          <w:rFonts w:cs="Times New Roman"/>
          <w:color w:val="000000"/>
          <w:sz w:val="28"/>
        </w:rPr>
        <w:t>.</w:t>
      </w:r>
    </w:p>
    <w:p w14:paraId="55F1717D" w14:textId="77777777" w:rsidR="005D70D0" w:rsidRPr="00430F4F" w:rsidRDefault="005D70D0" w:rsidP="009C22EB">
      <w:pPr>
        <w:pStyle w:val="Textbody"/>
        <w:spacing w:after="0"/>
        <w:ind w:firstLine="567"/>
        <w:jc w:val="both"/>
        <w:rPr>
          <w:sz w:val="28"/>
        </w:rPr>
      </w:pPr>
    </w:p>
    <w:p w14:paraId="2A9BA865" w14:textId="77777777" w:rsidR="009C22EB" w:rsidRPr="005D70D0" w:rsidRDefault="009C22EB" w:rsidP="009C22EB">
      <w:pPr>
        <w:pStyle w:val="Textbody"/>
        <w:spacing w:after="0"/>
        <w:ind w:firstLine="709"/>
        <w:jc w:val="both"/>
        <w:rPr>
          <w:rFonts w:cs="Times New Roman"/>
          <w:i/>
          <w:sz w:val="28"/>
          <w:szCs w:val="28"/>
        </w:rPr>
      </w:pPr>
      <w:r w:rsidRPr="005D70D0">
        <w:rPr>
          <w:rFonts w:cs="Times New Roman"/>
          <w:i/>
          <w:sz w:val="28"/>
          <w:szCs w:val="28"/>
        </w:rPr>
        <w:t>Собрание участников публичных слушаний состоится в следующих населенных пунктах: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2119"/>
        <w:gridCol w:w="2072"/>
        <w:gridCol w:w="2091"/>
        <w:gridCol w:w="1218"/>
        <w:gridCol w:w="6"/>
        <w:gridCol w:w="1411"/>
      </w:tblGrid>
      <w:tr w:rsidR="005D70D0" w:rsidRPr="009C22EB" w14:paraId="00D36A1A" w14:textId="77777777" w:rsidTr="008B59C8">
        <w:trPr>
          <w:trHeight w:val="112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511E1C28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№ п/п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0B2B177B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Наименование населенного пункта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0F308135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Место проведения собраний публичных слушаний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52D99895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Дата проведения собраний публичных слушаний</w:t>
            </w:r>
          </w:p>
        </w:tc>
        <w:tc>
          <w:tcPr>
            <w:tcW w:w="1218" w:type="dxa"/>
            <w:vAlign w:val="center"/>
          </w:tcPr>
          <w:p w14:paraId="00BF6D2A" w14:textId="77777777" w:rsidR="005D70D0" w:rsidRPr="00F274FF" w:rsidRDefault="005D70D0" w:rsidP="005D70D0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F274FF">
              <w:rPr>
                <w:color w:val="000000"/>
                <w:szCs w:val="28"/>
              </w:rPr>
              <w:t>Время регистрации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14:paraId="4ACBA05A" w14:textId="77777777" w:rsidR="005D70D0" w:rsidRPr="009C22EB" w:rsidRDefault="005D70D0" w:rsidP="005D70D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C22E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Время проведения собраний </w:t>
            </w:r>
          </w:p>
        </w:tc>
      </w:tr>
      <w:tr w:rsidR="00B34726" w:rsidRPr="009C22EB" w14:paraId="2A03E543" w14:textId="77777777" w:rsidTr="008B59C8">
        <w:trPr>
          <w:trHeight w:val="569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499A1860" w14:textId="114FAEB6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37A5E5CE" w14:textId="248ACD0E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д. Давыдовка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726DE759" w14:textId="41B1E058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д. Давыдовка, ул. Победы (при въезде в населенный пункт)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7D514786" w14:textId="7D83727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3231EC2C" w14:textId="3644D697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-8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03E1DA4" w14:textId="5333B635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15558D94" w14:textId="77777777" w:rsidTr="008B59C8">
        <w:trPr>
          <w:trHeight w:val="563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727EF628" w14:textId="5208B747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0BB64CED" w14:textId="534A83B4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Тюшевка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60014095" w14:textId="77777777" w:rsidR="003D7DB1" w:rsidRPr="003D7DB1" w:rsidRDefault="003D7DB1" w:rsidP="003D7D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Здание МБУК</w:t>
            </w:r>
          </w:p>
          <w:p w14:paraId="6BB1E541" w14:textId="2B177EE7" w:rsidR="00B34726" w:rsidRPr="00B34726" w:rsidRDefault="003D7DB1" w:rsidP="003D7DB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"Кузьмино-Отвержский поселенческий центр культуры и досуга", расположенное по адресу: с.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Тюшевка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,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ул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Центральная, д 18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22B4E18E" w14:textId="4B3546D6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103DD0A4" w14:textId="2FA21721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15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2E79E511" w14:textId="4D5DD7B3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9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37D8B080" w14:textId="77777777" w:rsidTr="008B59C8">
        <w:trPr>
          <w:trHeight w:val="63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0E25166C" w14:textId="4A466FCE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3FD9F4CB" w14:textId="19B57C3B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Дареновка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2790D522" w14:textId="753660F1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 районе земельного участка, расположенного по </w:t>
            </w: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 xml:space="preserve">адресу д.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Дареновка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, ул. Лесная, д 16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7A4D3477" w14:textId="5D376185" w:rsidR="00B34726" w:rsidRPr="00B34726" w:rsidRDefault="00AD4685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28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7EE2C57E" w14:textId="49DD3DAF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5CBF742C" w14:textId="1E6E0E35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50</w:t>
            </w:r>
          </w:p>
        </w:tc>
      </w:tr>
      <w:tr w:rsidR="00B34726" w:rsidRPr="009C22EB" w14:paraId="5B42CD14" w14:textId="77777777" w:rsidTr="008B59C8">
        <w:trPr>
          <w:trHeight w:val="518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0EF7E34A" w14:textId="1912C5D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56D7379E" w14:textId="478AEF01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Малашевка</w:t>
            </w:r>
            <w:proofErr w:type="spellEnd"/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97D88E9" w14:textId="52C3A8BA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В районе магазина, расположенного по адресу: д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Малашевка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, ул. Лапшова, дом 41а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7FFA0452" w14:textId="7679DFD8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3584A80A" w14:textId="4FEDCB1F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D2F50FD" w14:textId="51BEDBC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-11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40</w:t>
            </w:r>
          </w:p>
        </w:tc>
      </w:tr>
      <w:tr w:rsidR="00B34726" w:rsidRPr="009C22EB" w14:paraId="7D50ADFF" w14:textId="77777777" w:rsidTr="008B59C8">
        <w:trPr>
          <w:trHeight w:val="554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2CC269EF" w14:textId="23F7966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3966BE5B" w14:textId="34C9F8F0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д. Студеные Выселки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35A17C4E" w14:textId="4B9D3CEE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Филиал МБОУ СОШ с. Кузьминские Отвержки в д. Студеные Выселки, ул. Комсомольская д.20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0F2A8E9C" w14:textId="242F5571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02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6EADBB14" w14:textId="39DC3DC4" w:rsidR="00B34726" w:rsidRPr="00B34726" w:rsidRDefault="00B34726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19EEE840" w14:textId="2CB923D3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20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70EA028F" w14:textId="77777777" w:rsidTr="008B59C8">
        <w:trPr>
          <w:trHeight w:val="8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1B300C2C" w14:textId="6DC4B078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1D4FA344" w14:textId="3FDC932C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с. Кузьминские Отвержки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133732C9" w14:textId="156AEB8E" w:rsidR="00B34726" w:rsidRPr="00B34726" w:rsidRDefault="00AE1900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З</w:t>
            </w:r>
            <w:r w:rsidR="003D7DB1"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дание администрации по адресу: с. Кузьминские Отвержки, ул. Молодежная, д.1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47A3FCA5" w14:textId="3C48C0B9" w:rsidR="00B34726" w:rsidRPr="00B34726" w:rsidRDefault="00AD4685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7920258C" w14:textId="37B99F54" w:rsidR="00B34726" w:rsidRPr="00B34726" w:rsidRDefault="00AD4685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30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</w:rPr>
              <w:t>09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614D635E" w14:textId="6BCE834B" w:rsidR="00B34726" w:rsidRPr="00B34726" w:rsidRDefault="00AD4685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AD4685">
              <w:rPr>
                <w:rFonts w:cs="Times New Roman"/>
                <w:color w:val="000000"/>
                <w:sz w:val="22"/>
                <w:szCs w:val="22"/>
              </w:rPr>
              <w:t>09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B34726" w:rsidRPr="009C22EB" w14:paraId="4CD5ED15" w14:textId="77777777" w:rsidTr="008B59C8">
        <w:trPr>
          <w:trHeight w:val="8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14:paraId="5C7119FD" w14:textId="6FDF8F2A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14:paraId="79FEEA6E" w14:textId="62F83FA1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B34726">
              <w:rPr>
                <w:rFonts w:cs="Times New Roman"/>
                <w:color w:val="000000"/>
                <w:sz w:val="22"/>
                <w:szCs w:val="22"/>
              </w:rPr>
              <w:t>Копцевы</w:t>
            </w:r>
            <w:proofErr w:type="spellEnd"/>
            <w:r w:rsidRPr="00B34726">
              <w:rPr>
                <w:rFonts w:cs="Times New Roman"/>
                <w:color w:val="000000"/>
                <w:sz w:val="22"/>
                <w:szCs w:val="22"/>
              </w:rPr>
              <w:t xml:space="preserve"> Хутора</w:t>
            </w:r>
          </w:p>
        </w:tc>
        <w:tc>
          <w:tcPr>
            <w:tcW w:w="2072" w:type="dxa"/>
            <w:shd w:val="clear" w:color="auto" w:fill="auto"/>
            <w:vAlign w:val="center"/>
            <w:hideMark/>
          </w:tcPr>
          <w:p w14:paraId="437470E7" w14:textId="0BD0BF2A" w:rsidR="00B34726" w:rsidRPr="00B34726" w:rsidRDefault="003D7DB1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МЦКиД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«Липецкого района», д. </w:t>
            </w:r>
            <w:proofErr w:type="spellStart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Копцевы</w:t>
            </w:r>
            <w:proofErr w:type="spellEnd"/>
            <w:r w:rsidRPr="003D7DB1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Хутора, ул. Котовского, д.6а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14:paraId="651C19F8" w14:textId="1C2D2408" w:rsidR="00B34726" w:rsidRPr="00B34726" w:rsidRDefault="00AD4685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.202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14:paraId="021D26F3" w14:textId="33C9B384" w:rsidR="00B34726" w:rsidRPr="00B34726" w:rsidRDefault="00AD4685" w:rsidP="00B3472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AD4685">
              <w:rPr>
                <w:rFonts w:cs="Times New Roman"/>
                <w:color w:val="000000"/>
                <w:sz w:val="22"/>
                <w:szCs w:val="22"/>
              </w:rPr>
              <w:t>10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</w:rPr>
              <w:t>-1</w:t>
            </w: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="00B34726"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14:paraId="336BE250" w14:textId="3A950283" w:rsidR="00B34726" w:rsidRPr="00B34726" w:rsidRDefault="00B34726" w:rsidP="00B347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B34726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Pr="00B3472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45</w:t>
            </w:r>
            <w:r w:rsidRPr="00B34726">
              <w:rPr>
                <w:rFonts w:cs="Times New Roman"/>
                <w:color w:val="000000"/>
                <w:sz w:val="22"/>
                <w:szCs w:val="22"/>
              </w:rPr>
              <w:t>-1</w:t>
            </w:r>
            <w:r w:rsidR="00AD4685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AD4685"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AD468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</w:tbl>
    <w:p w14:paraId="16FFA905" w14:textId="77777777" w:rsidR="009C22EB" w:rsidRDefault="009C22EB">
      <w:pPr>
        <w:pStyle w:val="Textbody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6903ED6B" w14:textId="0A2D86AC" w:rsidR="007E343B" w:rsidRPr="005D70D0" w:rsidRDefault="00BB4627">
      <w:pPr>
        <w:pStyle w:val="Textbody"/>
        <w:spacing w:after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 документацией по подготовке и проведению публичных слушаний можно ознакомит</w:t>
      </w:r>
      <w:r w:rsidR="008B59C8">
        <w:rPr>
          <w:rFonts w:cs="Times New Roman"/>
          <w:i/>
          <w:sz w:val="28"/>
          <w:szCs w:val="28"/>
        </w:rPr>
        <w:t>ь</w:t>
      </w:r>
      <w:r>
        <w:rPr>
          <w:rFonts w:cs="Times New Roman"/>
          <w:i/>
          <w:sz w:val="28"/>
          <w:szCs w:val="28"/>
        </w:rPr>
        <w:t>ся на экспозициях</w:t>
      </w:r>
      <w:bookmarkStart w:id="1" w:name="_Hlk77966930"/>
      <w:r>
        <w:rPr>
          <w:rFonts w:cs="Times New Roman"/>
          <w:i/>
          <w:sz w:val="28"/>
          <w:szCs w:val="28"/>
        </w:rPr>
        <w:t xml:space="preserve">, </w:t>
      </w:r>
      <w:r w:rsidR="009C22EB" w:rsidRPr="005D70D0">
        <w:rPr>
          <w:rFonts w:cs="Times New Roman"/>
          <w:i/>
          <w:sz w:val="28"/>
          <w:szCs w:val="28"/>
        </w:rPr>
        <w:t xml:space="preserve">начиная с </w:t>
      </w:r>
      <w:r w:rsidR="00AD4685">
        <w:rPr>
          <w:rFonts w:cs="Times New Roman"/>
          <w:i/>
          <w:sz w:val="28"/>
          <w:szCs w:val="28"/>
        </w:rPr>
        <w:t>10</w:t>
      </w:r>
      <w:r w:rsidR="009C22EB" w:rsidRPr="005D70D0">
        <w:rPr>
          <w:rFonts w:cs="Times New Roman"/>
          <w:i/>
          <w:sz w:val="28"/>
          <w:szCs w:val="28"/>
        </w:rPr>
        <w:t>.</w:t>
      </w:r>
      <w:r w:rsidR="00AD4685">
        <w:rPr>
          <w:rFonts w:cs="Times New Roman"/>
          <w:i/>
          <w:sz w:val="28"/>
          <w:szCs w:val="28"/>
        </w:rPr>
        <w:t>02</w:t>
      </w:r>
      <w:r w:rsidR="009C22EB" w:rsidRPr="005D70D0">
        <w:rPr>
          <w:rFonts w:cs="Times New Roman"/>
          <w:i/>
          <w:sz w:val="28"/>
          <w:szCs w:val="28"/>
        </w:rPr>
        <w:t>.202</w:t>
      </w:r>
      <w:r w:rsidR="00AD4685">
        <w:rPr>
          <w:rFonts w:cs="Times New Roman"/>
          <w:i/>
          <w:sz w:val="28"/>
          <w:szCs w:val="28"/>
        </w:rPr>
        <w:t>2</w:t>
      </w:r>
      <w:r w:rsidR="009C22EB" w:rsidRPr="005D70D0">
        <w:rPr>
          <w:rFonts w:cs="Times New Roman"/>
          <w:i/>
          <w:sz w:val="28"/>
          <w:szCs w:val="28"/>
        </w:rPr>
        <w:t xml:space="preserve"> по </w:t>
      </w:r>
      <w:r w:rsidR="00AD4685">
        <w:rPr>
          <w:rFonts w:cs="Times New Roman"/>
          <w:i/>
          <w:sz w:val="28"/>
          <w:szCs w:val="28"/>
        </w:rPr>
        <w:t>11</w:t>
      </w:r>
      <w:r w:rsidR="009C22EB" w:rsidRPr="005D70D0">
        <w:rPr>
          <w:rFonts w:cs="Times New Roman"/>
          <w:i/>
          <w:sz w:val="28"/>
          <w:szCs w:val="28"/>
        </w:rPr>
        <w:t>.</w:t>
      </w:r>
      <w:r w:rsidR="00AD4685">
        <w:rPr>
          <w:rFonts w:cs="Times New Roman"/>
          <w:i/>
          <w:sz w:val="28"/>
          <w:szCs w:val="28"/>
        </w:rPr>
        <w:t>03</w:t>
      </w:r>
      <w:r w:rsidR="00A4606F" w:rsidRPr="005D70D0">
        <w:rPr>
          <w:rFonts w:cs="Times New Roman"/>
          <w:i/>
          <w:sz w:val="28"/>
          <w:szCs w:val="28"/>
        </w:rPr>
        <w:t>.202</w:t>
      </w:r>
      <w:r w:rsidR="00AD4685">
        <w:rPr>
          <w:rFonts w:cs="Times New Roman"/>
          <w:i/>
          <w:sz w:val="28"/>
          <w:szCs w:val="28"/>
        </w:rPr>
        <w:t>2</w:t>
      </w:r>
      <w:r w:rsidR="00A4606F" w:rsidRPr="005D70D0">
        <w:rPr>
          <w:rFonts w:cs="Times New Roman"/>
          <w:i/>
          <w:sz w:val="28"/>
          <w:szCs w:val="28"/>
        </w:rPr>
        <w:t xml:space="preserve"> по следующим адресам</w:t>
      </w:r>
      <w:r w:rsidR="00147F11" w:rsidRPr="005D70D0">
        <w:rPr>
          <w:rFonts w:cs="Times New Roman"/>
          <w:i/>
          <w:sz w:val="28"/>
          <w:szCs w:val="28"/>
        </w:rPr>
        <w:t>:</w:t>
      </w:r>
    </w:p>
    <w:bookmarkEnd w:id="1"/>
    <w:p w14:paraId="7071EC57" w14:textId="76065107" w:rsidR="00AD4685" w:rsidRPr="00AD4685" w:rsidRDefault="00AD4685" w:rsidP="00AD4685">
      <w:pPr>
        <w:ind w:firstLine="567"/>
        <w:jc w:val="both"/>
        <w:rPr>
          <w:sz w:val="28"/>
        </w:rPr>
      </w:pPr>
      <w:r w:rsidRPr="00AD4685">
        <w:rPr>
          <w:iCs/>
          <w:sz w:val="28"/>
        </w:rPr>
        <w:t>- в здании администрации сельско</w:t>
      </w:r>
      <w:r w:rsidRPr="00AD4685">
        <w:rPr>
          <w:sz w:val="28"/>
        </w:rPr>
        <w:t xml:space="preserve">го поселения Кузьмино-Отвержский сельсовет по адресу: Липецкая обл., Липецкий р-н, с. Кузьминские Отвержки, ул. Молодежная д.1, </w:t>
      </w:r>
      <w:bookmarkStart w:id="2" w:name="_Hlk94528835"/>
      <w:r w:rsidRPr="00AD4685">
        <w:rPr>
          <w:sz w:val="28"/>
        </w:rPr>
        <w:t>с 8-00 до 16-00 час</w:t>
      </w:r>
      <w:r>
        <w:rPr>
          <w:sz w:val="28"/>
        </w:rPr>
        <w:t>ов</w:t>
      </w:r>
      <w:r w:rsidRPr="00AD4685">
        <w:rPr>
          <w:sz w:val="28"/>
        </w:rPr>
        <w:t xml:space="preserve"> в понедельник-четверг (перерыв с 12-00 до 12-48 часов), с 8-00 до 15-00 час</w:t>
      </w:r>
      <w:r>
        <w:rPr>
          <w:sz w:val="28"/>
        </w:rPr>
        <w:t>ов</w:t>
      </w:r>
      <w:r w:rsidRPr="00AD4685">
        <w:rPr>
          <w:sz w:val="28"/>
        </w:rPr>
        <w:t xml:space="preserve"> в пятницу (перерыв с 12-00 до 12-48 часов)</w:t>
      </w:r>
      <w:bookmarkEnd w:id="2"/>
      <w:r w:rsidRPr="00AD4685">
        <w:rPr>
          <w:sz w:val="28"/>
        </w:rPr>
        <w:t>;</w:t>
      </w:r>
    </w:p>
    <w:p w14:paraId="1EC1E7EA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</w:t>
      </w:r>
      <w:proofErr w:type="spellStart"/>
      <w:r w:rsidRPr="00D86A2F">
        <w:rPr>
          <w:sz w:val="28"/>
        </w:rPr>
        <w:t>Дареновка</w:t>
      </w:r>
      <w:proofErr w:type="spellEnd"/>
      <w:r w:rsidRPr="00D86A2F">
        <w:rPr>
          <w:sz w:val="28"/>
        </w:rPr>
        <w:t xml:space="preserve"> – информационный щит в районе ул. Лесная (при въезде в населенный пункт) - круглосуточно;</w:t>
      </w:r>
    </w:p>
    <w:p w14:paraId="0FEAB315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Давыдовка – информационный щит в районе ул. Победы (при въезде в населенный пункт) - круглосуточно </w:t>
      </w:r>
    </w:p>
    <w:p w14:paraId="39E4F383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</w:t>
      </w:r>
      <w:proofErr w:type="spellStart"/>
      <w:r w:rsidRPr="00D86A2F">
        <w:rPr>
          <w:sz w:val="28"/>
        </w:rPr>
        <w:t>Малашевка</w:t>
      </w:r>
      <w:proofErr w:type="spellEnd"/>
      <w:r w:rsidRPr="00D86A2F">
        <w:rPr>
          <w:sz w:val="28"/>
        </w:rPr>
        <w:t xml:space="preserve"> – информационный щит на здании магазина, д.  </w:t>
      </w:r>
      <w:proofErr w:type="spellStart"/>
      <w:r w:rsidRPr="00D86A2F">
        <w:rPr>
          <w:sz w:val="28"/>
        </w:rPr>
        <w:t>Малашевка</w:t>
      </w:r>
      <w:proofErr w:type="spellEnd"/>
      <w:r w:rsidRPr="00D86A2F">
        <w:rPr>
          <w:sz w:val="28"/>
        </w:rPr>
        <w:t>, ул. Лапшова, дом 41а - круглосуточно;</w:t>
      </w:r>
    </w:p>
    <w:p w14:paraId="1F5EBBFD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>-д. Студеные Выселки - информационный щит по ул. Ленина (рядом с детской площадкой) - круглосуточно;</w:t>
      </w:r>
    </w:p>
    <w:p w14:paraId="105E92C2" w14:textId="77777777" w:rsidR="00D86A2F" w:rsidRPr="00D86A2F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-с. </w:t>
      </w:r>
      <w:proofErr w:type="spellStart"/>
      <w:r w:rsidRPr="00D86A2F">
        <w:rPr>
          <w:sz w:val="28"/>
        </w:rPr>
        <w:t>Тюшевка</w:t>
      </w:r>
      <w:proofErr w:type="spellEnd"/>
      <w:r w:rsidRPr="00D86A2F">
        <w:rPr>
          <w:sz w:val="28"/>
        </w:rPr>
        <w:t xml:space="preserve"> – информационный щит в районе магазина, с </w:t>
      </w:r>
      <w:proofErr w:type="spellStart"/>
      <w:r w:rsidRPr="00D86A2F">
        <w:rPr>
          <w:sz w:val="28"/>
        </w:rPr>
        <w:t>Тюшевка</w:t>
      </w:r>
      <w:proofErr w:type="spellEnd"/>
      <w:r w:rsidRPr="00D86A2F">
        <w:rPr>
          <w:sz w:val="28"/>
        </w:rPr>
        <w:t>, ул. Центральная, д 14 а – круглосуточно</w:t>
      </w:r>
    </w:p>
    <w:p w14:paraId="0D4951D5" w14:textId="77777777" w:rsidR="00190E75" w:rsidRDefault="00D86A2F" w:rsidP="00D86A2F">
      <w:pPr>
        <w:ind w:firstLine="567"/>
        <w:jc w:val="both"/>
        <w:rPr>
          <w:sz w:val="28"/>
        </w:rPr>
      </w:pPr>
      <w:r w:rsidRPr="00D86A2F">
        <w:rPr>
          <w:sz w:val="28"/>
        </w:rPr>
        <w:t xml:space="preserve">-д. </w:t>
      </w:r>
      <w:proofErr w:type="spellStart"/>
      <w:r w:rsidRPr="00D86A2F">
        <w:rPr>
          <w:sz w:val="28"/>
        </w:rPr>
        <w:t>Копцевы</w:t>
      </w:r>
      <w:proofErr w:type="spellEnd"/>
      <w:r w:rsidRPr="00D86A2F">
        <w:rPr>
          <w:sz w:val="28"/>
        </w:rPr>
        <w:t xml:space="preserve"> Хутора – информационный щит в районе </w:t>
      </w:r>
      <w:proofErr w:type="spellStart"/>
      <w:r w:rsidRPr="00D86A2F">
        <w:rPr>
          <w:sz w:val="28"/>
        </w:rPr>
        <w:t>МЦКиД</w:t>
      </w:r>
      <w:proofErr w:type="spellEnd"/>
      <w:r w:rsidRPr="00D86A2F">
        <w:rPr>
          <w:sz w:val="28"/>
        </w:rPr>
        <w:t xml:space="preserve"> «Липецкого района», д. </w:t>
      </w:r>
      <w:proofErr w:type="spellStart"/>
      <w:r w:rsidRPr="00D86A2F">
        <w:rPr>
          <w:sz w:val="28"/>
        </w:rPr>
        <w:t>Копцевы</w:t>
      </w:r>
      <w:proofErr w:type="spellEnd"/>
      <w:r w:rsidRPr="00D86A2F">
        <w:rPr>
          <w:sz w:val="28"/>
        </w:rPr>
        <w:t xml:space="preserve"> Хутора, ул. Котовского, д.6а.</w:t>
      </w:r>
    </w:p>
    <w:p w14:paraId="6AEB1B96" w14:textId="64007B11" w:rsidR="00A4606F" w:rsidRDefault="00A4606F" w:rsidP="00D86A2F">
      <w:pPr>
        <w:ind w:firstLine="567"/>
        <w:jc w:val="both"/>
        <w:rPr>
          <w:sz w:val="28"/>
        </w:rPr>
      </w:pPr>
      <w:r>
        <w:rPr>
          <w:sz w:val="28"/>
        </w:rPr>
        <w:t>К</w:t>
      </w:r>
      <w:r w:rsidR="009C22EB">
        <w:rPr>
          <w:sz w:val="28"/>
        </w:rPr>
        <w:t xml:space="preserve">онсультации </w:t>
      </w:r>
      <w:r>
        <w:rPr>
          <w:sz w:val="28"/>
        </w:rPr>
        <w:t xml:space="preserve">по проекту внесения изменений </w:t>
      </w:r>
      <w:r w:rsidR="009C22EB">
        <w:rPr>
          <w:sz w:val="28"/>
        </w:rPr>
        <w:t xml:space="preserve">будут проходить </w:t>
      </w:r>
      <w:r w:rsidR="00E04D2C">
        <w:rPr>
          <w:sz w:val="28"/>
        </w:rPr>
        <w:t>14</w:t>
      </w:r>
      <w:r w:rsidR="009C22EB">
        <w:rPr>
          <w:sz w:val="28"/>
        </w:rPr>
        <w:t>.</w:t>
      </w:r>
      <w:r w:rsidR="00E04D2C">
        <w:rPr>
          <w:sz w:val="28"/>
        </w:rPr>
        <w:t>02</w:t>
      </w:r>
      <w:r w:rsidR="009C22EB">
        <w:rPr>
          <w:sz w:val="28"/>
        </w:rPr>
        <w:t>.202</w:t>
      </w:r>
      <w:r w:rsidR="00E04D2C">
        <w:rPr>
          <w:sz w:val="28"/>
        </w:rPr>
        <w:t>2</w:t>
      </w:r>
      <w:r w:rsidR="009C22EB">
        <w:rPr>
          <w:sz w:val="28"/>
        </w:rPr>
        <w:t xml:space="preserve"> г., </w:t>
      </w:r>
      <w:r w:rsidR="00E04D2C">
        <w:rPr>
          <w:sz w:val="28"/>
        </w:rPr>
        <w:t>21</w:t>
      </w:r>
      <w:r w:rsidR="009C22EB">
        <w:rPr>
          <w:sz w:val="28"/>
        </w:rPr>
        <w:t>.</w:t>
      </w:r>
      <w:r w:rsidR="00E04D2C">
        <w:rPr>
          <w:sz w:val="28"/>
        </w:rPr>
        <w:t>02</w:t>
      </w:r>
      <w:r w:rsidR="009C22EB">
        <w:rPr>
          <w:sz w:val="28"/>
        </w:rPr>
        <w:t>.202</w:t>
      </w:r>
      <w:r w:rsidR="00E04D2C">
        <w:rPr>
          <w:sz w:val="28"/>
        </w:rPr>
        <w:t>2</w:t>
      </w:r>
      <w:r w:rsidR="009C22EB">
        <w:rPr>
          <w:sz w:val="28"/>
        </w:rPr>
        <w:t xml:space="preserve"> г.</w:t>
      </w:r>
      <w:r w:rsidR="001E3230">
        <w:rPr>
          <w:sz w:val="28"/>
        </w:rPr>
        <w:t xml:space="preserve"> </w:t>
      </w:r>
      <w:r w:rsidR="009C22EB">
        <w:rPr>
          <w:sz w:val="28"/>
        </w:rPr>
        <w:t xml:space="preserve">с 10-00 до 12-00 в здании администрации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ул. Молодежная д.1</w:t>
      </w:r>
      <w:r w:rsidR="009C22EB">
        <w:rPr>
          <w:sz w:val="28"/>
        </w:rPr>
        <w:t>.</w:t>
      </w:r>
      <w:r w:rsidRPr="00A4606F">
        <w:rPr>
          <w:sz w:val="28"/>
        </w:rPr>
        <w:t xml:space="preserve"> </w:t>
      </w:r>
      <w:r>
        <w:rPr>
          <w:sz w:val="28"/>
        </w:rPr>
        <w:t xml:space="preserve">Кроме того, консультации будут даваться по телефону </w:t>
      </w:r>
      <w:r w:rsidR="00190E75">
        <w:rPr>
          <w:sz w:val="28"/>
        </w:rPr>
        <w:t>8 (4742) 76-64-21</w:t>
      </w:r>
      <w:r>
        <w:rPr>
          <w:sz w:val="28"/>
        </w:rPr>
        <w:t>.</w:t>
      </w:r>
    </w:p>
    <w:p w14:paraId="588E3490" w14:textId="77777777" w:rsidR="005D70D0" w:rsidRDefault="005D70D0" w:rsidP="00A4606F">
      <w:pPr>
        <w:ind w:firstLine="567"/>
        <w:jc w:val="both"/>
        <w:rPr>
          <w:sz w:val="28"/>
        </w:rPr>
      </w:pPr>
    </w:p>
    <w:p w14:paraId="628367E1" w14:textId="16A09D9B" w:rsidR="007E343B" w:rsidRDefault="00147F11" w:rsidP="001E3230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Предложения и замечания</w:t>
      </w:r>
      <w:r w:rsidR="00BB4627">
        <w:rPr>
          <w:rFonts w:cs="Times New Roman"/>
          <w:sz w:val="28"/>
          <w:szCs w:val="28"/>
        </w:rPr>
        <w:t xml:space="preserve"> по проекту</w:t>
      </w:r>
      <w:r>
        <w:rPr>
          <w:rFonts w:cs="Times New Roman"/>
          <w:sz w:val="28"/>
          <w:szCs w:val="28"/>
        </w:rPr>
        <w:t xml:space="preserve"> можно подавать</w:t>
      </w:r>
      <w:r w:rsidR="00BB4627">
        <w:rPr>
          <w:rFonts w:cs="Times New Roman"/>
          <w:sz w:val="28"/>
          <w:szCs w:val="28"/>
        </w:rPr>
        <w:t xml:space="preserve"> в срок до 24 часов </w:t>
      </w:r>
      <w:r w:rsidR="00E04D2C">
        <w:rPr>
          <w:rFonts w:cs="Times New Roman"/>
          <w:sz w:val="28"/>
          <w:szCs w:val="28"/>
        </w:rPr>
        <w:t>11</w:t>
      </w:r>
      <w:r w:rsidR="00BB4627">
        <w:rPr>
          <w:rFonts w:cs="Times New Roman"/>
          <w:sz w:val="28"/>
          <w:szCs w:val="28"/>
        </w:rPr>
        <w:t>.</w:t>
      </w:r>
      <w:r w:rsidR="00E04D2C">
        <w:rPr>
          <w:rFonts w:cs="Times New Roman"/>
          <w:sz w:val="28"/>
          <w:szCs w:val="28"/>
        </w:rPr>
        <w:t>03</w:t>
      </w:r>
      <w:r w:rsidR="00BB4627">
        <w:rPr>
          <w:rFonts w:cs="Times New Roman"/>
          <w:sz w:val="28"/>
          <w:szCs w:val="28"/>
        </w:rPr>
        <w:t>.202</w:t>
      </w:r>
      <w:r w:rsidR="00E04D2C">
        <w:rPr>
          <w:rFonts w:cs="Times New Roman"/>
          <w:sz w:val="28"/>
          <w:szCs w:val="28"/>
        </w:rPr>
        <w:t>2</w:t>
      </w:r>
      <w:r w:rsidR="00BB4627">
        <w:rPr>
          <w:rFonts w:cs="Times New Roman"/>
          <w:sz w:val="28"/>
          <w:szCs w:val="28"/>
        </w:rPr>
        <w:t xml:space="preserve"> г.</w:t>
      </w:r>
      <w:r>
        <w:rPr>
          <w:rFonts w:cs="Times New Roman"/>
          <w:sz w:val="28"/>
          <w:szCs w:val="28"/>
        </w:rPr>
        <w:t>:</w:t>
      </w:r>
    </w:p>
    <w:p w14:paraId="66350E55" w14:textId="77777777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в устной и письменной форме в ходе проведения собрани</w:t>
      </w:r>
      <w:r w:rsidR="00BB462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участников публичных слушаний;</w:t>
      </w:r>
    </w:p>
    <w:p w14:paraId="44A3C276" w14:textId="77777777" w:rsidR="00E04D2C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B46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письменной форме - в адрес организатора публичных слушаний </w:t>
      </w:r>
      <w:r w:rsidR="001E3230">
        <w:rPr>
          <w:rFonts w:cs="Times New Roman"/>
          <w:sz w:val="28"/>
          <w:szCs w:val="28"/>
        </w:rPr>
        <w:t>сельского поселения Кузьмино-Отвержский</w:t>
      </w:r>
      <w:r w:rsidR="001E3230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E3230">
        <w:rPr>
          <w:rFonts w:cs="Times New Roman"/>
          <w:sz w:val="28"/>
          <w:szCs w:val="28"/>
        </w:rPr>
        <w:t xml:space="preserve"> по адресу: с. Кузьминские Отвержки, ул. Молодежная д.1</w:t>
      </w:r>
      <w:r w:rsidR="00BB4627">
        <w:rPr>
          <w:rFonts w:cs="Times New Roman"/>
          <w:sz w:val="28"/>
          <w:szCs w:val="28"/>
        </w:rPr>
        <w:t xml:space="preserve">, </w:t>
      </w:r>
      <w:r w:rsidR="00E04D2C" w:rsidRPr="00AD4685">
        <w:rPr>
          <w:rFonts w:cs="Times New Roman"/>
          <w:sz w:val="28"/>
          <w:szCs w:val="28"/>
        </w:rPr>
        <w:t>с 8-00 до 16-00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понедельник-четверг (перерыв с 12-00 до 12-48 часов), с 8-00 до 15-00 час</w:t>
      </w:r>
      <w:r w:rsidR="00E04D2C" w:rsidRPr="00E04D2C">
        <w:rPr>
          <w:rFonts w:cs="Times New Roman"/>
          <w:sz w:val="28"/>
          <w:szCs w:val="28"/>
        </w:rPr>
        <w:t>ов</w:t>
      </w:r>
      <w:r w:rsidR="00E04D2C" w:rsidRPr="00AD4685">
        <w:rPr>
          <w:rFonts w:cs="Times New Roman"/>
          <w:sz w:val="28"/>
          <w:szCs w:val="28"/>
        </w:rPr>
        <w:t xml:space="preserve"> в пятницу (перерыв с 12-00 до 12-48 часов)</w:t>
      </w:r>
    </w:p>
    <w:p w14:paraId="2184292B" w14:textId="72E7E0B0" w:rsidR="007E343B" w:rsidRDefault="00147F11">
      <w:pPr>
        <w:pStyle w:val="Textbody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посредством записи в Книге</w:t>
      </w:r>
      <w:r w:rsidR="00A43719">
        <w:rPr>
          <w:rFonts w:cs="Times New Roman"/>
          <w:sz w:val="28"/>
          <w:szCs w:val="28"/>
        </w:rPr>
        <w:t xml:space="preserve"> </w:t>
      </w:r>
      <w:r w:rsidR="00BB4627">
        <w:rPr>
          <w:rFonts w:cs="Times New Roman"/>
          <w:sz w:val="28"/>
          <w:szCs w:val="28"/>
        </w:rPr>
        <w:t>(Журнале)</w:t>
      </w:r>
      <w:r>
        <w:rPr>
          <w:rFonts w:cs="Times New Roman"/>
          <w:sz w:val="28"/>
          <w:szCs w:val="28"/>
        </w:rPr>
        <w:t xml:space="preserve"> учета посетителей экспозиции проекта, подлежащего рассмотрению на публичных слушаниях</w:t>
      </w:r>
      <w:r w:rsidR="001E3230">
        <w:rPr>
          <w:rFonts w:cs="Times New Roman"/>
          <w:sz w:val="28"/>
          <w:szCs w:val="28"/>
        </w:rPr>
        <w:t>, находящейся по адресу с. Кузьминские Отвержки, ул. Молодежная д.1</w:t>
      </w:r>
      <w:r>
        <w:rPr>
          <w:rFonts w:cs="Times New Roman"/>
          <w:sz w:val="28"/>
          <w:szCs w:val="28"/>
        </w:rPr>
        <w:t>.</w:t>
      </w:r>
    </w:p>
    <w:p w14:paraId="662C0A8B" w14:textId="77777777" w:rsidR="00BB4627" w:rsidRDefault="00BB4627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14:paraId="429D71FA" w14:textId="77777777" w:rsidR="00954ADB" w:rsidRDefault="00A4371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при внесении замечаний и предложений в целях </w:t>
      </w:r>
      <w:r w:rsidR="00954ADB">
        <w:rPr>
          <w:sz w:val="28"/>
          <w:szCs w:val="28"/>
        </w:rPr>
        <w:t>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2D2A6AD9" w14:textId="2B878F1B" w:rsidR="00954ADB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слушаний, являющиеся право</w:t>
      </w:r>
      <w:r w:rsidR="00190E75">
        <w:rPr>
          <w:sz w:val="28"/>
          <w:szCs w:val="28"/>
        </w:rPr>
        <w:t>обладателями</w:t>
      </w:r>
      <w:r>
        <w:rPr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BDA853" w14:textId="4807D1FC" w:rsidR="001B3249" w:rsidRDefault="00954ADB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публичных слушаний</w:t>
      </w:r>
      <w:r w:rsidR="001B3249">
        <w:rPr>
          <w:sz w:val="28"/>
          <w:szCs w:val="28"/>
        </w:rPr>
        <w:t xml:space="preserve"> определен </w:t>
      </w:r>
      <w:r w:rsidR="00860476">
        <w:rPr>
          <w:sz w:val="28"/>
          <w:szCs w:val="28"/>
        </w:rPr>
        <w:t xml:space="preserve">в решении </w:t>
      </w:r>
      <w:r w:rsidR="00860476" w:rsidRPr="00190E75">
        <w:rPr>
          <w:sz w:val="28"/>
          <w:szCs w:val="28"/>
        </w:rPr>
        <w:t>Совета депутатов сельского поселения Кузьмино-Отвержский сельсовет Липецкого муниципального района Липецкой области Российской Федерации от 22.04.2019 год № 387 (с изменениями от 11.10.2021 года №65)</w:t>
      </w:r>
      <w:r w:rsidR="00860476">
        <w:rPr>
          <w:sz w:val="28"/>
          <w:szCs w:val="28"/>
        </w:rPr>
        <w:t xml:space="preserve"> «Об утверждении п</w:t>
      </w:r>
      <w:r w:rsidR="00190E75">
        <w:rPr>
          <w:sz w:val="28"/>
          <w:szCs w:val="28"/>
        </w:rPr>
        <w:t>оложени</w:t>
      </w:r>
      <w:r w:rsidR="00860476">
        <w:rPr>
          <w:sz w:val="28"/>
          <w:szCs w:val="28"/>
        </w:rPr>
        <w:t>я</w:t>
      </w:r>
      <w:r w:rsidR="00190E75">
        <w:rPr>
          <w:sz w:val="28"/>
          <w:szCs w:val="28"/>
        </w:rPr>
        <w:t xml:space="preserve"> о порядке проведения общественных обсуждений или публичных слушаний в сфере градостроительных отношений на территории сельского поселения </w:t>
      </w:r>
      <w:r w:rsidR="00190E75">
        <w:rPr>
          <w:rFonts w:cs="Times New Roman"/>
          <w:sz w:val="28"/>
          <w:szCs w:val="28"/>
        </w:rPr>
        <w:t>Кузьмино-Отвержский</w:t>
      </w:r>
      <w:r w:rsidR="00190E75" w:rsidRPr="00430F4F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90E75">
        <w:rPr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="00860476">
        <w:rPr>
          <w:sz w:val="28"/>
          <w:szCs w:val="28"/>
        </w:rPr>
        <w:t>»</w:t>
      </w:r>
      <w:r w:rsidR="00190E75">
        <w:rPr>
          <w:sz w:val="28"/>
          <w:szCs w:val="28"/>
        </w:rPr>
        <w:t xml:space="preserve"> </w:t>
      </w:r>
      <w:r w:rsidR="001B3249">
        <w:rPr>
          <w:sz w:val="28"/>
          <w:szCs w:val="28"/>
        </w:rPr>
        <w:t>.</w:t>
      </w:r>
    </w:p>
    <w:p w14:paraId="33EF3B97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7BCDD59C" w14:textId="77777777" w:rsidR="001B3249" w:rsidRDefault="001B3249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</w:p>
    <w:p w14:paraId="3B146D0D" w14:textId="50D7941E" w:rsidR="005A15AE" w:rsidRDefault="00DC233B" w:rsidP="00954ADB">
      <w:pPr>
        <w:pStyle w:val="Textbody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А</w:t>
      </w:r>
      <w:r w:rsidR="005A15A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5A15AE">
        <w:rPr>
          <w:sz w:val="28"/>
          <w:szCs w:val="28"/>
        </w:rPr>
        <w:t xml:space="preserve"> </w:t>
      </w:r>
      <w:r w:rsidR="00F274FF" w:rsidRPr="00C377F6">
        <w:rPr>
          <w:rFonts w:cs="Times New Roman"/>
          <w:sz w:val="28"/>
          <w:szCs w:val="28"/>
        </w:rPr>
        <w:t xml:space="preserve">сельского поселения </w:t>
      </w:r>
    </w:p>
    <w:p w14:paraId="74209915" w14:textId="5A7E51C9" w:rsidR="001B3249" w:rsidRPr="005A15AE" w:rsidRDefault="00631500" w:rsidP="00954ADB">
      <w:pPr>
        <w:pStyle w:val="Textbody"/>
        <w:spacing w:after="0"/>
        <w:ind w:firstLine="567"/>
        <w:jc w:val="both"/>
        <w:rPr>
          <w:sz w:val="28"/>
          <w:szCs w:val="28"/>
        </w:rPr>
      </w:pPr>
      <w:r w:rsidRPr="00C377F6">
        <w:rPr>
          <w:rFonts w:cs="Times New Roman"/>
          <w:sz w:val="28"/>
          <w:szCs w:val="28"/>
        </w:rPr>
        <w:t>Кузьмино-Отвержский</w:t>
      </w:r>
      <w:r w:rsidRPr="00C377F6">
        <w:rPr>
          <w:rFonts w:cs="Times New Roman"/>
          <w:color w:val="000000"/>
          <w:sz w:val="28"/>
          <w:lang w:eastAsia="en-US" w:bidi="ar-SA"/>
        </w:rPr>
        <w:t xml:space="preserve"> сельсовет</w:t>
      </w:r>
      <w:r w:rsidR="001B3249">
        <w:rPr>
          <w:rFonts w:cs="Times New Roman"/>
          <w:sz w:val="28"/>
          <w:szCs w:val="28"/>
        </w:rPr>
        <w:t xml:space="preserve"> </w:t>
      </w:r>
    </w:p>
    <w:p w14:paraId="219DA57B" w14:textId="77777777" w:rsidR="007E343B" w:rsidRDefault="007E343B">
      <w:pPr>
        <w:pStyle w:val="Textbody"/>
        <w:spacing w:after="0"/>
        <w:jc w:val="both"/>
        <w:rPr>
          <w:sz w:val="28"/>
          <w:szCs w:val="28"/>
        </w:rPr>
      </w:pPr>
    </w:p>
    <w:sectPr w:rsidR="007E343B" w:rsidSect="00F15998">
      <w:pgSz w:w="11906" w:h="16838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5B45" w14:textId="77777777" w:rsidR="00CD23B7" w:rsidRDefault="00CD23B7">
      <w:r>
        <w:separator/>
      </w:r>
    </w:p>
  </w:endnote>
  <w:endnote w:type="continuationSeparator" w:id="0">
    <w:p w14:paraId="6EB9FED9" w14:textId="77777777" w:rsidR="00CD23B7" w:rsidRDefault="00CD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1D79" w14:textId="77777777" w:rsidR="00CD23B7" w:rsidRDefault="00CD23B7">
      <w:r>
        <w:rPr>
          <w:color w:val="000000"/>
        </w:rPr>
        <w:separator/>
      </w:r>
    </w:p>
  </w:footnote>
  <w:footnote w:type="continuationSeparator" w:id="0">
    <w:p w14:paraId="11B37D16" w14:textId="77777777" w:rsidR="00CD23B7" w:rsidRDefault="00CD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1B66"/>
    <w:multiLevelType w:val="multilevel"/>
    <w:tmpl w:val="93A002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FF4D98"/>
    <w:multiLevelType w:val="multilevel"/>
    <w:tmpl w:val="FEB2A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A41CA5"/>
    <w:multiLevelType w:val="multilevel"/>
    <w:tmpl w:val="4BDCB4C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E25D62"/>
    <w:multiLevelType w:val="multilevel"/>
    <w:tmpl w:val="A40CF0F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sz w:val="28"/>
      </w:rPr>
    </w:lvl>
  </w:abstractNum>
  <w:abstractNum w:abstractNumId="4" w15:restartNumberingAfterBreak="0">
    <w:nsid w:val="6EFA3AF3"/>
    <w:multiLevelType w:val="multilevel"/>
    <w:tmpl w:val="63646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D438BB"/>
    <w:multiLevelType w:val="multilevel"/>
    <w:tmpl w:val="C2F8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56E56ED"/>
    <w:multiLevelType w:val="multilevel"/>
    <w:tmpl w:val="2522D8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000000"/>
        <w:sz w:val="28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B"/>
    <w:rsid w:val="000001A3"/>
    <w:rsid w:val="000028E6"/>
    <w:rsid w:val="00147F11"/>
    <w:rsid w:val="00190E75"/>
    <w:rsid w:val="001B3249"/>
    <w:rsid w:val="001E3230"/>
    <w:rsid w:val="002659E0"/>
    <w:rsid w:val="002E10AC"/>
    <w:rsid w:val="003B2202"/>
    <w:rsid w:val="003D7DB1"/>
    <w:rsid w:val="00430F4F"/>
    <w:rsid w:val="00461290"/>
    <w:rsid w:val="004761FF"/>
    <w:rsid w:val="005A15AE"/>
    <w:rsid w:val="005D70D0"/>
    <w:rsid w:val="005F776F"/>
    <w:rsid w:val="00631500"/>
    <w:rsid w:val="006F3DEB"/>
    <w:rsid w:val="0070395B"/>
    <w:rsid w:val="007D3C13"/>
    <w:rsid w:val="007E343B"/>
    <w:rsid w:val="00860476"/>
    <w:rsid w:val="008B59C8"/>
    <w:rsid w:val="00954ADB"/>
    <w:rsid w:val="0097261D"/>
    <w:rsid w:val="009C22EB"/>
    <w:rsid w:val="00A06470"/>
    <w:rsid w:val="00A43719"/>
    <w:rsid w:val="00A4606F"/>
    <w:rsid w:val="00A6727B"/>
    <w:rsid w:val="00A709FF"/>
    <w:rsid w:val="00AD4685"/>
    <w:rsid w:val="00AE1900"/>
    <w:rsid w:val="00B34726"/>
    <w:rsid w:val="00B47898"/>
    <w:rsid w:val="00B87507"/>
    <w:rsid w:val="00BB4627"/>
    <w:rsid w:val="00C377F6"/>
    <w:rsid w:val="00CD23B7"/>
    <w:rsid w:val="00CE78C8"/>
    <w:rsid w:val="00D86A2F"/>
    <w:rsid w:val="00DC0526"/>
    <w:rsid w:val="00DC233B"/>
    <w:rsid w:val="00E04D2C"/>
    <w:rsid w:val="00E13BF5"/>
    <w:rsid w:val="00EC66A9"/>
    <w:rsid w:val="00EF1D59"/>
    <w:rsid w:val="00F15998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87FA"/>
  <w15:docId w15:val="{730FDF9D-4101-4448-9242-E67B738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Tahoma" w:hAnsi="Tahoma"/>
      <w:sz w:val="16"/>
      <w:szCs w:val="14"/>
    </w:rPr>
  </w:style>
  <w:style w:type="paragraph" w:styleId="a6">
    <w:name w:val="Normal (Web)"/>
    <w:basedOn w:val="Standard"/>
    <w:pPr>
      <w:suppressAutoHyphens w:val="0"/>
      <w:spacing w:before="280" w:after="28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4"/>
    </w:rPr>
  </w:style>
  <w:style w:type="character" w:customStyle="1" w:styleId="NumberingSymbols">
    <w:name w:val="Numbering Symbols"/>
  </w:style>
  <w:style w:type="character" w:customStyle="1" w:styleId="30">
    <w:name w:val="Заголовок 3 Знак"/>
    <w:basedOn w:val="a0"/>
    <w:rPr>
      <w:rFonts w:ascii="Calibri Light" w:eastAsia="Times New Roman" w:hAnsi="Calibri Light"/>
      <w:color w:val="1F3763"/>
      <w:szCs w:val="21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TSK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Нина</dc:creator>
  <cp:lastModifiedBy>Пользователь</cp:lastModifiedBy>
  <cp:revision>4</cp:revision>
  <cp:lastPrinted>2021-10-19T08:05:00Z</cp:lastPrinted>
  <dcterms:created xsi:type="dcterms:W3CDTF">2022-01-31T11:43:00Z</dcterms:created>
  <dcterms:modified xsi:type="dcterms:W3CDTF">2022-02-01T08:42:00Z</dcterms:modified>
</cp:coreProperties>
</file>