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462530" cy="10731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462530" cy="1073150"/>
                    </a:xfrm>
                    <a:prstGeom prst="rect"/>
                  </pic:spPr>
                </pic:pic>
              </a:graphicData>
            </a:graphic>
          </wp:inline>
        </w:drawing>
      </w:r>
    </w:p>
    <w:p>
      <w:pPr>
        <w:pStyle w:val="Style4"/>
        <w:keepNext/>
        <w:keepLines/>
        <w:widowControl w:val="0"/>
        <w:shd w:val="clear" w:color="auto" w:fill="auto"/>
        <w:bidi w:val="0"/>
        <w:spacing w:before="0" w:line="240" w:lineRule="auto"/>
        <w:ind w:left="0" w:right="0" w:firstLine="0"/>
        <w:jc w:val="center"/>
      </w:pPr>
      <w:bookmarkStart w:id="0" w:name="bookmark0"/>
      <w:r>
        <w:rPr>
          <w:color w:val="000000"/>
          <w:spacing w:val="0"/>
          <w:position w:val="0"/>
          <w:shd w:val="clear" w:color="auto" w:fill="auto"/>
          <w:lang w:val="ru-RU" w:eastAsia="ru-RU" w:bidi="ru-RU"/>
        </w:rPr>
        <w:t>ПРОЕКТНЫЙ ЦЕНТР</w:t>
      </w:r>
      <w:bookmarkEnd w:id="0"/>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ru-RU" w:eastAsia="ru-RU" w:bidi="ru-RU"/>
        </w:rPr>
        <w:t>Заказчик: Администрация сельского поселения Кузьмино-Отвержский сельсовет Липецкого муниципального района Липецкой области Российской Федерации</w:t>
      </w:r>
    </w:p>
    <w:p>
      <w:pPr>
        <w:pStyle w:val="Style6"/>
        <w:keepNext w:val="0"/>
        <w:keepLines w:val="0"/>
        <w:widowControl w:val="0"/>
        <w:shd w:val="clear" w:color="auto" w:fill="auto"/>
        <w:bidi w:val="0"/>
        <w:spacing w:before="0" w:after="1680" w:line="240" w:lineRule="auto"/>
        <w:ind w:left="0" w:right="0" w:firstLine="0"/>
        <w:jc w:val="left"/>
      </w:pPr>
      <w:r>
        <w:rPr>
          <w:i/>
          <w:iCs/>
          <w:color w:val="000000"/>
          <w:spacing w:val="0"/>
          <w:w w:val="100"/>
          <w:position w:val="0"/>
          <w:sz w:val="24"/>
          <w:szCs w:val="24"/>
          <w:shd w:val="clear" w:color="auto" w:fill="auto"/>
          <w:lang w:val="ru-RU" w:eastAsia="ru-RU" w:bidi="ru-RU"/>
        </w:rPr>
        <w:t>Муниципальный контракт № 01463000176190000020001 от 03.07.2019 г.</w:t>
      </w:r>
    </w:p>
    <w:p>
      <w:pPr>
        <w:pStyle w:val="Style9"/>
        <w:keepNext/>
        <w:keepLines/>
        <w:widowControl w:val="0"/>
        <w:shd w:val="clear" w:color="auto" w:fill="auto"/>
        <w:bidi w:val="0"/>
        <w:spacing w:before="0" w:line="240" w:lineRule="auto"/>
        <w:ind w:left="0" w:right="0" w:firstLine="0"/>
        <w:jc w:val="center"/>
      </w:pPr>
      <w:bookmarkStart w:id="2" w:name="bookmark2"/>
      <w:r>
        <w:rPr>
          <w:color w:val="000000"/>
          <w:spacing w:val="0"/>
          <w:w w:val="100"/>
          <w:position w:val="0"/>
          <w:shd w:val="clear" w:color="auto" w:fill="auto"/>
          <w:lang w:val="ru-RU" w:eastAsia="ru-RU" w:bidi="ru-RU"/>
        </w:rPr>
        <w:t>Проект</w:t>
      </w:r>
      <w:bookmarkEnd w:id="2"/>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ВНЕСЕНИЕ ИЗМЕНЕНИЙ</w:t>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В ПРАВИЛА ЗЕМЛЕПОЛЬЗОВАНИЯ И ЗАСТРОЙКИ</w:t>
        <w:br/>
        <w:t>СЕЛЬСКОГО ПОСЕЛЕНИЯ КУЗЬМИНО-ОТВЕРЖСКИЙ</w:t>
        <w:br/>
        <w:t>СЕЛЬСОВЕТ ЛИПЕЦКОГО РАЙОНА ЛИПЕЦКОЙ</w:t>
        <w:br/>
        <w:t>ОБЛАСТИ РОССИЙСКОЙ ФЕДЕРАЦИИ</w:t>
      </w:r>
    </w:p>
    <w:p>
      <w:pPr>
        <w:pStyle w:val="Style13"/>
        <w:keepNext/>
        <w:keepLines/>
        <w:widowControl w:val="0"/>
        <w:shd w:val="clear" w:color="auto" w:fill="auto"/>
        <w:bidi w:val="0"/>
        <w:spacing w:before="0" w:after="860" w:line="240" w:lineRule="auto"/>
        <w:ind w:left="0" w:right="0" w:firstLine="0"/>
        <w:jc w:val="center"/>
      </w:pPr>
      <w:bookmarkStart w:id="4" w:name="bookmark4"/>
      <w:r>
        <w:rPr>
          <w:color w:val="000000"/>
          <w:spacing w:val="0"/>
          <w:w w:val="100"/>
          <w:position w:val="0"/>
          <w:shd w:val="clear" w:color="auto" w:fill="auto"/>
          <w:lang w:val="ru-RU" w:eastAsia="ru-RU" w:bidi="ru-RU"/>
        </w:rPr>
        <w:t>Том 1</w:t>
      </w:r>
      <w:bookmarkEnd w:id="4"/>
    </w:p>
    <w:p>
      <w:pPr>
        <w:pStyle w:val="Style13"/>
        <w:keepNext/>
        <w:keepLines/>
        <w:widowControl w:val="0"/>
        <w:shd w:val="clear" w:color="auto" w:fill="auto"/>
        <w:bidi w:val="0"/>
        <w:spacing w:before="0" w:after="3000" w:line="240" w:lineRule="auto"/>
        <w:ind w:left="0" w:right="0" w:firstLine="0"/>
        <w:jc w:val="center"/>
      </w:pPr>
      <w:bookmarkStart w:id="6" w:name="bookmark6"/>
      <w:r>
        <w:rPr>
          <w:color w:val="000000"/>
          <w:spacing w:val="0"/>
          <w:w w:val="100"/>
          <w:position w:val="0"/>
          <w:shd w:val="clear" w:color="auto" w:fill="auto"/>
          <w:lang w:val="ru-RU" w:eastAsia="ru-RU" w:bidi="ru-RU"/>
        </w:rPr>
        <w:t>25/19-ПЗЗ</w:t>
      </w:r>
      <w:bookmarkEnd w:id="6"/>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 Ижевск, 2019-2021</w:t>
      </w:r>
      <w:r>
        <w:br w:type="page"/>
      </w:r>
    </w:p>
    <w:p>
      <w:pPr>
        <w:widowControl w:val="0"/>
        <w:spacing w:line="1" w:lineRule="exact"/>
      </w:pPr>
      <w:r>
        <w:drawing>
          <wp:anchor distT="0" distB="1625600" distL="0" distR="0" simplePos="0" relativeHeight="125829378" behindDoc="0" locked="0" layoutInCell="1" allowOverlap="1">
            <wp:simplePos x="0" y="0"/>
            <wp:positionH relativeFrom="page">
              <wp:posOffset>2781300</wp:posOffset>
            </wp:positionH>
            <wp:positionV relativeFrom="paragraph">
              <wp:posOffset>0</wp:posOffset>
            </wp:positionV>
            <wp:extent cx="2462530" cy="1524000"/>
            <wp:wrapTopAndBottom/>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2462530" cy="1524000"/>
                    </a:xfrm>
                    <a:prstGeom prst="rect"/>
                  </pic:spPr>
                </pic:pic>
              </a:graphicData>
            </a:graphic>
          </wp:anchor>
        </w:drawing>
      </w:r>
    </w:p>
    <w:p>
      <w:pPr>
        <w:pStyle w:val="Style11"/>
        <w:keepNext w:val="0"/>
        <w:keepLines w:val="0"/>
        <w:widowControl w:val="0"/>
        <w:shd w:val="clear" w:color="auto" w:fill="auto"/>
        <w:bidi w:val="0"/>
        <w:spacing w:before="0" w:after="500" w:line="240" w:lineRule="auto"/>
        <w:ind w:left="0" w:right="0" w:firstLine="0"/>
        <w:jc w:val="center"/>
      </w:pPr>
      <w:r>
        <w:rPr>
          <w:b w:val="0"/>
          <w:bCs w:val="0"/>
          <w:i/>
          <w:iCs/>
          <w:color w:val="000000"/>
          <w:spacing w:val="0"/>
          <w:w w:val="100"/>
          <w:position w:val="0"/>
          <w:shd w:val="clear" w:color="auto" w:fill="auto"/>
          <w:lang w:val="ru-RU" w:eastAsia="ru-RU" w:bidi="ru-RU"/>
        </w:rPr>
        <w:t>Проект</w:t>
      </w:r>
    </w:p>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ВНЕСЕНИЕ ИЗМЕНЕНИЙ</w:t>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В ПРАВИЛА ЗЕМЛЕПОЛЬЗОВАНИЯ И ЗАСТРОЙКИ</w:t>
        <w:br/>
        <w:t>СЕЛЬСКОГО ПОСЕЛЕНИЯ КУЗЬМИНО-ОТВЕРЖСКИЙ</w:t>
        <w:br/>
        <w:t>СЕЛЬСОВЕТ ЛИПЕЦКОГО РАЙОНА ЛИПЕЦКОЙ</w:t>
        <w:br/>
        <w:t>ОБЛАСТИ РОССИЙСКОЙ ФЕДЕРАЦИИ</w:t>
      </w:r>
    </w:p>
    <w:p>
      <w:pPr>
        <w:pStyle w:val="Style17"/>
        <w:keepNext w:val="0"/>
        <w:keepLines w:val="0"/>
        <w:widowControl w:val="0"/>
        <w:shd w:val="clear" w:color="auto" w:fill="auto"/>
        <w:bidi w:val="0"/>
        <w:spacing w:before="0" w:after="880" w:line="240" w:lineRule="auto"/>
        <w:ind w:left="0" w:right="0" w:firstLine="0"/>
        <w:jc w:val="center"/>
      </w:pPr>
      <w:r>
        <w:rPr>
          <w:color w:val="000000"/>
          <w:spacing w:val="0"/>
          <w:w w:val="100"/>
          <w:position w:val="0"/>
          <w:shd w:val="clear" w:color="auto" w:fill="auto"/>
          <w:lang w:val="ru-RU" w:eastAsia="ru-RU" w:bidi="ru-RU"/>
        </w:rPr>
        <w:t>Том 1</w:t>
      </w:r>
    </w:p>
    <w:p>
      <w:pPr>
        <w:pStyle w:val="Style17"/>
        <w:keepNext w:val="0"/>
        <w:keepLines w:val="0"/>
        <w:widowControl w:val="0"/>
        <w:shd w:val="clear" w:color="auto" w:fill="auto"/>
        <w:bidi w:val="0"/>
        <w:spacing w:before="0" w:after="820" w:line="240" w:lineRule="auto"/>
        <w:ind w:left="0" w:right="0" w:firstLine="0"/>
        <w:jc w:val="center"/>
      </w:pPr>
      <w:r>
        <w:rPr>
          <w:color w:val="000000"/>
          <w:spacing w:val="0"/>
          <w:w w:val="100"/>
          <w:position w:val="0"/>
          <w:shd w:val="clear" w:color="auto" w:fill="auto"/>
          <w:lang w:val="ru-RU" w:eastAsia="ru-RU" w:bidi="ru-RU"/>
        </w:rPr>
        <w:t>25/19-ПЗЗ</w:t>
      </w:r>
    </w:p>
    <w:p>
      <w:pPr>
        <w:pStyle w:val="Style2"/>
        <w:keepNext w:val="0"/>
        <w:keepLines w:val="0"/>
        <w:widowControl w:val="0"/>
        <w:shd w:val="clear" w:color="auto" w:fill="auto"/>
        <w:tabs>
          <w:tab w:pos="6312" w:val="left"/>
        </w:tabs>
        <w:bidi w:val="0"/>
        <w:spacing w:before="0" w:after="700" w:line="240" w:lineRule="auto"/>
        <w:ind w:left="0" w:right="0" w:firstLine="0"/>
        <w:jc w:val="center"/>
      </w:pPr>
      <w:r>
        <w:rPr>
          <w:color w:val="000000"/>
          <w:spacing w:val="0"/>
          <w:w w:val="100"/>
          <w:position w:val="0"/>
          <w:shd w:val="clear" w:color="auto" w:fill="auto"/>
          <w:lang w:val="ru-RU" w:eastAsia="ru-RU" w:bidi="ru-RU"/>
        </w:rPr>
        <w:t>Генеральный директор</w:t>
        <w:tab/>
        <w:t>Н.В. Галкина</w:t>
      </w:r>
    </w:p>
    <w:p>
      <w:pPr>
        <w:pStyle w:val="Style2"/>
        <w:keepNext w:val="0"/>
        <w:keepLines w:val="0"/>
        <w:widowControl w:val="0"/>
        <w:shd w:val="clear" w:color="auto" w:fill="auto"/>
        <w:tabs>
          <w:tab w:pos="7475" w:val="left"/>
        </w:tabs>
        <w:bidi w:val="0"/>
        <w:spacing w:before="0" w:after="820" w:line="240" w:lineRule="auto"/>
        <w:ind w:left="1960" w:right="0" w:firstLine="0"/>
        <w:jc w:val="left"/>
      </w:pPr>
      <w:r>
        <w:rPr>
          <w:color w:val="000000"/>
          <w:spacing w:val="0"/>
          <w:w w:val="100"/>
          <w:position w:val="0"/>
          <w:shd w:val="clear" w:color="auto" w:fill="auto"/>
          <w:lang w:val="ru-RU" w:eastAsia="ru-RU" w:bidi="ru-RU"/>
        </w:rPr>
        <w:t>ГАП</w:t>
        <w:tab/>
        <w:t>Е.С. Симакова</w:t>
      </w:r>
    </w:p>
    <w:p>
      <w:pPr>
        <w:pStyle w:val="Style2"/>
        <w:keepNext w:val="0"/>
        <w:keepLines w:val="0"/>
        <w:widowControl w:val="0"/>
        <w:shd w:val="clear" w:color="auto" w:fill="auto"/>
        <w:bidi w:val="0"/>
        <w:spacing w:before="0" w:after="0" w:line="240" w:lineRule="auto"/>
        <w:ind w:left="0" w:right="260" w:firstLine="0"/>
        <w:jc w:val="right"/>
      </w:pPr>
      <w:r>
        <mc:AlternateContent>
          <mc:Choice Requires="wps">
            <w:drawing>
              <wp:anchor distT="0" distB="0" distL="114300" distR="114300" simplePos="0" relativeHeight="125829379" behindDoc="0" locked="0" layoutInCell="1" allowOverlap="1">
                <wp:simplePos x="0" y="0"/>
                <wp:positionH relativeFrom="page">
                  <wp:posOffset>1995170</wp:posOffset>
                </wp:positionH>
                <wp:positionV relativeFrom="paragraph">
                  <wp:posOffset>12700</wp:posOffset>
                </wp:positionV>
                <wp:extent cx="396240" cy="216535"/>
                <wp:wrapSquare wrapText="right"/>
                <wp:docPr id="4" name="Shape 4"/>
                <a:graphic xmlns:a="http://schemas.openxmlformats.org/drawingml/2006/main">
                  <a:graphicData uri="http://schemas.microsoft.com/office/word/2010/wordprocessingShape">
                    <wps:wsp>
                      <wps:cNvSpPr txBox="1"/>
                      <wps:spPr>
                        <a:xfrm>
                          <a:ext cx="39624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ГИП</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157.09999999999999pt;margin-top:1.pt;width:31.199999999999999pt;height:17.050000000000001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ГИП</w:t>
                      </w:r>
                    </w:p>
                  </w:txbxContent>
                </v:textbox>
                <w10:wrap type="square" side="right" anchorx="page"/>
              </v:shape>
            </w:pict>
          </mc:Fallback>
        </mc:AlternateContent>
      </w:r>
      <w:r>
        <w:rPr>
          <w:color w:val="000000"/>
          <w:spacing w:val="0"/>
          <w:w w:val="100"/>
          <w:position w:val="0"/>
          <w:shd w:val="clear" w:color="auto" w:fill="auto"/>
          <w:lang w:val="ru-RU" w:eastAsia="ru-RU" w:bidi="ru-RU"/>
        </w:rPr>
        <w:t>Н.М. Климовцев</w:t>
      </w:r>
    </w:p>
    <w:p>
      <w:pPr>
        <w:pStyle w:val="Style19"/>
        <w:keepNext/>
        <w:keepLines/>
        <w:widowControl w:val="0"/>
        <w:shd w:val="clear" w:color="auto" w:fill="auto"/>
        <w:bidi w:val="0"/>
        <w:spacing w:before="0" w:after="260" w:line="240" w:lineRule="auto"/>
        <w:ind w:left="0" w:right="0" w:firstLine="0"/>
        <w:jc w:val="center"/>
      </w:pPr>
      <w:bookmarkStart w:id="8" w:name="bookmark8"/>
      <w:r>
        <w:rPr>
          <w:color w:val="000000"/>
          <w:spacing w:val="0"/>
          <w:w w:val="100"/>
          <w:position w:val="0"/>
          <w:sz w:val="24"/>
          <w:szCs w:val="24"/>
          <w:shd w:val="clear" w:color="auto" w:fill="auto"/>
          <w:lang w:val="ru-RU" w:eastAsia="ru-RU" w:bidi="ru-RU"/>
        </w:rPr>
        <w:t>Введение</w:t>
      </w:r>
      <w:bookmarkEnd w:id="8"/>
    </w:p>
    <w:p>
      <w:pPr>
        <w:pStyle w:val="Style6"/>
        <w:keepNext w:val="0"/>
        <w:keepLines w:val="0"/>
        <w:widowControl w:val="0"/>
        <w:shd w:val="clear" w:color="auto" w:fill="auto"/>
        <w:bidi w:val="0"/>
        <w:spacing w:before="0" w:after="0"/>
        <w:ind w:left="0" w:right="0" w:firstLine="580"/>
        <w:jc w:val="both"/>
      </w:pPr>
      <w:r>
        <w:rPr>
          <w:color w:val="000000"/>
          <w:spacing w:val="0"/>
          <w:w w:val="100"/>
          <w:position w:val="0"/>
          <w:sz w:val="24"/>
          <w:szCs w:val="24"/>
          <w:shd w:val="clear" w:color="auto" w:fill="auto"/>
          <w:lang w:val="ru-RU" w:eastAsia="ru-RU" w:bidi="ru-RU"/>
        </w:rPr>
        <w:t>Правила землепользования и застройки сельского поселения были разработаны ОАО «Липецкгражданпроект» в 2012 г. и утверждены решением Совета депутатов сельского поселения Кузьмино-Отвержский сельсовет Липецкого муниципального района Липецкой области Российской Федерации №88 от 25.12.2012г.</w:t>
      </w:r>
    </w:p>
    <w:p>
      <w:pPr>
        <w:pStyle w:val="Style6"/>
        <w:keepNext w:val="0"/>
        <w:keepLines w:val="0"/>
        <w:widowControl w:val="0"/>
        <w:shd w:val="clear" w:color="auto" w:fill="auto"/>
        <w:bidi w:val="0"/>
        <w:spacing w:before="0" w:after="0"/>
        <w:ind w:left="0" w:right="0" w:firstLine="580"/>
        <w:jc w:val="both"/>
      </w:pPr>
      <w:r>
        <w:rPr>
          <w:color w:val="000000"/>
          <w:spacing w:val="0"/>
          <w:w w:val="100"/>
          <w:position w:val="0"/>
          <w:sz w:val="24"/>
          <w:szCs w:val="24"/>
          <w:shd w:val="clear" w:color="auto" w:fill="auto"/>
          <w:lang w:val="ru-RU" w:eastAsia="ru-RU" w:bidi="ru-RU"/>
        </w:rPr>
        <w:t>Основание для внесения изменений в правила землепользования и застройки является постановление администрации сельского поселения Кузьмино-Отвержский сельсовет Липецкого муниципального района Липецкой области № 131 от 19.11.2019 г. «О подготовке проекта внесения изменений в Правила землепользования и застройки сельского поселения Кузьмино-Отвержский сельсовет Липецкого муниципального района Липецкой области».</w:t>
      </w:r>
    </w:p>
    <w:p>
      <w:pPr>
        <w:pStyle w:val="Style6"/>
        <w:keepNext w:val="0"/>
        <w:keepLines w:val="0"/>
        <w:widowControl w:val="0"/>
        <w:shd w:val="clear" w:color="auto" w:fill="auto"/>
        <w:bidi w:val="0"/>
        <w:spacing w:before="0" w:after="0"/>
        <w:ind w:left="0" w:right="0" w:firstLine="580"/>
        <w:jc w:val="both"/>
        <w:sectPr>
          <w:footnotePr>
            <w:pos w:val="pageBottom"/>
            <w:numFmt w:val="decimal"/>
            <w:numRestart w:val="continuous"/>
          </w:footnotePr>
          <w:pgSz w:w="11900" w:h="16840"/>
          <w:pgMar w:top="1129" w:right="831" w:bottom="1193" w:left="109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Проект по внесению изменений в Правила землепользования и застройки сельского поселения Кузьмино-Отвержский сельсовет Липецкого муниципального района Липецкой области подготовлен в соответствии с муниципальным контрактом № 1463000176190000020001 от 03.07.2019 г.</w:t>
      </w:r>
    </w:p>
    <w:p>
      <w:pPr>
        <w:pStyle w:val="Style6"/>
        <w:keepNext w:val="0"/>
        <w:keepLines w:val="0"/>
        <w:widowControl w:val="0"/>
        <w:shd w:val="clear" w:color="auto" w:fill="auto"/>
        <w:bidi w:val="0"/>
        <w:spacing w:before="420" w:after="300"/>
        <w:ind w:left="0" w:right="0" w:firstLine="720"/>
        <w:jc w:val="both"/>
      </w:pPr>
      <w:r>
        <w:rPr>
          <w:color w:val="000000"/>
          <w:spacing w:val="0"/>
          <w:w w:val="100"/>
          <w:position w:val="0"/>
          <w:sz w:val="24"/>
          <w:szCs w:val="24"/>
          <w:shd w:val="clear" w:color="auto" w:fill="auto"/>
          <w:lang w:val="ru-RU" w:eastAsia="ru-RU" w:bidi="ru-RU"/>
        </w:rPr>
        <w:t>Правила землепользования и застройки сельского поселения Кузьмино-Отвержский сельсовет Липецкого муниципального района Липецкой области изложить в следующей редакции:</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Часть I. Порядок применения правил землепользования и застройки</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1. Положение о регулировании землепользования и застройки</w:t>
        <w:br/>
        <w:t>органами местного самоуправления</w:t>
      </w:r>
    </w:p>
    <w:p>
      <w:pPr>
        <w:pStyle w:val="Style19"/>
        <w:keepNext/>
        <w:keepLines/>
        <w:widowControl w:val="0"/>
        <w:shd w:val="clear" w:color="auto" w:fill="auto"/>
        <w:bidi w:val="0"/>
        <w:spacing w:before="0"/>
        <w:ind w:left="0" w:right="0" w:firstLine="0"/>
        <w:jc w:val="center"/>
      </w:pPr>
      <w:bookmarkStart w:id="10" w:name="bookmark10"/>
      <w:r>
        <w:rPr>
          <w:color w:val="000000"/>
          <w:spacing w:val="0"/>
          <w:w w:val="100"/>
          <w:position w:val="0"/>
          <w:sz w:val="24"/>
          <w:szCs w:val="24"/>
          <w:shd w:val="clear" w:color="auto" w:fill="auto"/>
          <w:lang w:val="ru-RU" w:eastAsia="ru-RU" w:bidi="ru-RU"/>
        </w:rPr>
        <w:t>Статья 1.1. Сфера применения Правил землепользования и застройки</w:t>
      </w:r>
      <w:bookmarkEnd w:id="10"/>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Правила землепользования и застройки сельского поселения Кузьмино- Отвержский сельсовет Липецкого муниципального района Липецкой области (далее - Правила) устанавливают градостроительные требования к планированию развития территории сельского поселения,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pPr>
        <w:pStyle w:val="Style6"/>
        <w:keepNext w:val="0"/>
        <w:keepLines w:val="0"/>
        <w:widowControl w:val="0"/>
        <w:numPr>
          <w:ilvl w:val="2"/>
          <w:numId w:val="1"/>
        </w:numPr>
        <w:shd w:val="clear" w:color="auto" w:fill="auto"/>
        <w:tabs>
          <w:tab w:pos="220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Правила разрабатываются в целях:</w:t>
      </w:r>
    </w:p>
    <w:p>
      <w:pPr>
        <w:pStyle w:val="Style6"/>
        <w:keepNext w:val="0"/>
        <w:keepLines w:val="0"/>
        <w:widowControl w:val="0"/>
        <w:numPr>
          <w:ilvl w:val="0"/>
          <w:numId w:val="3"/>
        </w:numPr>
        <w:shd w:val="clear" w:color="auto" w:fill="auto"/>
        <w:tabs>
          <w:tab w:pos="102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pPr>
        <w:pStyle w:val="Style6"/>
        <w:keepNext w:val="0"/>
        <w:keepLines w:val="0"/>
        <w:widowControl w:val="0"/>
        <w:numPr>
          <w:ilvl w:val="0"/>
          <w:numId w:val="3"/>
        </w:numPr>
        <w:shd w:val="clear" w:color="auto" w:fill="auto"/>
        <w:tabs>
          <w:tab w:pos="1690"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создания условий для планировки территории муниципального образования;</w:t>
      </w:r>
    </w:p>
    <w:p>
      <w:pPr>
        <w:pStyle w:val="Style6"/>
        <w:keepNext w:val="0"/>
        <w:keepLines w:val="0"/>
        <w:widowControl w:val="0"/>
        <w:numPr>
          <w:ilvl w:val="0"/>
          <w:numId w:val="3"/>
        </w:numPr>
        <w:shd w:val="clear" w:color="auto" w:fill="auto"/>
        <w:tabs>
          <w:tab w:pos="103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Style6"/>
        <w:keepNext w:val="0"/>
        <w:keepLines w:val="0"/>
        <w:widowControl w:val="0"/>
        <w:numPr>
          <w:ilvl w:val="0"/>
          <w:numId w:val="3"/>
        </w:numPr>
        <w:shd w:val="clear" w:color="auto" w:fill="auto"/>
        <w:tabs>
          <w:tab w:pos="103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Правила действуют на всей территории сельского поселения и обязательны для соблюдения органами государственной власти, органами местного самоуправления сельского поселения, гражданами и юридическими лицами, должностными лицами, осуществляющими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Дополнения и изменения в Правила вносятся в случаях и в порядке, предусмотренных Главой 5 настоящих Правил и законодательством Российской Федерации.</w:t>
      </w:r>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pPr>
        <w:pStyle w:val="Style6"/>
        <w:keepNext w:val="0"/>
        <w:keepLines w:val="0"/>
        <w:widowControl w:val="0"/>
        <w:numPr>
          <w:ilvl w:val="2"/>
          <w:numId w:val="1"/>
        </w:numPr>
        <w:shd w:val="clear" w:color="auto" w:fill="auto"/>
        <w:tabs>
          <w:tab w:pos="148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Style6"/>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Администрация сельского поселения обеспечивает возможность ознакомиться с настоящими Правилами всем желающим путем:</w:t>
      </w:r>
    </w:p>
    <w:p>
      <w:pPr>
        <w:pStyle w:val="Style6"/>
        <w:keepNext w:val="0"/>
        <w:keepLines w:val="0"/>
        <w:widowControl w:val="0"/>
        <w:numPr>
          <w:ilvl w:val="0"/>
          <w:numId w:val="5"/>
        </w:numPr>
        <w:shd w:val="clear" w:color="auto" w:fill="auto"/>
        <w:tabs>
          <w:tab w:pos="107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официального опубликования (обнародования) в информационно</w:t>
        <w:softHyphen/>
        <w:t>телекоммуникационной сети «Интернет» (далее - сеть «Интернет»);</w:t>
      </w:r>
    </w:p>
    <w:p>
      <w:pPr>
        <w:pStyle w:val="Style6"/>
        <w:keepNext w:val="0"/>
        <w:keepLines w:val="0"/>
        <w:widowControl w:val="0"/>
        <w:numPr>
          <w:ilvl w:val="0"/>
          <w:numId w:val="5"/>
        </w:numPr>
        <w:shd w:val="clear" w:color="auto" w:fill="auto"/>
        <w:tabs>
          <w:tab w:pos="106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размещения на сайте сельского поселения Кузьмино-Отвержский сельсовет и на сайте Федеральной государственной информационной системы территориального планирования (далее - сайт ФГИС ТП);</w:t>
      </w:r>
    </w:p>
    <w:p>
      <w:pPr>
        <w:pStyle w:val="Style6"/>
        <w:keepNext w:val="0"/>
        <w:keepLines w:val="0"/>
        <w:widowControl w:val="0"/>
        <w:numPr>
          <w:ilvl w:val="0"/>
          <w:numId w:val="5"/>
        </w:numPr>
        <w:shd w:val="clear" w:color="auto" w:fill="auto"/>
        <w:tabs>
          <w:tab w:pos="1077"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создания условий для ознакомления с Правилами на информационном стенде в здании Администрации сельского поселения Кузьмино-Отвержский сельсовет.</w:t>
      </w:r>
    </w:p>
    <w:p>
      <w:pPr>
        <w:pStyle w:val="Style19"/>
        <w:keepNext/>
        <w:keepLines/>
        <w:widowControl w:val="0"/>
        <w:shd w:val="clear" w:color="auto" w:fill="auto"/>
        <w:bidi w:val="0"/>
        <w:spacing w:before="0"/>
        <w:ind w:left="0" w:right="0" w:firstLine="720"/>
        <w:jc w:val="both"/>
      </w:pPr>
      <w:bookmarkStart w:id="12" w:name="bookmark12"/>
      <w:r>
        <w:rPr>
          <w:color w:val="000000"/>
          <w:spacing w:val="0"/>
          <w:w w:val="100"/>
          <w:position w:val="0"/>
          <w:sz w:val="24"/>
          <w:szCs w:val="24"/>
          <w:shd w:val="clear" w:color="auto" w:fill="auto"/>
          <w:lang w:val="ru-RU" w:eastAsia="ru-RU" w:bidi="ru-RU"/>
        </w:rPr>
        <w:t>Статья 1.2. Полномочия органов местного самоуправления в области регулирования отношений по вопросам землепользования и застройки</w:t>
      </w:r>
      <w:bookmarkEnd w:id="12"/>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1.2.1. К полномочиям Совета депутатов сельского поселения в области регулирования отношений по вопросам землепользования и застройки относятся:</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 утверждение правил землепользования и застройки, утверждение изменений в правила землепользования и застройки;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 иные полномочия в соответствии с действующим законодательством.</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1.2.2. К полномочиям администрации сельского поселения Кузьмино-Отвержский сельсовет в области регулирования отношений по вопросам землепользования и застройки относятся:</w:t>
      </w:r>
    </w:p>
    <w:p>
      <w:pPr>
        <w:pStyle w:val="Style6"/>
        <w:keepNext w:val="0"/>
        <w:keepLines w:val="0"/>
        <w:widowControl w:val="0"/>
        <w:numPr>
          <w:ilvl w:val="0"/>
          <w:numId w:val="7"/>
        </w:numPr>
        <w:shd w:val="clear" w:color="auto" w:fill="auto"/>
        <w:tabs>
          <w:tab w:pos="107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принятие решения о подготовке проекта правил землепользования и застройки, внесения в них изменений;</w:t>
      </w:r>
    </w:p>
    <w:p>
      <w:pPr>
        <w:pStyle w:val="Style6"/>
        <w:keepNext w:val="0"/>
        <w:keepLines w:val="0"/>
        <w:widowControl w:val="0"/>
        <w:numPr>
          <w:ilvl w:val="0"/>
          <w:numId w:val="7"/>
        </w:numPr>
        <w:shd w:val="clear" w:color="auto" w:fill="auto"/>
        <w:tabs>
          <w:tab w:pos="107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pPr>
        <w:pStyle w:val="Style6"/>
        <w:keepNext w:val="0"/>
        <w:keepLines w:val="0"/>
        <w:widowControl w:val="0"/>
        <w:numPr>
          <w:ilvl w:val="0"/>
          <w:numId w:val="7"/>
        </w:numPr>
        <w:shd w:val="clear" w:color="auto" w:fill="auto"/>
        <w:tabs>
          <w:tab w:pos="107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Style6"/>
        <w:keepNext w:val="0"/>
        <w:keepLines w:val="0"/>
        <w:widowControl w:val="0"/>
        <w:numPr>
          <w:ilvl w:val="0"/>
          <w:numId w:val="7"/>
        </w:numPr>
        <w:shd w:val="clear" w:color="auto" w:fill="auto"/>
        <w:tabs>
          <w:tab w:pos="1072"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иные вопросы землепользования и застройки, относящиеся к ведению исполнительных органов местного самоуправления.</w:t>
      </w:r>
    </w:p>
    <w:p>
      <w:pPr>
        <w:pStyle w:val="Style19"/>
        <w:keepNext/>
        <w:keepLines/>
        <w:widowControl w:val="0"/>
        <w:shd w:val="clear" w:color="auto" w:fill="auto"/>
        <w:bidi w:val="0"/>
        <w:spacing w:before="0"/>
        <w:ind w:left="0" w:right="0" w:firstLine="0"/>
        <w:jc w:val="center"/>
      </w:pPr>
      <w:bookmarkStart w:id="14" w:name="bookmark14"/>
      <w:r>
        <w:rPr>
          <w:color w:val="000000"/>
          <w:spacing w:val="0"/>
          <w:w w:val="100"/>
          <w:position w:val="0"/>
          <w:sz w:val="24"/>
          <w:szCs w:val="24"/>
          <w:shd w:val="clear" w:color="auto" w:fill="auto"/>
          <w:lang w:val="ru-RU" w:eastAsia="ru-RU" w:bidi="ru-RU"/>
        </w:rPr>
        <w:t>Статья 1.3. Комиссия по землепользованию и застройке</w:t>
      </w:r>
      <w:bookmarkEnd w:id="14"/>
    </w:p>
    <w:p>
      <w:pPr>
        <w:pStyle w:val="Style6"/>
        <w:keepNext w:val="0"/>
        <w:keepLines w:val="0"/>
        <w:widowControl w:val="0"/>
        <w:numPr>
          <w:ilvl w:val="2"/>
          <w:numId w:val="9"/>
        </w:numPr>
        <w:shd w:val="clear" w:color="auto" w:fill="auto"/>
        <w:tabs>
          <w:tab w:pos="139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Комиссия по землепользованию и застройке сельского поселения Кузьмино- Отвержский сельсовет (далее - Комиссия) является постоянно действующим консультативным органом при Администрации сельского поселения Кузьмино-Отвержский сельсовет и формируется для обеспечения реализации настоящих Правил, и внесению в них изменений.</w:t>
      </w:r>
    </w:p>
    <w:p>
      <w:pPr>
        <w:pStyle w:val="Style6"/>
        <w:keepNext w:val="0"/>
        <w:keepLines w:val="0"/>
        <w:widowControl w:val="0"/>
        <w:numPr>
          <w:ilvl w:val="2"/>
          <w:numId w:val="9"/>
        </w:numPr>
        <w:shd w:val="clear" w:color="auto" w:fill="auto"/>
        <w:tabs>
          <w:tab w:pos="211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Комиссия:</w:t>
      </w:r>
    </w:p>
    <w:p>
      <w:pPr>
        <w:pStyle w:val="Style6"/>
        <w:keepNext w:val="0"/>
        <w:keepLines w:val="0"/>
        <w:widowControl w:val="0"/>
        <w:numPr>
          <w:ilvl w:val="0"/>
          <w:numId w:val="11"/>
        </w:numPr>
        <w:shd w:val="clear" w:color="auto" w:fill="auto"/>
        <w:tabs>
          <w:tab w:pos="107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рассматривает заявления на изменения видов использования существующих объектов недвижимости;</w:t>
      </w:r>
    </w:p>
    <w:p>
      <w:pPr>
        <w:pStyle w:val="Style6"/>
        <w:keepNext w:val="0"/>
        <w:keepLines w:val="0"/>
        <w:widowControl w:val="0"/>
        <w:numPr>
          <w:ilvl w:val="0"/>
          <w:numId w:val="11"/>
        </w:numPr>
        <w:shd w:val="clear" w:color="auto" w:fill="auto"/>
        <w:tabs>
          <w:tab w:pos="169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организует подготовку предложений о внесении изменений в Правила;</w:t>
      </w:r>
    </w:p>
    <w:p>
      <w:pPr>
        <w:pStyle w:val="Style6"/>
        <w:keepNext w:val="0"/>
        <w:keepLines w:val="0"/>
        <w:widowControl w:val="0"/>
        <w:numPr>
          <w:ilvl w:val="0"/>
          <w:numId w:val="11"/>
        </w:numPr>
        <w:shd w:val="clear" w:color="auto" w:fill="auto"/>
        <w:tabs>
          <w:tab w:pos="169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проводит публичные слушания по вопросам землепользования и застройки;</w:t>
      </w:r>
    </w:p>
    <w:p>
      <w:pPr>
        <w:pStyle w:val="Style6"/>
        <w:keepNext w:val="0"/>
        <w:keepLines w:val="0"/>
        <w:widowControl w:val="0"/>
        <w:numPr>
          <w:ilvl w:val="0"/>
          <w:numId w:val="11"/>
        </w:numPr>
        <w:shd w:val="clear" w:color="auto" w:fill="auto"/>
        <w:tabs>
          <w:tab w:pos="169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подготавливает заключения по результатам публичных слушаний;</w:t>
      </w:r>
    </w:p>
    <w:p>
      <w:pPr>
        <w:pStyle w:val="Style6"/>
        <w:keepNext w:val="0"/>
        <w:keepLines w:val="0"/>
        <w:widowControl w:val="0"/>
        <w:numPr>
          <w:ilvl w:val="0"/>
          <w:numId w:val="11"/>
        </w:numPr>
        <w:shd w:val="clear" w:color="auto" w:fill="auto"/>
        <w:tabs>
          <w:tab w:pos="107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pPr>
        <w:pStyle w:val="Style6"/>
        <w:keepNext w:val="0"/>
        <w:keepLines w:val="0"/>
        <w:widowControl w:val="0"/>
        <w:numPr>
          <w:ilvl w:val="0"/>
          <w:numId w:val="11"/>
        </w:numPr>
        <w:shd w:val="clear" w:color="auto" w:fill="auto"/>
        <w:tabs>
          <w:tab w:pos="169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подготавливает заключения о необходимости внесения изменений в Правила;</w:t>
      </w:r>
    </w:p>
    <w:p>
      <w:pPr>
        <w:pStyle w:val="Style6"/>
        <w:keepNext w:val="0"/>
        <w:keepLines w:val="0"/>
        <w:widowControl w:val="0"/>
        <w:numPr>
          <w:ilvl w:val="0"/>
          <w:numId w:val="11"/>
        </w:numPr>
        <w:shd w:val="clear" w:color="auto" w:fill="auto"/>
        <w:tabs>
          <w:tab w:pos="1694"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осуществляет процедуры по подготовке проекта изменений в Правила;</w:t>
      </w:r>
    </w:p>
    <w:p>
      <w:pPr>
        <w:pStyle w:val="Style6"/>
        <w:keepNext w:val="0"/>
        <w:keepLines w:val="0"/>
        <w:widowControl w:val="0"/>
        <w:numPr>
          <w:ilvl w:val="0"/>
          <w:numId w:val="11"/>
        </w:numPr>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осуществляет иные функции в соответствии с Градостроительным кодексом Российской Федерации, нормативными актами Липецкой области, настоящими Правилами и иными правовыми актами органов местного самоуправления сельского поселения Кузьмино- Отвержский сельсовет.</w:t>
      </w:r>
    </w:p>
    <w:p>
      <w:pPr>
        <w:pStyle w:val="Style6"/>
        <w:keepNext w:val="0"/>
        <w:keepLines w:val="0"/>
        <w:widowControl w:val="0"/>
        <w:numPr>
          <w:ilvl w:val="2"/>
          <w:numId w:val="9"/>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состав Комиссии входят представители органов местного самоуправления сельского поселения, Депутаты совета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Липецкой области, органов местного самоуправления Липецкого муниципального района, иных органов и организаций.</w:t>
      </w:r>
    </w:p>
    <w:p>
      <w:pPr>
        <w:pStyle w:val="Style6"/>
        <w:keepNext w:val="0"/>
        <w:keepLines w:val="0"/>
        <w:widowControl w:val="0"/>
        <w:numPr>
          <w:ilvl w:val="2"/>
          <w:numId w:val="9"/>
        </w:numPr>
        <w:shd w:val="clear" w:color="auto" w:fill="auto"/>
        <w:tabs>
          <w:tab w:pos="1468"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Персональный состав членов Комиссии, положение о Комиссии и порядке ее деятельности утверждается главой администрации сельского поселения Кузьмино-Отвержский сельсовет.</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2. Положение об изменении видов разрешенного использования земельных</w:t>
        <w:br/>
        <w:t>участков и объектов капитального строительства</w:t>
      </w:r>
    </w:p>
    <w:p>
      <w:pPr>
        <w:pStyle w:val="Style19"/>
        <w:keepNext/>
        <w:keepLines/>
        <w:widowControl w:val="0"/>
        <w:shd w:val="clear" w:color="auto" w:fill="auto"/>
        <w:bidi w:val="0"/>
        <w:spacing w:before="0"/>
        <w:ind w:left="0" w:right="0" w:firstLine="0"/>
        <w:jc w:val="center"/>
      </w:pPr>
      <w:bookmarkStart w:id="16" w:name="bookmark16"/>
      <w:r>
        <w:rPr>
          <w:color w:val="000000"/>
          <w:spacing w:val="0"/>
          <w:w w:val="100"/>
          <w:position w:val="0"/>
          <w:sz w:val="24"/>
          <w:szCs w:val="24"/>
          <w:shd w:val="clear" w:color="auto" w:fill="auto"/>
          <w:lang w:val="ru-RU" w:eastAsia="ru-RU" w:bidi="ru-RU"/>
        </w:rPr>
        <w:t>Статья 2.1. Изменение одного вида разрешенного использования земельных участков и</w:t>
        <w:br/>
        <w:t>объектов капитального строительства на другой вид такого использования</w:t>
      </w:r>
      <w:bookmarkEnd w:id="16"/>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Виды разрешенного использования земельных участков и объектов капитального строительства включают:</w:t>
      </w:r>
    </w:p>
    <w:p>
      <w:pPr>
        <w:pStyle w:val="Style6"/>
        <w:keepNext w:val="0"/>
        <w:keepLines w:val="0"/>
        <w:widowControl w:val="0"/>
        <w:numPr>
          <w:ilvl w:val="0"/>
          <w:numId w:val="15"/>
        </w:numPr>
        <w:shd w:val="clear" w:color="auto" w:fill="auto"/>
        <w:tabs>
          <w:tab w:pos="104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основные виды разрешенного использования;</w:t>
      </w:r>
    </w:p>
    <w:p>
      <w:pPr>
        <w:pStyle w:val="Style6"/>
        <w:keepNext w:val="0"/>
        <w:keepLines w:val="0"/>
        <w:widowControl w:val="0"/>
        <w:numPr>
          <w:ilvl w:val="0"/>
          <w:numId w:val="15"/>
        </w:numPr>
        <w:shd w:val="clear" w:color="auto" w:fill="auto"/>
        <w:tabs>
          <w:tab w:pos="106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условно разрешенные виды использования;</w:t>
      </w:r>
    </w:p>
    <w:p>
      <w:pPr>
        <w:pStyle w:val="Style6"/>
        <w:keepNext w:val="0"/>
        <w:keepLines w:val="0"/>
        <w:widowControl w:val="0"/>
        <w:numPr>
          <w:ilvl w:val="0"/>
          <w:numId w:val="15"/>
        </w:numPr>
        <w:shd w:val="clear" w:color="auto" w:fill="auto"/>
        <w:tabs>
          <w:tab w:pos="105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вспомогательные виды разрешенного использования.</w:t>
      </w:r>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pPr>
        <w:pStyle w:val="Style6"/>
        <w:keepNext w:val="0"/>
        <w:keepLines w:val="0"/>
        <w:widowControl w:val="0"/>
        <w:numPr>
          <w:ilvl w:val="2"/>
          <w:numId w:val="13"/>
        </w:numPr>
        <w:shd w:val="clear" w:color="auto" w:fill="auto"/>
        <w:tabs>
          <w:tab w:pos="146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Pr>
          <w:color w:val="000000"/>
          <w:spacing w:val="0"/>
          <w:w w:val="100"/>
          <w:position w:val="0"/>
          <w:sz w:val="24"/>
          <w:szCs w:val="24"/>
          <w:shd w:val="clear" w:color="auto" w:fill="auto"/>
          <w:lang w:val="ru-RU" w:eastAsia="ru-RU" w:bidi="ru-RU"/>
        </w:rPr>
        <w:t>государственных и муниципальных унитарных предприятий, выбираются самостоятельно без дополнительных разрешений и согласований.</w:t>
      </w:r>
    </w:p>
    <w:p>
      <w:pPr>
        <w:pStyle w:val="Style6"/>
        <w:keepNext w:val="0"/>
        <w:keepLines w:val="0"/>
        <w:widowControl w:val="0"/>
        <w:numPr>
          <w:ilvl w:val="2"/>
          <w:numId w:val="13"/>
        </w:numPr>
        <w:shd w:val="clear" w:color="auto" w:fill="auto"/>
        <w:tabs>
          <w:tab w:pos="14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условно разрешенных видов использования необходимо получение специальных разрешений, предоставляемых по результатам проведения публичных слушаний.</w:t>
      </w:r>
    </w:p>
    <w:p>
      <w:pPr>
        <w:pStyle w:val="Style6"/>
        <w:keepNext w:val="0"/>
        <w:keepLines w:val="0"/>
        <w:widowControl w:val="0"/>
        <w:numPr>
          <w:ilvl w:val="2"/>
          <w:numId w:val="13"/>
        </w:numPr>
        <w:shd w:val="clear" w:color="auto" w:fill="auto"/>
        <w:tabs>
          <w:tab w:pos="14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каждой зоны устанавливаются, как правило, несколько видов разрешенного использования.</w:t>
      </w:r>
    </w:p>
    <w:p>
      <w:pPr>
        <w:pStyle w:val="Style6"/>
        <w:keepNext w:val="0"/>
        <w:keepLines w:val="0"/>
        <w:widowControl w:val="0"/>
        <w:numPr>
          <w:ilvl w:val="2"/>
          <w:numId w:val="13"/>
        </w:numPr>
        <w:shd w:val="clear" w:color="auto" w:fill="auto"/>
        <w:tabs>
          <w:tab w:pos="14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Style6"/>
        <w:keepNext w:val="0"/>
        <w:keepLines w:val="0"/>
        <w:widowControl w:val="0"/>
        <w:numPr>
          <w:ilvl w:val="2"/>
          <w:numId w:val="13"/>
        </w:numPr>
        <w:shd w:val="clear" w:color="auto" w:fill="auto"/>
        <w:tabs>
          <w:tab w:pos="14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Style6"/>
        <w:keepNext w:val="0"/>
        <w:keepLines w:val="0"/>
        <w:widowControl w:val="0"/>
        <w:numPr>
          <w:ilvl w:val="2"/>
          <w:numId w:val="13"/>
        </w:numPr>
        <w:shd w:val="clear" w:color="auto" w:fill="auto"/>
        <w:tabs>
          <w:tab w:pos="1493"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pPr>
        <w:pStyle w:val="Style19"/>
        <w:keepNext/>
        <w:keepLines/>
        <w:widowControl w:val="0"/>
        <w:shd w:val="clear" w:color="auto" w:fill="auto"/>
        <w:bidi w:val="0"/>
        <w:spacing w:before="0"/>
        <w:ind w:left="0" w:right="0" w:firstLine="740"/>
        <w:jc w:val="both"/>
      </w:pPr>
      <w:bookmarkStart w:id="18" w:name="bookmark18"/>
      <w:r>
        <w:rPr>
          <w:color w:val="000000"/>
          <w:spacing w:val="0"/>
          <w:w w:val="100"/>
          <w:position w:val="0"/>
          <w:sz w:val="24"/>
          <w:szCs w:val="24"/>
          <w:shd w:val="clear" w:color="auto" w:fill="auto"/>
          <w:lang w:val="ru-RU" w:eastAsia="ru-RU" w:bidi="ru-RU"/>
        </w:rPr>
        <w:t>Статья 2.2. Землепользование и застройка земельных участков, расположенных в границах территорий общего пользования</w:t>
      </w:r>
      <w:bookmarkEnd w:id="18"/>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2.2.1. В пределах территорий улично-дорожной сети, расположенной в границах территорий общего пользования, муниципальным правовым актом сельского поселения Кузьмино-Отвержский сельсовет может допускаться размещение:</w:t>
      </w:r>
    </w:p>
    <w:p>
      <w:pPr>
        <w:pStyle w:val="Style6"/>
        <w:keepNext w:val="0"/>
        <w:keepLines w:val="0"/>
        <w:widowControl w:val="0"/>
        <w:numPr>
          <w:ilvl w:val="0"/>
          <w:numId w:val="17"/>
        </w:numPr>
        <w:shd w:val="clear" w:color="auto" w:fill="auto"/>
        <w:tabs>
          <w:tab w:pos="98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w:t>
      </w:r>
    </w:p>
    <w:p>
      <w:pPr>
        <w:pStyle w:val="Style6"/>
        <w:keepNext w:val="0"/>
        <w:keepLines w:val="0"/>
        <w:widowControl w:val="0"/>
        <w:numPr>
          <w:ilvl w:val="0"/>
          <w:numId w:val="17"/>
        </w:numPr>
        <w:shd w:val="clear" w:color="auto" w:fill="auto"/>
        <w:tabs>
          <w:tab w:pos="172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инфраструктуры общественного транспорта (остановок и стоянок автотранспорта);</w:t>
      </w:r>
    </w:p>
    <w:p>
      <w:pPr>
        <w:pStyle w:val="Style6"/>
        <w:keepNext w:val="0"/>
        <w:keepLines w:val="0"/>
        <w:widowControl w:val="0"/>
        <w:numPr>
          <w:ilvl w:val="0"/>
          <w:numId w:val="17"/>
        </w:numPr>
        <w:shd w:val="clear" w:color="auto" w:fill="auto"/>
        <w:tabs>
          <w:tab w:pos="10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объектов попутного обслуживания пешеходов: мелкорозничная торговля, общественное питание (во временных постройках - киосках, навесах);</w:t>
      </w:r>
    </w:p>
    <w:p>
      <w:pPr>
        <w:pStyle w:val="Style6"/>
        <w:keepNext w:val="0"/>
        <w:keepLines w:val="0"/>
        <w:widowControl w:val="0"/>
        <w:numPr>
          <w:ilvl w:val="0"/>
          <w:numId w:val="17"/>
        </w:numPr>
        <w:shd w:val="clear" w:color="auto" w:fill="auto"/>
        <w:tabs>
          <w:tab w:pos="172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рекламные конструкции;</w:t>
      </w:r>
    </w:p>
    <w:p>
      <w:pPr>
        <w:pStyle w:val="Style6"/>
        <w:keepNext w:val="0"/>
        <w:keepLines w:val="0"/>
        <w:widowControl w:val="0"/>
        <w:numPr>
          <w:ilvl w:val="0"/>
          <w:numId w:val="17"/>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общественные туалеты).</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2.2.2. В пределах территорий скверов, бульваров и парков, расположенных в границах территорий общего пользования, муниципальным правовым актом сельского поселения Кузьмино-Отвержский сельсовет может допускаться размещение:</w:t>
      </w:r>
    </w:p>
    <w:p>
      <w:pPr>
        <w:pStyle w:val="Style6"/>
        <w:keepNext w:val="0"/>
        <w:keepLines w:val="0"/>
        <w:widowControl w:val="0"/>
        <w:numPr>
          <w:ilvl w:val="0"/>
          <w:numId w:val="19"/>
        </w:numPr>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сезонных объектов временной постройки мелкорозничной торговли и общественного питания;</w:t>
      </w:r>
    </w:p>
    <w:p>
      <w:pPr>
        <w:pStyle w:val="Style6"/>
        <w:keepNext w:val="0"/>
        <w:keepLines w:val="0"/>
        <w:widowControl w:val="0"/>
        <w:numPr>
          <w:ilvl w:val="0"/>
          <w:numId w:val="19"/>
        </w:numPr>
        <w:shd w:val="clear" w:color="auto" w:fill="auto"/>
        <w:tabs>
          <w:tab w:pos="1729"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малых архитектурных форм, фонтанов и инфраструктуры для отдыха;</w:t>
      </w:r>
    </w:p>
    <w:p>
      <w:pPr>
        <w:pStyle w:val="Style6"/>
        <w:keepNext w:val="0"/>
        <w:keepLines w:val="0"/>
        <w:widowControl w:val="0"/>
        <w:numPr>
          <w:ilvl w:val="0"/>
          <w:numId w:val="19"/>
        </w:numPr>
        <w:shd w:val="clear" w:color="auto" w:fill="auto"/>
        <w:tabs>
          <w:tab w:pos="170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мемориальных сооружений.</w:t>
      </w:r>
    </w:p>
    <w:p>
      <w:pPr>
        <w:pStyle w:val="Style6"/>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2.2.3. Установление границ территорий общего пользования осуществляется в соответствии с законодательством Российской Федерации.</w:t>
      </w:r>
    </w:p>
    <w:p>
      <w:pPr>
        <w:pStyle w:val="Style19"/>
        <w:keepNext/>
        <w:keepLines/>
        <w:widowControl w:val="0"/>
        <w:shd w:val="clear" w:color="auto" w:fill="auto"/>
        <w:bidi w:val="0"/>
        <w:spacing w:before="0"/>
        <w:ind w:left="0" w:right="0" w:firstLine="0"/>
        <w:jc w:val="both"/>
      </w:pPr>
      <w:bookmarkStart w:id="20" w:name="bookmark20"/>
      <w:r>
        <w:rPr>
          <w:color w:val="000000"/>
          <w:spacing w:val="0"/>
          <w:w w:val="100"/>
          <w:position w:val="0"/>
          <w:sz w:val="24"/>
          <w:szCs w:val="24"/>
          <w:shd w:val="clear" w:color="auto" w:fill="auto"/>
          <w:lang w:val="ru-RU" w:eastAsia="ru-RU" w:bidi="ru-RU"/>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2.3.2 Разрешение на условно разрешенный вид использования выдается администрацией сельского поселения.</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2.3.3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сельского поселения с учетом положений статьи 4.1 настоящих Правил.</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2.3.4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2.3.5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Style6"/>
        <w:keepNext w:val="0"/>
        <w:keepLines w:val="0"/>
        <w:widowControl w:val="0"/>
        <w:shd w:val="clear" w:color="auto" w:fill="auto"/>
        <w:bidi w:val="0"/>
        <w:spacing w:before="0" w:after="300"/>
        <w:ind w:left="0" w:right="0" w:firstLine="720"/>
        <w:jc w:val="both"/>
      </w:pPr>
      <w:r>
        <w:rPr>
          <w:color w:val="000000"/>
          <w:spacing w:val="0"/>
          <w:w w:val="100"/>
          <w:position w:val="0"/>
          <w:sz w:val="24"/>
          <w:szCs w:val="24"/>
          <w:shd w:val="clear" w:color="auto" w:fill="auto"/>
          <w:lang w:val="ru-RU" w:eastAsia="ru-RU" w:bidi="ru-RU"/>
        </w:rPr>
        <w:t>2.3.6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3. Положение о подготовке документации по планировке территории</w:t>
        <w:br/>
        <w:t>органами местного самоуправления</w:t>
      </w:r>
    </w:p>
    <w:p>
      <w:pPr>
        <w:pStyle w:val="Style19"/>
        <w:keepNext/>
        <w:keepLines/>
        <w:widowControl w:val="0"/>
        <w:shd w:val="clear" w:color="auto" w:fill="auto"/>
        <w:bidi w:val="0"/>
        <w:spacing w:before="0"/>
        <w:ind w:left="0" w:right="0" w:firstLine="0"/>
        <w:jc w:val="center"/>
      </w:pPr>
      <w:bookmarkStart w:id="22" w:name="bookmark22"/>
      <w:r>
        <w:rPr>
          <w:color w:val="000000"/>
          <w:spacing w:val="0"/>
          <w:w w:val="100"/>
          <w:position w:val="0"/>
          <w:sz w:val="24"/>
          <w:szCs w:val="24"/>
          <w:shd w:val="clear" w:color="auto" w:fill="auto"/>
          <w:lang w:val="ru-RU" w:eastAsia="ru-RU" w:bidi="ru-RU"/>
        </w:rPr>
        <w:t>Статья 3.1. Общие положения о планировке территории</w:t>
      </w:r>
      <w:bookmarkEnd w:id="22"/>
    </w:p>
    <w:p>
      <w:pPr>
        <w:pStyle w:val="Style6"/>
        <w:keepNext w:val="0"/>
        <w:keepLines w:val="0"/>
        <w:widowControl w:val="0"/>
        <w:numPr>
          <w:ilvl w:val="2"/>
          <w:numId w:val="21"/>
        </w:numPr>
        <w:shd w:val="clear" w:color="auto" w:fill="auto"/>
        <w:tabs>
          <w:tab w:pos="1378"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w:t>
      </w:r>
      <w:r>
        <w:rPr>
          <w:color w:val="000000"/>
          <w:spacing w:val="0"/>
          <w:w w:val="100"/>
          <w:position w:val="0"/>
          <w:sz w:val="24"/>
          <w:szCs w:val="24"/>
          <w:shd w:val="clear" w:color="auto" w:fill="auto"/>
          <w:lang w:val="ru-RU" w:eastAsia="ru-RU" w:bidi="ru-RU"/>
        </w:rPr>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Style6"/>
        <w:keepNext w:val="0"/>
        <w:keepLines w:val="0"/>
        <w:widowControl w:val="0"/>
        <w:numPr>
          <w:ilvl w:val="2"/>
          <w:numId w:val="21"/>
        </w:numPr>
        <w:shd w:val="clear" w:color="auto" w:fill="auto"/>
        <w:tabs>
          <w:tab w:pos="211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Видами документации по планировке территории являются:</w:t>
      </w:r>
    </w:p>
    <w:p>
      <w:pPr>
        <w:pStyle w:val="Style6"/>
        <w:keepNext w:val="0"/>
        <w:keepLines w:val="0"/>
        <w:widowControl w:val="0"/>
        <w:numPr>
          <w:ilvl w:val="0"/>
          <w:numId w:val="23"/>
        </w:numPr>
        <w:shd w:val="clear" w:color="auto" w:fill="auto"/>
        <w:tabs>
          <w:tab w:pos="104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проект планировки территории;</w:t>
      </w:r>
    </w:p>
    <w:p>
      <w:pPr>
        <w:pStyle w:val="Style6"/>
        <w:keepNext w:val="0"/>
        <w:keepLines w:val="0"/>
        <w:widowControl w:val="0"/>
        <w:numPr>
          <w:ilvl w:val="0"/>
          <w:numId w:val="23"/>
        </w:numPr>
        <w:shd w:val="clear" w:color="auto" w:fill="auto"/>
        <w:tabs>
          <w:tab w:pos="106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проект межевания территории.</w:t>
      </w:r>
    </w:p>
    <w:p>
      <w:pPr>
        <w:pStyle w:val="Style6"/>
        <w:keepNext w:val="0"/>
        <w:keepLines w:val="0"/>
        <w:widowControl w:val="0"/>
        <w:numPr>
          <w:ilvl w:val="2"/>
          <w:numId w:val="21"/>
        </w:numPr>
        <w:shd w:val="clear" w:color="auto" w:fill="auto"/>
        <w:tabs>
          <w:tab w:pos="137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Style6"/>
        <w:keepNext w:val="0"/>
        <w:keepLines w:val="0"/>
        <w:widowControl w:val="0"/>
        <w:numPr>
          <w:ilvl w:val="2"/>
          <w:numId w:val="21"/>
        </w:numPr>
        <w:shd w:val="clear" w:color="auto" w:fill="auto"/>
        <w:tabs>
          <w:tab w:pos="211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Подготовка проекта межевания территории осуществляется для:</w:t>
      </w:r>
    </w:p>
    <w:p>
      <w:pPr>
        <w:pStyle w:val="Style6"/>
        <w:keepNext w:val="0"/>
        <w:keepLines w:val="0"/>
        <w:widowControl w:val="0"/>
        <w:numPr>
          <w:ilvl w:val="0"/>
          <w:numId w:val="25"/>
        </w:numPr>
        <w:shd w:val="clear" w:color="auto" w:fill="auto"/>
        <w:tabs>
          <w:tab w:pos="104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определения местоположения границ образуемых и изменяемых земельных участков;</w:t>
      </w:r>
    </w:p>
    <w:p>
      <w:pPr>
        <w:pStyle w:val="Style6"/>
        <w:keepNext w:val="0"/>
        <w:keepLines w:val="0"/>
        <w:widowControl w:val="0"/>
        <w:numPr>
          <w:ilvl w:val="0"/>
          <w:numId w:val="25"/>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Style6"/>
        <w:keepNext w:val="0"/>
        <w:keepLines w:val="0"/>
        <w:widowControl w:val="0"/>
        <w:numPr>
          <w:ilvl w:val="2"/>
          <w:numId w:val="21"/>
        </w:numPr>
        <w:shd w:val="clear" w:color="auto" w:fill="auto"/>
        <w:tabs>
          <w:tab w:pos="138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Состав и содержание проекта планировки территории и (или) проекта межевания территории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 и Липецкой области.</w:t>
      </w:r>
    </w:p>
    <w:p>
      <w:pPr>
        <w:pStyle w:val="Style6"/>
        <w:keepNext w:val="0"/>
        <w:keepLines w:val="0"/>
        <w:widowControl w:val="0"/>
        <w:numPr>
          <w:ilvl w:val="2"/>
          <w:numId w:val="21"/>
        </w:numPr>
        <w:shd w:val="clear" w:color="auto" w:fill="auto"/>
        <w:tabs>
          <w:tab w:pos="137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Порядок подготовки документации по планировке территории, осуществляющейся на основании решений, предусмотренных частями 18, 19, 20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нормативными правовыми актами Липецкой области, нормативными правовыми актами муниципального образования «Липецкий район», нормативными правовыми актами сельского поселения Кузьмино-Отвержский сельсовет.</w:t>
      </w:r>
    </w:p>
    <w:p>
      <w:pPr>
        <w:pStyle w:val="Style6"/>
        <w:keepNext w:val="0"/>
        <w:keepLines w:val="0"/>
        <w:widowControl w:val="0"/>
        <w:numPr>
          <w:ilvl w:val="2"/>
          <w:numId w:val="21"/>
        </w:numPr>
        <w:shd w:val="clear" w:color="auto" w:fill="auto"/>
        <w:tabs>
          <w:tab w:pos="137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Подготовка и утверждение документации по планировке территории осуществляется в соответствии с Градостроительным кодексом Российской Федерации.</w:t>
      </w:r>
    </w:p>
    <w:p>
      <w:pPr>
        <w:pStyle w:val="Style6"/>
        <w:keepNext w:val="0"/>
        <w:keepLines w:val="0"/>
        <w:widowControl w:val="0"/>
        <w:numPr>
          <w:ilvl w:val="2"/>
          <w:numId w:val="21"/>
        </w:numPr>
        <w:shd w:val="clear" w:color="auto" w:fill="auto"/>
        <w:tabs>
          <w:tab w:pos="1378"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сельского поселения Кузьмино-Отвержский сельсовет в сети «Интернет» (при наличии официального сайта).</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4. Положение о проведении общественных обсуждений или публичных</w:t>
        <w:br/>
        <w:t>слушаний по вопросам землепользования и застройки</w:t>
      </w:r>
    </w:p>
    <w:p>
      <w:pPr>
        <w:pStyle w:val="Style19"/>
        <w:keepNext/>
        <w:keepLines/>
        <w:widowControl w:val="0"/>
        <w:shd w:val="clear" w:color="auto" w:fill="auto"/>
        <w:bidi w:val="0"/>
        <w:spacing w:before="0"/>
        <w:ind w:left="0" w:right="0" w:firstLine="0"/>
        <w:jc w:val="center"/>
      </w:pPr>
      <w:bookmarkStart w:id="24" w:name="bookmark24"/>
      <w:r>
        <w:rPr>
          <w:color w:val="000000"/>
          <w:spacing w:val="0"/>
          <w:w w:val="100"/>
          <w:position w:val="0"/>
          <w:sz w:val="24"/>
          <w:szCs w:val="24"/>
          <w:shd w:val="clear" w:color="auto" w:fill="auto"/>
          <w:lang w:val="ru-RU" w:eastAsia="ru-RU" w:bidi="ru-RU"/>
        </w:rPr>
        <w:t>Статья 4.1 Общие положения о проведении общественных обсуждений или</w:t>
        <w:br/>
        <w:t>публичных слушаний по вопросам землепользования и застройки</w:t>
      </w:r>
      <w:bookmarkEnd w:id="24"/>
    </w:p>
    <w:p>
      <w:pPr>
        <w:pStyle w:val="Style6"/>
        <w:keepNext w:val="0"/>
        <w:keepLines w:val="0"/>
        <w:widowControl w:val="0"/>
        <w:numPr>
          <w:ilvl w:val="2"/>
          <w:numId w:val="27"/>
        </w:numPr>
        <w:shd w:val="clear" w:color="auto" w:fill="auto"/>
        <w:tabs>
          <w:tab w:pos="2111" w:val="left"/>
        </w:tabs>
        <w:bidi w:val="0"/>
        <w:spacing w:before="0" w:after="300" w:line="240" w:lineRule="auto"/>
        <w:ind w:left="0" w:right="0" w:firstLine="720"/>
        <w:jc w:val="both"/>
      </w:pPr>
      <w:r>
        <w:rPr>
          <w:color w:val="000000"/>
          <w:spacing w:val="0"/>
          <w:w w:val="100"/>
          <w:position w:val="0"/>
          <w:sz w:val="24"/>
          <w:szCs w:val="24"/>
          <w:shd w:val="clear" w:color="auto" w:fill="auto"/>
          <w:lang w:val="ru-RU" w:eastAsia="ru-RU" w:bidi="ru-RU"/>
        </w:rPr>
        <w:t>Общественные обсуждения или публичные слушания проводятся с целью:</w:t>
      </w:r>
    </w:p>
    <w:p>
      <w:pPr>
        <w:pStyle w:val="Style6"/>
        <w:keepNext w:val="0"/>
        <w:keepLines w:val="0"/>
        <w:widowControl w:val="0"/>
        <w:numPr>
          <w:ilvl w:val="0"/>
          <w:numId w:val="29"/>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pPr>
        <w:pStyle w:val="Style6"/>
        <w:keepNext w:val="0"/>
        <w:keepLines w:val="0"/>
        <w:widowControl w:val="0"/>
        <w:numPr>
          <w:ilvl w:val="0"/>
          <w:numId w:val="29"/>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pPr>
        <w:pStyle w:val="Style6"/>
        <w:keepNext w:val="0"/>
        <w:keepLines w:val="0"/>
        <w:widowControl w:val="0"/>
        <w:numPr>
          <w:ilvl w:val="2"/>
          <w:numId w:val="27"/>
        </w:numPr>
        <w:shd w:val="clear" w:color="auto" w:fill="auto"/>
        <w:tabs>
          <w:tab w:pos="137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Общественные обсуждения или публичные слушания по вопросам землепользования и застройки проводятся в соответствии Градостроительным кодексом Российской Федерации и Положением о проведения общественных обсуждений или публичных слушаний по вопросам градостроительной деятельности в сельского поселения Кузьмино- Отвержский сельсовет, в следующих случаях:</w:t>
      </w:r>
    </w:p>
    <w:p>
      <w:pPr>
        <w:pStyle w:val="Style6"/>
        <w:keepNext w:val="0"/>
        <w:keepLines w:val="0"/>
        <w:widowControl w:val="0"/>
        <w:numPr>
          <w:ilvl w:val="0"/>
          <w:numId w:val="31"/>
        </w:numPr>
        <w:shd w:val="clear" w:color="auto" w:fill="auto"/>
        <w:tabs>
          <w:tab w:pos="104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проекту внесения изменений в Правила;</w:t>
      </w:r>
    </w:p>
    <w:p>
      <w:pPr>
        <w:pStyle w:val="Style6"/>
        <w:keepNext w:val="0"/>
        <w:keepLines w:val="0"/>
        <w:widowControl w:val="0"/>
        <w:numPr>
          <w:ilvl w:val="0"/>
          <w:numId w:val="31"/>
        </w:numPr>
        <w:shd w:val="clear" w:color="auto" w:fill="auto"/>
        <w:tabs>
          <w:tab w:pos="1361"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проекту планировки территории и (или) проекту межевания территории, проектам, предусматривающим внесение изменений в один из указанных утвержденных документов;</w:t>
      </w:r>
    </w:p>
    <w:p>
      <w:pPr>
        <w:pStyle w:val="Style6"/>
        <w:keepNext w:val="0"/>
        <w:keepLines w:val="0"/>
        <w:widowControl w:val="0"/>
        <w:numPr>
          <w:ilvl w:val="0"/>
          <w:numId w:val="31"/>
        </w:numPr>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Style6"/>
        <w:keepNext w:val="0"/>
        <w:keepLines w:val="0"/>
        <w:widowControl w:val="0"/>
        <w:numPr>
          <w:ilvl w:val="0"/>
          <w:numId w:val="31"/>
        </w:numPr>
        <w:shd w:val="clear" w:color="auto" w:fill="auto"/>
        <w:tabs>
          <w:tab w:pos="103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6"/>
        <w:keepNext w:val="0"/>
        <w:keepLines w:val="0"/>
        <w:widowControl w:val="0"/>
        <w:numPr>
          <w:ilvl w:val="2"/>
          <w:numId w:val="27"/>
        </w:numPr>
        <w:shd w:val="clear" w:color="auto" w:fill="auto"/>
        <w:tabs>
          <w:tab w:pos="211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Сроки проведения общественных обсуждений или публичных слушаний:</w:t>
      </w:r>
    </w:p>
    <w:p>
      <w:pPr>
        <w:pStyle w:val="Style6"/>
        <w:keepNext w:val="0"/>
        <w:keepLines w:val="0"/>
        <w:widowControl w:val="0"/>
        <w:numPr>
          <w:ilvl w:val="0"/>
          <w:numId w:val="33"/>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проекту Правил, по проекту внесения изменений в Правила - не менее одного месяца и более трех месяцев со дня опубликования такого проекта до дня опубликования заключения о результатах общественных обсуждений или публичных слушаний;</w:t>
      </w:r>
    </w:p>
    <w:p>
      <w:pPr>
        <w:pStyle w:val="Style6"/>
        <w:keepNext w:val="0"/>
        <w:keepLines w:val="0"/>
        <w:widowControl w:val="0"/>
        <w:numPr>
          <w:ilvl w:val="0"/>
          <w:numId w:val="33"/>
        </w:numPr>
        <w:shd w:val="clear" w:color="auto" w:fill="auto"/>
        <w:tabs>
          <w:tab w:pos="103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проектам планировки территории и (или) проектам межевания территории, либо по проектам, предусматривающим внесение изменений в один из указанных утвержденных документов - не менее одного месяца и более трех месяцев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pPr>
        <w:pStyle w:val="Style6"/>
        <w:keepNext w:val="0"/>
        <w:keepLines w:val="0"/>
        <w:widowControl w:val="0"/>
        <w:numPr>
          <w:ilvl w:val="0"/>
          <w:numId w:val="33"/>
        </w:numPr>
        <w:shd w:val="clear" w:color="auto" w:fill="auto"/>
        <w:tabs>
          <w:tab w:pos="102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pPr>
        <w:pStyle w:val="Style6"/>
        <w:keepNext w:val="0"/>
        <w:keepLines w:val="0"/>
        <w:widowControl w:val="0"/>
        <w:numPr>
          <w:ilvl w:val="2"/>
          <w:numId w:val="27"/>
        </w:numPr>
        <w:shd w:val="clear" w:color="auto" w:fill="auto"/>
        <w:tabs>
          <w:tab w:pos="136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и срок проведения публичных слушаний не может быть более чем один месяц.</w:t>
      </w:r>
    </w:p>
    <w:p>
      <w:pPr>
        <w:pStyle w:val="Style6"/>
        <w:keepNext w:val="0"/>
        <w:keepLines w:val="0"/>
        <w:widowControl w:val="0"/>
        <w:numPr>
          <w:ilvl w:val="2"/>
          <w:numId w:val="27"/>
        </w:numPr>
        <w:shd w:val="clear" w:color="auto" w:fill="auto"/>
        <w:tabs>
          <w:tab w:pos="1361"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В иных случаях, установленных законодательством Российской Федерации, публичные слушания могут не проводятся или срок их проведения может быть иным.</w:t>
      </w:r>
    </w:p>
    <w:p>
      <w:pPr>
        <w:pStyle w:val="Style6"/>
        <w:keepNext w:val="0"/>
        <w:keepLines w:val="0"/>
        <w:widowControl w:val="0"/>
        <w:shd w:val="clear" w:color="auto" w:fill="auto"/>
        <w:bidi w:val="0"/>
        <w:spacing w:before="0" w:after="0"/>
        <w:ind w:left="0" w:right="0" w:firstLine="0"/>
        <w:jc w:val="center"/>
      </w:pPr>
      <w:r>
        <w:rPr>
          <w:b/>
          <w:bCs/>
          <w:color w:val="000000"/>
          <w:spacing w:val="0"/>
          <w:w w:val="100"/>
          <w:position w:val="0"/>
          <w:sz w:val="24"/>
          <w:szCs w:val="24"/>
          <w:shd w:val="clear" w:color="auto" w:fill="auto"/>
          <w:lang w:val="ru-RU" w:eastAsia="ru-RU" w:bidi="ru-RU"/>
        </w:rPr>
        <w:t>Глава 5. Положения о внесении изменений в Правила землепользования и застройки</w:t>
        <w:br/>
        <w:t>сельского поселения Кузьмино-Отвержский сельсовет</w:t>
      </w:r>
    </w:p>
    <w:p>
      <w:pPr>
        <w:pStyle w:val="Style19"/>
        <w:keepNext/>
        <w:keepLines/>
        <w:widowControl w:val="0"/>
        <w:shd w:val="clear" w:color="auto" w:fill="auto"/>
        <w:bidi w:val="0"/>
        <w:spacing w:before="0" w:after="340" w:line="240" w:lineRule="auto"/>
        <w:ind w:left="0" w:right="0" w:firstLine="0"/>
        <w:jc w:val="both"/>
      </w:pPr>
      <w:bookmarkStart w:id="26" w:name="bookmark26"/>
      <w:r>
        <w:rPr>
          <w:color w:val="000000"/>
          <w:spacing w:val="0"/>
          <w:w w:val="100"/>
          <w:position w:val="0"/>
          <w:sz w:val="24"/>
          <w:szCs w:val="24"/>
          <w:shd w:val="clear" w:color="auto" w:fill="auto"/>
          <w:lang w:val="ru-RU" w:eastAsia="ru-RU" w:bidi="ru-RU"/>
        </w:rPr>
        <w:t>Статья 5.1 Основания для внесения изменений в Правила землепользования и застройки</w:t>
      </w:r>
      <w:bookmarkEnd w:id="26"/>
    </w:p>
    <w:p>
      <w:pPr>
        <w:pStyle w:val="Style6"/>
        <w:keepNext w:val="0"/>
        <w:keepLines w:val="0"/>
        <w:widowControl w:val="0"/>
        <w:numPr>
          <w:ilvl w:val="2"/>
          <w:numId w:val="35"/>
        </w:numPr>
        <w:shd w:val="clear" w:color="auto" w:fill="auto"/>
        <w:tabs>
          <w:tab w:pos="136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Основания для рассмотрения Главой сельского поселения Кузьмино-Отвержский сельсовет вопроса о внесении изменений в правила землепользования и застройки сельского поселения Кузьмино-Отвержский сельсовет перечислены в части 2 статьи 33 Градостроительного кодекса Российской Федерации.</w:t>
      </w:r>
    </w:p>
    <w:p>
      <w:pPr>
        <w:pStyle w:val="Style6"/>
        <w:keepNext w:val="0"/>
        <w:keepLines w:val="0"/>
        <w:widowControl w:val="0"/>
        <w:numPr>
          <w:ilvl w:val="2"/>
          <w:numId w:val="35"/>
        </w:numPr>
        <w:shd w:val="clear" w:color="auto" w:fill="auto"/>
        <w:tabs>
          <w:tab w:pos="136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Предложения о внесении изменений в Правила направляются в Комиссию:</w:t>
      </w:r>
    </w:p>
    <w:p>
      <w:pPr>
        <w:pStyle w:val="Style6"/>
        <w:keepNext w:val="0"/>
        <w:keepLines w:val="0"/>
        <w:widowControl w:val="0"/>
        <w:numPr>
          <w:ilvl w:val="0"/>
          <w:numId w:val="37"/>
        </w:numPr>
        <w:shd w:val="clear" w:color="auto" w:fill="auto"/>
        <w:tabs>
          <w:tab w:pos="115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федеральными органами исполнительной власти в случаях, если правила землепользования и застройки сельского поселения Кузьмино-Отвержский сельсовет могут воспрепятствовать функционированию, размещению объектов капитального строительства федерального значения;</w:t>
      </w:r>
    </w:p>
    <w:p>
      <w:pPr>
        <w:pStyle w:val="Style6"/>
        <w:keepNext w:val="0"/>
        <w:keepLines w:val="0"/>
        <w:widowControl w:val="0"/>
        <w:numPr>
          <w:ilvl w:val="0"/>
          <w:numId w:val="37"/>
        </w:numPr>
        <w:shd w:val="clear" w:color="auto" w:fill="auto"/>
        <w:tabs>
          <w:tab w:pos="115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органами исполнительной власти Липецкой области в случаях, если правила землепользования и застройки сельского поселения Кузьмино-Отвержский сельсовет могут воспрепятствовать функционированию, размещению объектов капитального строительства регионального значения;</w:t>
      </w:r>
    </w:p>
    <w:p>
      <w:pPr>
        <w:pStyle w:val="Style6"/>
        <w:keepNext w:val="0"/>
        <w:keepLines w:val="0"/>
        <w:widowControl w:val="0"/>
        <w:numPr>
          <w:ilvl w:val="0"/>
          <w:numId w:val="37"/>
        </w:numPr>
        <w:shd w:val="clear" w:color="auto" w:fill="auto"/>
        <w:tabs>
          <w:tab w:pos="115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органами местного самоуправления муниципального образования «Липецкий район» в случаях, если правила землепользования и застройки сельского поселения Кузьмино- Отвержский сельсовет могут воспрепятствовать функционированию, размещению объектов капитального строительства местного значения;</w:t>
      </w:r>
    </w:p>
    <w:p>
      <w:pPr>
        <w:pStyle w:val="Style6"/>
        <w:keepNext w:val="0"/>
        <w:keepLines w:val="0"/>
        <w:widowControl w:val="0"/>
        <w:numPr>
          <w:ilvl w:val="0"/>
          <w:numId w:val="37"/>
        </w:numPr>
        <w:shd w:val="clear" w:color="auto" w:fill="auto"/>
        <w:tabs>
          <w:tab w:pos="115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Главой сельского поселения Кузьмино-Отвержский сельсовет в случаях, если необходимо совершенствовать порядок регулирования землепользования и застройки на территории сельского поселения Кузьмино-Отвержский сельсовет;</w:t>
      </w:r>
    </w:p>
    <w:p>
      <w:pPr>
        <w:pStyle w:val="Style6"/>
        <w:keepNext w:val="0"/>
        <w:keepLines w:val="0"/>
        <w:widowControl w:val="0"/>
        <w:numPr>
          <w:ilvl w:val="0"/>
          <w:numId w:val="37"/>
        </w:numPr>
        <w:shd w:val="clear" w:color="auto" w:fill="auto"/>
        <w:tabs>
          <w:tab w:pos="115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физическими или юридическими лицами в инициативном порядке либо в случаях, если в результате применения правил землепользования и застройки сельского поселения Кузьмино-Отвержский сельсовет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Style6"/>
        <w:keepNext w:val="0"/>
        <w:keepLines w:val="0"/>
        <w:widowControl w:val="0"/>
        <w:numPr>
          <w:ilvl w:val="2"/>
          <w:numId w:val="35"/>
        </w:numPr>
        <w:shd w:val="clear" w:color="auto" w:fill="auto"/>
        <w:tabs>
          <w:tab w:pos="134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землепользования и застройки или об его отклонении с указанием причин отклонения, и направляет это заключение Главе администрации сельского поселения Кузьмино- Отвержский сельсовет.</w:t>
      </w:r>
    </w:p>
    <w:p>
      <w:pPr>
        <w:pStyle w:val="Style6"/>
        <w:keepNext w:val="0"/>
        <w:keepLines w:val="0"/>
        <w:widowControl w:val="0"/>
        <w:numPr>
          <w:ilvl w:val="2"/>
          <w:numId w:val="35"/>
        </w:numPr>
        <w:shd w:val="clear" w:color="auto" w:fill="auto"/>
        <w:tabs>
          <w:tab w:pos="134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Глава Администрации сельского поселения Кузьмино-Отвержский сельсовет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pPr>
        <w:pStyle w:val="Style6"/>
        <w:keepNext w:val="0"/>
        <w:keepLines w:val="0"/>
        <w:widowControl w:val="0"/>
        <w:numPr>
          <w:ilvl w:val="2"/>
          <w:numId w:val="35"/>
        </w:numPr>
        <w:shd w:val="clear" w:color="auto" w:fill="auto"/>
        <w:tabs>
          <w:tab w:pos="1364" w:val="left"/>
        </w:tabs>
        <w:bidi w:val="0"/>
        <w:spacing w:before="0" w:after="180"/>
        <w:ind w:left="0" w:right="0" w:firstLine="720"/>
        <w:jc w:val="both"/>
      </w:pPr>
      <w:r>
        <w:rPr>
          <w:color w:val="000000"/>
          <w:spacing w:val="0"/>
          <w:w w:val="100"/>
          <w:position w:val="0"/>
          <w:sz w:val="24"/>
          <w:szCs w:val="24"/>
          <w:shd w:val="clear" w:color="auto" w:fill="auto"/>
          <w:lang w:val="ru-RU" w:eastAsia="ru-RU" w:bidi="ru-RU"/>
        </w:rPr>
        <w:t>Подготовка и утверждение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pPr>
        <w:pStyle w:val="Style19"/>
        <w:keepNext/>
        <w:keepLines/>
        <w:widowControl w:val="0"/>
        <w:shd w:val="clear" w:color="auto" w:fill="auto"/>
        <w:bidi w:val="0"/>
        <w:spacing w:before="0" w:after="320" w:line="240" w:lineRule="auto"/>
        <w:ind w:left="0" w:right="0" w:firstLine="0"/>
        <w:jc w:val="center"/>
      </w:pPr>
      <w:bookmarkStart w:id="28" w:name="bookmark28"/>
      <w:r>
        <w:rPr>
          <w:color w:val="000000"/>
          <w:spacing w:val="0"/>
          <w:w w:val="100"/>
          <w:position w:val="0"/>
          <w:sz w:val="24"/>
          <w:szCs w:val="24"/>
          <w:shd w:val="clear" w:color="auto" w:fill="auto"/>
          <w:lang w:val="ru-RU" w:eastAsia="ru-RU" w:bidi="ru-RU"/>
        </w:rPr>
        <w:t>Глава 6. Положение о регулировании иных вопросов землепользования и застройки</w:t>
      </w:r>
      <w:bookmarkEnd w:id="28"/>
    </w:p>
    <w:p>
      <w:pPr>
        <w:pStyle w:val="Style19"/>
        <w:keepNext/>
        <w:keepLines/>
        <w:widowControl w:val="0"/>
        <w:shd w:val="clear" w:color="auto" w:fill="auto"/>
        <w:bidi w:val="0"/>
        <w:spacing w:before="0" w:after="320"/>
        <w:ind w:left="0" w:right="0" w:firstLine="0"/>
        <w:jc w:val="center"/>
      </w:pPr>
      <w:r>
        <w:rPr>
          <w:color w:val="000000"/>
          <w:spacing w:val="0"/>
          <w:w w:val="100"/>
          <w:position w:val="0"/>
          <w:sz w:val="24"/>
          <w:szCs w:val="24"/>
          <w:shd w:val="clear" w:color="auto" w:fill="auto"/>
          <w:lang w:val="ru-RU" w:eastAsia="ru-RU" w:bidi="ru-RU"/>
        </w:rPr>
        <w:t>Статья 6.1. О регулировании иных вопросов землепользования и застройки</w:t>
      </w:r>
    </w:p>
    <w:p>
      <w:pPr>
        <w:pStyle w:val="Style6"/>
        <w:keepNext w:val="0"/>
        <w:keepLines w:val="0"/>
        <w:widowControl w:val="0"/>
        <w:shd w:val="clear" w:color="auto" w:fill="auto"/>
        <w:bidi w:val="0"/>
        <w:spacing w:before="0" w:after="320"/>
        <w:ind w:left="0" w:right="0" w:firstLine="740"/>
        <w:jc w:val="both"/>
      </w:pPr>
      <w:r>
        <w:rPr>
          <w:color w:val="000000"/>
          <w:spacing w:val="0"/>
          <w:w w:val="100"/>
          <w:position w:val="0"/>
          <w:sz w:val="24"/>
          <w:szCs w:val="24"/>
          <w:shd w:val="clear" w:color="auto" w:fill="auto"/>
          <w:lang w:val="ru-RU" w:eastAsia="ru-RU" w:bidi="ru-RU"/>
        </w:rPr>
        <w:t>6.1.1.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Липецкого муниципального района и сельского поселения Кузьмино- Отвержский сельсовет.</w:t>
      </w:r>
    </w:p>
    <w:p>
      <w:pPr>
        <w:pStyle w:val="Style19"/>
        <w:keepNext/>
        <w:keepLines/>
        <w:widowControl w:val="0"/>
        <w:shd w:val="clear" w:color="auto" w:fill="auto"/>
        <w:bidi w:val="0"/>
        <w:spacing w:before="0" w:after="320"/>
        <w:ind w:left="0" w:right="0" w:firstLine="0"/>
        <w:jc w:val="center"/>
      </w:pPr>
      <w:bookmarkStart w:id="31" w:name="bookmark31"/>
      <w:r>
        <w:rPr>
          <w:color w:val="000000"/>
          <w:spacing w:val="0"/>
          <w:w w:val="100"/>
          <w:position w:val="0"/>
          <w:sz w:val="24"/>
          <w:szCs w:val="24"/>
          <w:shd w:val="clear" w:color="auto" w:fill="auto"/>
          <w:lang w:val="ru-RU" w:eastAsia="ru-RU" w:bidi="ru-RU"/>
        </w:rPr>
        <w:t>Статья 6.2. О введении в действие настоящих Правил застройки</w:t>
      </w:r>
      <w:bookmarkEnd w:id="31"/>
    </w:p>
    <w:p>
      <w:pPr>
        <w:pStyle w:val="Style6"/>
        <w:keepNext w:val="0"/>
        <w:keepLines w:val="0"/>
        <w:widowControl w:val="0"/>
        <w:shd w:val="clear" w:color="auto" w:fill="auto"/>
        <w:bidi w:val="0"/>
        <w:spacing w:before="0" w:after="320"/>
        <w:ind w:left="0" w:right="0" w:firstLine="740"/>
        <w:jc w:val="both"/>
      </w:pPr>
      <w:r>
        <w:rPr>
          <w:color w:val="000000"/>
          <w:spacing w:val="0"/>
          <w:w w:val="100"/>
          <w:position w:val="0"/>
          <w:sz w:val="24"/>
          <w:szCs w:val="24"/>
          <w:shd w:val="clear" w:color="auto" w:fill="auto"/>
          <w:lang w:val="ru-RU" w:eastAsia="ru-RU" w:bidi="ru-RU"/>
        </w:rPr>
        <w:t>6.2.1.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Кузьмино-Отвержский сельсовет в области градостроительства и землепользования действуют в части, не противоречащей настоящим Правилами.</w:t>
      </w:r>
    </w:p>
    <w:p>
      <w:pPr>
        <w:pStyle w:val="Style6"/>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Часть II. Карта градостроительного зонирования</w:t>
      </w:r>
    </w:p>
    <w:p>
      <w:pPr>
        <w:pStyle w:val="Style6"/>
        <w:keepNext w:val="0"/>
        <w:keepLines w:val="0"/>
        <w:widowControl w:val="0"/>
        <w:shd w:val="clear" w:color="auto" w:fill="auto"/>
        <w:bidi w:val="0"/>
        <w:spacing w:before="0" w:after="320"/>
        <w:ind w:left="0" w:right="0" w:firstLine="900"/>
        <w:jc w:val="both"/>
      </w:pPr>
      <w:r>
        <w:rPr>
          <w:b/>
          <w:bCs/>
          <w:color w:val="000000"/>
          <w:spacing w:val="0"/>
          <w:w w:val="100"/>
          <w:position w:val="0"/>
          <w:sz w:val="24"/>
          <w:szCs w:val="24"/>
          <w:shd w:val="clear" w:color="auto" w:fill="auto"/>
          <w:lang w:val="ru-RU" w:eastAsia="ru-RU" w:bidi="ru-RU"/>
        </w:rPr>
        <w:t>Глава 7. Карта градостроительного зонирования и виды территориальных зон</w:t>
      </w:r>
    </w:p>
    <w:p>
      <w:pPr>
        <w:pStyle w:val="Style6"/>
        <w:keepNext w:val="0"/>
        <w:keepLines w:val="0"/>
        <w:widowControl w:val="0"/>
        <w:shd w:val="clear" w:color="auto" w:fill="auto"/>
        <w:bidi w:val="0"/>
        <w:spacing w:before="0" w:after="320"/>
        <w:ind w:left="0" w:right="0" w:firstLine="0"/>
        <w:jc w:val="center"/>
      </w:pPr>
      <w:r>
        <w:rPr>
          <w:b/>
          <w:bCs/>
          <w:color w:val="000000"/>
          <w:spacing w:val="0"/>
          <w:w w:val="100"/>
          <w:position w:val="0"/>
          <w:sz w:val="24"/>
          <w:szCs w:val="24"/>
          <w:shd w:val="clear" w:color="auto" w:fill="auto"/>
          <w:lang w:val="ru-RU" w:eastAsia="ru-RU" w:bidi="ru-RU"/>
        </w:rPr>
        <w:t>Статья 7.1. Общие положения о карте градостроительного зонирования</w:t>
      </w:r>
    </w:p>
    <w:p>
      <w:pPr>
        <w:pStyle w:val="Style6"/>
        <w:keepNext w:val="0"/>
        <w:keepLines w:val="0"/>
        <w:widowControl w:val="0"/>
        <w:numPr>
          <w:ilvl w:val="2"/>
          <w:numId w:val="39"/>
        </w:numPr>
        <w:shd w:val="clear" w:color="auto" w:fill="auto"/>
        <w:tabs>
          <w:tab w:pos="160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С целью отображения информации, предусмотренной статьей 30 Градостроительного кодекса Российской Федерации, карта градостроительного зонирования изложена в совокупности на следующих картах:</w:t>
      </w:r>
    </w:p>
    <w:p>
      <w:pPr>
        <w:pStyle w:val="Style6"/>
        <w:keepNext w:val="0"/>
        <w:keepLines w:val="0"/>
        <w:widowControl w:val="0"/>
        <w:numPr>
          <w:ilvl w:val="0"/>
          <w:numId w:val="41"/>
        </w:numPr>
        <w:shd w:val="clear" w:color="auto" w:fill="auto"/>
        <w:tabs>
          <w:tab w:pos="10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карта градостроительного зонирования без населенных пунктов (приложение 1 к Правилам);</w:t>
      </w:r>
    </w:p>
    <w:p>
      <w:pPr>
        <w:pStyle w:val="Style6"/>
        <w:keepNext w:val="0"/>
        <w:keepLines w:val="0"/>
        <w:widowControl w:val="0"/>
        <w:numPr>
          <w:ilvl w:val="0"/>
          <w:numId w:val="41"/>
        </w:numPr>
        <w:shd w:val="clear" w:color="auto" w:fill="auto"/>
        <w:tabs>
          <w:tab w:pos="10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карта градостроительного зонирования с. Кузьминские Отвержки (приложение 2 к Правилам);</w:t>
      </w:r>
    </w:p>
    <w:p>
      <w:pPr>
        <w:pStyle w:val="Style6"/>
        <w:keepNext w:val="0"/>
        <w:keepLines w:val="0"/>
        <w:widowControl w:val="0"/>
        <w:numPr>
          <w:ilvl w:val="0"/>
          <w:numId w:val="41"/>
        </w:numPr>
        <w:shd w:val="clear" w:color="auto" w:fill="auto"/>
        <w:tabs>
          <w:tab w:pos="108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карта градостроительного зонирования д. Копцевы Хутора, д. Малашевка, д. Давыдовка (приложение 3 к Правилам);</w:t>
      </w:r>
    </w:p>
    <w:p>
      <w:pPr>
        <w:pStyle w:val="Style6"/>
        <w:keepNext w:val="0"/>
        <w:keepLines w:val="0"/>
        <w:widowControl w:val="0"/>
        <w:numPr>
          <w:ilvl w:val="0"/>
          <w:numId w:val="41"/>
        </w:numPr>
        <w:shd w:val="clear" w:color="auto" w:fill="auto"/>
        <w:tabs>
          <w:tab w:pos="109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карта градостроительного зонирования д. Студеные Выселки (приложение 4 к Правилам);</w:t>
      </w:r>
    </w:p>
    <w:p>
      <w:pPr>
        <w:pStyle w:val="Style6"/>
        <w:keepNext w:val="0"/>
        <w:keepLines w:val="0"/>
        <w:widowControl w:val="0"/>
        <w:numPr>
          <w:ilvl w:val="0"/>
          <w:numId w:val="41"/>
        </w:numPr>
        <w:shd w:val="clear" w:color="auto" w:fill="auto"/>
        <w:tabs>
          <w:tab w:pos="109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карта градостроительного зонирования с. Тюшевка, д. Дареновка (приложение 5 к Правилам);</w:t>
      </w:r>
    </w:p>
    <w:p>
      <w:pPr>
        <w:pStyle w:val="Style6"/>
        <w:keepNext w:val="0"/>
        <w:keepLines w:val="0"/>
        <w:widowControl w:val="0"/>
        <w:numPr>
          <w:ilvl w:val="2"/>
          <w:numId w:val="39"/>
        </w:numPr>
        <w:shd w:val="clear" w:color="auto" w:fill="auto"/>
        <w:tabs>
          <w:tab w:pos="234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Границы территориальных зон установлены по:</w:t>
      </w:r>
    </w:p>
    <w:p>
      <w:pPr>
        <w:pStyle w:val="Style6"/>
        <w:keepNext w:val="0"/>
        <w:keepLines w:val="0"/>
        <w:widowControl w:val="0"/>
        <w:numPr>
          <w:ilvl w:val="0"/>
          <w:numId w:val="43"/>
        </w:numPr>
        <w:shd w:val="clear" w:color="auto" w:fill="auto"/>
        <w:tabs>
          <w:tab w:pos="1102"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линиям магистралей, улиц, проездов, разделяющим транспортные потоки противоположных направлений;</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красным линиям;</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границам земельных участков;</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границам сельского поселения Кузьмино-Отвержский сельсовет;</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границам населенных пунктов;</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естественным границам природных объектов;</w:t>
      </w:r>
    </w:p>
    <w:p>
      <w:pPr>
        <w:pStyle w:val="Style6"/>
        <w:keepNext w:val="0"/>
        <w:keepLines w:val="0"/>
        <w:widowControl w:val="0"/>
        <w:numPr>
          <w:ilvl w:val="0"/>
          <w:numId w:val="43"/>
        </w:numPr>
        <w:shd w:val="clear" w:color="auto" w:fill="auto"/>
        <w:tabs>
          <w:tab w:pos="193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иным границам.</w:t>
      </w:r>
    </w:p>
    <w:p>
      <w:pPr>
        <w:pStyle w:val="Style6"/>
        <w:keepNext w:val="0"/>
        <w:keepLines w:val="0"/>
        <w:widowControl w:val="0"/>
        <w:numPr>
          <w:ilvl w:val="2"/>
          <w:numId w:val="39"/>
        </w:numPr>
        <w:shd w:val="clear" w:color="auto" w:fill="auto"/>
        <w:tabs>
          <w:tab w:pos="160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Границы зон с особыми условиями использования территории, границы территорий объектов культурного наследия, устанавливаемые в соответствии с законодательством </w:t>
      </w:r>
      <w:r>
        <w:rPr>
          <w:color w:val="000000"/>
          <w:spacing w:val="0"/>
          <w:w w:val="100"/>
          <w:position w:val="0"/>
          <w:sz w:val="24"/>
          <w:szCs w:val="24"/>
          <w:shd w:val="clear" w:color="auto" w:fill="auto"/>
          <w:lang w:val="ru-RU" w:eastAsia="ru-RU" w:bidi="ru-RU"/>
        </w:rPr>
        <w:t>Российской Федерации и законодательством Липецкой области, могут не совпадать с границами территориальных зон.</w:t>
      </w:r>
    </w:p>
    <w:p>
      <w:pPr>
        <w:pStyle w:val="Style6"/>
        <w:keepNext w:val="0"/>
        <w:keepLines w:val="0"/>
        <w:widowControl w:val="0"/>
        <w:numPr>
          <w:ilvl w:val="2"/>
          <w:numId w:val="39"/>
        </w:numPr>
        <w:shd w:val="clear" w:color="auto" w:fill="auto"/>
        <w:tabs>
          <w:tab w:pos="160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 картах градостроительного зонирования отображены границы территориальных зон, границы зон с особыми условиями использования.</w:t>
      </w:r>
    </w:p>
    <w:p>
      <w:pPr>
        <w:pStyle w:val="Style6"/>
        <w:keepNext w:val="0"/>
        <w:keepLines w:val="0"/>
        <w:widowControl w:val="0"/>
        <w:numPr>
          <w:ilvl w:val="2"/>
          <w:numId w:val="39"/>
        </w:numPr>
        <w:shd w:val="clear" w:color="auto" w:fill="auto"/>
        <w:tabs>
          <w:tab w:pos="160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территорий.</w:t>
      </w:r>
    </w:p>
    <w:p>
      <w:pPr>
        <w:pStyle w:val="Style6"/>
        <w:keepNext w:val="0"/>
        <w:keepLines w:val="0"/>
        <w:widowControl w:val="0"/>
        <w:numPr>
          <w:ilvl w:val="2"/>
          <w:numId w:val="39"/>
        </w:numPr>
        <w:shd w:val="clear" w:color="auto" w:fill="auto"/>
        <w:tabs>
          <w:tab w:pos="1608"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Территориальным зонам присвоены индексы, в которых зашифрованы: тип зоны и порядковый номер в ряду сходных по характеру зон (Ж1, Р1, Р2 и т.д.).</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Часть III. Градостроительные регламенты</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8. Градостроительные регламенты территориальных зон</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Статья 8.1 Общие положения и состав градостроительных регламентов</w:t>
      </w:r>
    </w:p>
    <w:p>
      <w:pPr>
        <w:pStyle w:val="Style6"/>
        <w:keepNext w:val="0"/>
        <w:keepLines w:val="0"/>
        <w:widowControl w:val="0"/>
        <w:numPr>
          <w:ilvl w:val="2"/>
          <w:numId w:val="45"/>
        </w:numPr>
        <w:shd w:val="clear" w:color="auto" w:fill="auto"/>
        <w:tabs>
          <w:tab w:pos="143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Решения по землепользованию и застройке принимаются в соответствии с генеральным планом сельского поселения Кузьмино-Отвержский сельсовет,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pPr>
        <w:pStyle w:val="Style6"/>
        <w:keepNext w:val="0"/>
        <w:keepLines w:val="0"/>
        <w:widowControl w:val="0"/>
        <w:numPr>
          <w:ilvl w:val="2"/>
          <w:numId w:val="45"/>
        </w:numPr>
        <w:shd w:val="clear" w:color="auto" w:fill="auto"/>
        <w:tabs>
          <w:tab w:pos="143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Российской Федерации, постановления Главы администрации Липецкой области и местной нормативной базы, требования СНиПов, СанПиНов и т.д.</w:t>
      </w:r>
    </w:p>
    <w:p>
      <w:pPr>
        <w:pStyle w:val="Style6"/>
        <w:keepNext w:val="0"/>
        <w:keepLines w:val="0"/>
        <w:widowControl w:val="0"/>
        <w:numPr>
          <w:ilvl w:val="2"/>
          <w:numId w:val="45"/>
        </w:numPr>
        <w:shd w:val="clear" w:color="auto" w:fill="auto"/>
        <w:tabs>
          <w:tab w:pos="143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pPr>
        <w:pStyle w:val="Style6"/>
        <w:keepNext w:val="0"/>
        <w:keepLines w:val="0"/>
        <w:widowControl w:val="0"/>
        <w:numPr>
          <w:ilvl w:val="2"/>
          <w:numId w:val="45"/>
        </w:numPr>
        <w:shd w:val="clear" w:color="auto" w:fill="auto"/>
        <w:tabs>
          <w:tab w:pos="1435"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градостроительных регламентах в отношении земельных участков и объектов капитального строительства указаны:</w:t>
      </w:r>
    </w:p>
    <w:p>
      <w:pPr>
        <w:pStyle w:val="Style6"/>
        <w:keepNext w:val="0"/>
        <w:keepLines w:val="0"/>
        <w:widowControl w:val="0"/>
        <w:numPr>
          <w:ilvl w:val="0"/>
          <w:numId w:val="47"/>
        </w:numPr>
        <w:shd w:val="clear" w:color="auto" w:fill="auto"/>
        <w:tabs>
          <w:tab w:pos="10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виды разрешенного использования земельных участков и объектов капитального строительства:</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основные виды;</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условно разрешенные виды;</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вспомогательные виды;</w:t>
      </w:r>
    </w:p>
    <w:p>
      <w:pPr>
        <w:pStyle w:val="Style6"/>
        <w:keepNext w:val="0"/>
        <w:keepLines w:val="0"/>
        <w:widowControl w:val="0"/>
        <w:numPr>
          <w:ilvl w:val="0"/>
          <w:numId w:val="47"/>
        </w:numPr>
        <w:shd w:val="clear" w:color="auto" w:fill="auto"/>
        <w:tabs>
          <w:tab w:pos="1070"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Style6"/>
        <w:keepNext w:val="0"/>
        <w:keepLines w:val="0"/>
        <w:widowControl w:val="0"/>
        <w:numPr>
          <w:ilvl w:val="0"/>
          <w:numId w:val="47"/>
        </w:numPr>
        <w:shd w:val="clear" w:color="auto" w:fill="auto"/>
        <w:tabs>
          <w:tab w:pos="1070"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ограничения использования земельных участков и объектов капитального строительства.</w:t>
      </w:r>
    </w:p>
    <w:p>
      <w:pPr>
        <w:pStyle w:val="Style6"/>
        <w:keepNext w:val="0"/>
        <w:keepLines w:val="0"/>
        <w:widowControl w:val="0"/>
        <w:numPr>
          <w:ilvl w:val="2"/>
          <w:numId w:val="45"/>
        </w:numPr>
        <w:shd w:val="clear" w:color="auto" w:fill="auto"/>
        <w:tabs>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Для каждой зоны, выделенной на карте зонирования, устанавливаются, как правило, несколько видов разрешенного использования недвижимости.</w:t>
      </w:r>
    </w:p>
    <w:p>
      <w:pPr>
        <w:pStyle w:val="Style6"/>
        <w:keepNext w:val="0"/>
        <w:keepLines w:val="0"/>
        <w:widowControl w:val="0"/>
        <w:numPr>
          <w:ilvl w:val="2"/>
          <w:numId w:val="45"/>
        </w:numPr>
        <w:shd w:val="clear" w:color="auto" w:fill="auto"/>
        <w:tabs>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
    <w:p>
      <w:pPr>
        <w:pStyle w:val="Style6"/>
        <w:keepNext w:val="0"/>
        <w:keepLines w:val="0"/>
        <w:widowControl w:val="0"/>
        <w:numPr>
          <w:ilvl w:val="2"/>
          <w:numId w:val="45"/>
        </w:numPr>
        <w:shd w:val="clear" w:color="auto" w:fill="auto"/>
        <w:tabs>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pPr>
        <w:pStyle w:val="Style6"/>
        <w:keepNext w:val="0"/>
        <w:keepLines w:val="0"/>
        <w:widowControl w:val="0"/>
        <w:numPr>
          <w:ilvl w:val="2"/>
          <w:numId w:val="45"/>
        </w:numPr>
        <w:shd w:val="clear" w:color="auto" w:fill="auto"/>
        <w:tabs>
          <w:tab w:pos="1435" w:val="left"/>
        </w:tabs>
        <w:bidi w:val="0"/>
        <w:spacing w:before="0" w:after="300"/>
        <w:ind w:left="0" w:right="0" w:firstLine="720"/>
        <w:jc w:val="both"/>
      </w:pPr>
      <w:r>
        <w:rPr>
          <w:color w:val="000000"/>
          <w:spacing w:val="0"/>
          <w:w w:val="100"/>
          <w:position w:val="0"/>
          <w:sz w:val="24"/>
          <w:szCs w:val="24"/>
          <w:shd w:val="clear" w:color="auto" w:fill="auto"/>
          <w:lang w:val="ru-RU" w:eastAsia="ru-RU" w:bidi="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w:t>
        <w:softHyphen/>
        <w:t>техническими документами.</w:t>
      </w:r>
    </w:p>
    <w:p>
      <w:pPr>
        <w:pStyle w:val="Style19"/>
        <w:keepNext/>
        <w:keepLines/>
        <w:widowControl w:val="0"/>
        <w:shd w:val="clear" w:color="auto" w:fill="auto"/>
        <w:bidi w:val="0"/>
        <w:spacing w:before="0"/>
        <w:ind w:left="0" w:right="0" w:firstLine="0"/>
        <w:jc w:val="center"/>
      </w:pPr>
      <w:bookmarkStart w:id="33" w:name="bookmark33"/>
      <w:r>
        <w:rPr>
          <w:color w:val="000000"/>
          <w:spacing w:val="0"/>
          <w:w w:val="100"/>
          <w:position w:val="0"/>
          <w:sz w:val="24"/>
          <w:szCs w:val="24"/>
          <w:shd w:val="clear" w:color="auto" w:fill="auto"/>
          <w:lang w:val="ru-RU" w:eastAsia="ru-RU" w:bidi="ru-RU"/>
        </w:rPr>
        <w:t>Статья 8.2. Перечень территориальных зон</w:t>
      </w:r>
      <w:bookmarkEnd w:id="33"/>
    </w:p>
    <w:p>
      <w:pPr>
        <w:pStyle w:val="Style6"/>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7.2.1. На карте градостроительного зонирования территории выделены территориальные зоны в соответствии с таблицей 1.</w:t>
      </w:r>
    </w:p>
    <w:p>
      <w:pPr>
        <w:pStyle w:val="Style22"/>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ru-RU" w:eastAsia="ru-RU" w:bidi="ru-RU"/>
        </w:rPr>
        <w:t>Таблица 1</w:t>
      </w:r>
    </w:p>
    <w:tbl>
      <w:tblPr>
        <w:tblOverlap w:val="never"/>
        <w:jc w:val="center"/>
        <w:tblLayout w:type="fixed"/>
      </w:tblPr>
      <w:tblGrid>
        <w:gridCol w:w="1104"/>
        <w:gridCol w:w="6806"/>
        <w:gridCol w:w="1742"/>
      </w:tblGrid>
      <w:tr>
        <w:trPr>
          <w:trHeight w:val="70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Вид территориальной зоны</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Обозначение</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индивидуальной и блокированной жилой застройки</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Ж1</w:t>
            </w:r>
          </w:p>
        </w:tc>
      </w:tr>
      <w:tr>
        <w:trPr>
          <w:trHeight w:val="403"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ограничения нового жилищного строительства</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Ж1.1</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запрещения нового жилищного строительства</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Ж1.2</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малоэтажной многоквартирной жилой застройки</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Ж2</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общественного центра</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О1</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обслуживания местного значения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О2</w:t>
            </w:r>
          </w:p>
        </w:tc>
      </w:tr>
      <w:tr>
        <w:trPr>
          <w:trHeight w:val="403"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объектов здравоохранения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О3</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спортивных и спортивно-зрелищных объектов</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О4</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обслуживания объектов внешнего транспорта</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О5</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объектов религиозного назначения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О6</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дошкольного, начального и среднего образования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У1</w:t>
            </w:r>
          </w:p>
        </w:tc>
      </w:tr>
      <w:tr>
        <w:trPr>
          <w:trHeight w:val="5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объектов автомобильной и железнодорожной инфраструктуры</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ИТ1</w:t>
            </w:r>
          </w:p>
        </w:tc>
      </w:tr>
      <w:tr>
        <w:trPr>
          <w:trHeight w:val="418" w:hRule="exact"/>
        </w:trPr>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объектов инженерной инфраструктуры</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ИТ2</w:t>
            </w:r>
          </w:p>
        </w:tc>
      </w:tr>
    </w:tbl>
    <w:tbl>
      <w:tblPr>
        <w:tblOverlap w:val="never"/>
        <w:jc w:val="center"/>
        <w:tblLayout w:type="fixed"/>
      </w:tblPr>
      <w:tblGrid>
        <w:gridCol w:w="1104"/>
        <w:gridCol w:w="6806"/>
        <w:gridCol w:w="1742"/>
      </w:tblGrid>
      <w:tr>
        <w:trPr>
          <w:trHeight w:val="56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промышленных, коммунальных предприятий и транспортных хозяйств II - III класса опасности (500 - 300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П1</w:t>
            </w:r>
          </w:p>
        </w:tc>
      </w:tr>
      <w:tr>
        <w:trPr>
          <w:trHeight w:val="5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15</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промышленных, коммунальных предприятий и транспортных хозяйств II - III класса опасности (100 - 50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П2</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16</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сельскохозяйственного использования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С1</w:t>
            </w:r>
          </w:p>
        </w:tc>
      </w:tr>
      <w:tr>
        <w:trPr>
          <w:trHeight w:val="403"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17</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Производственная зона сельскохозяйственных предприятий</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С2</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18</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садоводческих некоммерческих товариществ</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С3</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19</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ограничения развития садоводческих товариществ</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С3.1</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запрещения развития садоводческих товариществ</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С3.2</w:t>
            </w:r>
          </w:p>
        </w:tc>
      </w:tr>
      <w:tr>
        <w:trPr>
          <w:trHeight w:val="403"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кладбищ</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СП1</w:t>
            </w:r>
          </w:p>
        </w:tc>
      </w:tr>
      <w:tr>
        <w:trPr>
          <w:trHeight w:val="40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военных объектов</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В1</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зеленных насаждений общего пользования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Р1</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зеленых насаждений специального назначения</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Р2</w:t>
            </w:r>
          </w:p>
        </w:tc>
      </w:tr>
      <w:tr>
        <w:trPr>
          <w:trHeight w:val="408" w:hRule="exact"/>
        </w:trPr>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25</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Рекреационно-природная зона</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Р3</w:t>
            </w:r>
          </w:p>
        </w:tc>
      </w:tr>
      <w:tr>
        <w:trPr>
          <w:trHeight w:val="418" w:hRule="exact"/>
        </w:trPr>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420"/>
              <w:jc w:val="left"/>
            </w:pPr>
            <w:r>
              <w:rPr>
                <w:color w:val="000000"/>
                <w:spacing w:val="0"/>
                <w:w w:val="100"/>
                <w:position w:val="0"/>
                <w:sz w:val="24"/>
                <w:szCs w:val="24"/>
                <w:shd w:val="clear" w:color="auto" w:fill="auto"/>
                <w:lang w:val="ru-RU" w:eastAsia="ru-RU" w:bidi="ru-RU"/>
              </w:rPr>
              <w:t>26</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Зона территорий общего пользования</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Р4</w:t>
            </w:r>
          </w:p>
        </w:tc>
      </w:tr>
    </w:tbl>
    <w:p>
      <w:pPr>
        <w:widowControl w:val="0"/>
        <w:spacing w:after="299" w:line="1" w:lineRule="exact"/>
      </w:pP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Статья 8.3. Порядок предоставления разрешения на отклонение от</w:t>
        <w:br/>
        <w:t>предельных параметров разрешенного строительства, реконструкции</w:t>
        <w:br/>
        <w:t>объектов капитального строительства</w:t>
      </w:r>
    </w:p>
    <w:p>
      <w:pPr>
        <w:pStyle w:val="Style6"/>
        <w:keepNext w:val="0"/>
        <w:keepLines w:val="0"/>
        <w:widowControl w:val="0"/>
        <w:numPr>
          <w:ilvl w:val="2"/>
          <w:numId w:val="49"/>
        </w:numPr>
        <w:shd w:val="clear" w:color="auto" w:fill="auto"/>
        <w:tabs>
          <w:tab w:pos="138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и направить в Комиссию заявление о предоставлении такого разрешения.</w:t>
      </w:r>
    </w:p>
    <w:p>
      <w:pPr>
        <w:pStyle w:val="Style6"/>
        <w:keepNext w:val="0"/>
        <w:keepLines w:val="0"/>
        <w:widowControl w:val="0"/>
        <w:numPr>
          <w:ilvl w:val="2"/>
          <w:numId w:val="49"/>
        </w:numPr>
        <w:shd w:val="clear" w:color="auto" w:fill="auto"/>
        <w:tabs>
          <w:tab w:pos="1383"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В заявлении и прилагаемых к нему обосновывающих материалах заявитель должен указать, какие именно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 для застройки и требуют отклонения от предельных параметров разрешенного строительства, реконструкции объектов капитального строительства, а также обосновать возможность размещения на земельном участке объекта с параметрами, указанными в заявлении (соответствие строительным, противопожарным нормам и правилам, санитарным правилам, технологическим стандартам безопасности, а также условиям охраны окружающей среды), а также подтвердить, что в результате такого размещения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w:t>
      </w:r>
    </w:p>
    <w:p>
      <w:pPr>
        <w:pStyle w:val="Style6"/>
        <w:keepNext w:val="0"/>
        <w:keepLines w:val="0"/>
        <w:widowControl w:val="0"/>
        <w:numPr>
          <w:ilvl w:val="2"/>
          <w:numId w:val="49"/>
        </w:numPr>
        <w:shd w:val="clear" w:color="auto" w:fill="auto"/>
        <w:tabs>
          <w:tab w:pos="1383" w:val="left"/>
        </w:tabs>
        <w:bidi w:val="0"/>
        <w:spacing w:before="0" w:after="300"/>
        <w:ind w:left="0" w:right="0" w:firstLine="740"/>
        <w:jc w:val="both"/>
      </w:pPr>
      <w:r>
        <w:rPr>
          <w:color w:val="000000"/>
          <w:spacing w:val="0"/>
          <w:w w:val="100"/>
          <w:position w:val="0"/>
          <w:sz w:val="24"/>
          <w:szCs w:val="24"/>
          <w:shd w:val="clear" w:color="auto" w:fill="auto"/>
          <w:lang w:val="ru-RU" w:eastAsia="ru-RU" w:bidi="ru-RU"/>
        </w:rPr>
        <w:t>Количество запрашиваемых отклонений от предельных параметров разрешенного строительства, реконструкции объектов капитального строительства не ограничивается. Заявитель в заявлении должен указать величину отклонения от каждого предельного параметра разрешенного строительства, реконструкции объектов капитального строительства, а также указать конкретное сочетание запрашиваемых отклонений.</w:t>
      </w:r>
    </w:p>
    <w:p>
      <w:pPr>
        <w:pStyle w:val="Style6"/>
        <w:keepNext w:val="0"/>
        <w:keepLines w:val="0"/>
        <w:widowControl w:val="0"/>
        <w:numPr>
          <w:ilvl w:val="2"/>
          <w:numId w:val="49"/>
        </w:numPr>
        <w:shd w:val="clear" w:color="auto" w:fill="auto"/>
        <w:tabs>
          <w:tab w:pos="137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статей 39 и 40 Градостроительного кодекса Российской Федерации, настоящих Правил.</w:t>
      </w:r>
    </w:p>
    <w:p>
      <w:pPr>
        <w:pStyle w:val="Style6"/>
        <w:keepNext w:val="0"/>
        <w:keepLines w:val="0"/>
        <w:widowControl w:val="0"/>
        <w:numPr>
          <w:ilvl w:val="2"/>
          <w:numId w:val="49"/>
        </w:numPr>
        <w:shd w:val="clear" w:color="auto" w:fill="auto"/>
        <w:tabs>
          <w:tab w:pos="1369"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Style6"/>
        <w:keepNext w:val="0"/>
        <w:keepLines w:val="0"/>
        <w:widowControl w:val="0"/>
        <w:numPr>
          <w:ilvl w:val="2"/>
          <w:numId w:val="49"/>
        </w:numPr>
        <w:shd w:val="clear" w:color="auto" w:fill="auto"/>
        <w:tabs>
          <w:tab w:pos="1374"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 Кузьмино-Отвержский сельсовет Липецкого муниципального района Липецкой области Российской Федерации.</w:t>
      </w:r>
    </w:p>
    <w:p>
      <w:pPr>
        <w:pStyle w:val="Style6"/>
        <w:keepNext w:val="0"/>
        <w:keepLines w:val="0"/>
        <w:widowControl w:val="0"/>
        <w:numPr>
          <w:ilvl w:val="2"/>
          <w:numId w:val="49"/>
        </w:numPr>
        <w:shd w:val="clear" w:color="auto" w:fill="auto"/>
        <w:tabs>
          <w:tab w:pos="137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На основании указанных в пункте 8.5.6 настоящей статьи рекомендаций Глава Администрации сельского поселения Кузьмино-Отвержский сельсовет Липецкого муниципального района Липецкой области Российской Федерации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Style6"/>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 на официальном сайте сельского поселения Кузьмино-Отвержский сельсовет Липецкого муниципального района Липецкой области Российской Федерации.</w:t>
      </w:r>
    </w:p>
    <w:p>
      <w:pPr>
        <w:pStyle w:val="Style6"/>
        <w:keepNext w:val="0"/>
        <w:keepLines w:val="0"/>
        <w:widowControl w:val="0"/>
        <w:numPr>
          <w:ilvl w:val="2"/>
          <w:numId w:val="49"/>
        </w:numPr>
        <w:shd w:val="clear" w:color="auto" w:fill="auto"/>
        <w:tabs>
          <w:tab w:pos="1369" w:val="left"/>
        </w:tabs>
        <w:bidi w:val="0"/>
        <w:spacing w:before="0" w:after="0"/>
        <w:ind w:left="0" w:right="0" w:firstLine="740"/>
        <w:jc w:val="both"/>
        <w:sectPr>
          <w:footnotePr>
            <w:pos w:val="pageBottom"/>
            <w:numFmt w:val="decimal"/>
            <w:numRestart w:val="continuous"/>
          </w:footnotePr>
          <w:pgSz w:w="11900" w:h="16840"/>
          <w:pgMar w:top="581" w:right="716" w:bottom="1329" w:left="106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Разрешение на отклонение от предельных параметров разрешенного строительства,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 реконструкции объекта капитального строительства.</w:t>
      </w:r>
    </w:p>
    <w:p>
      <w:pPr>
        <w:pStyle w:val="Style2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ru-RU" w:eastAsia="ru-RU" w:bidi="ru-RU"/>
        </w:rPr>
        <w:t>Статья 8.4 Жилые зоны</w:t>
      </w:r>
    </w:p>
    <w:p>
      <w:pPr>
        <w:pStyle w:val="Style27"/>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ru-RU" w:eastAsia="ru-RU" w:bidi="ru-RU"/>
        </w:rPr>
        <w:t>Ж1- Зона индивидуальной и блокированной жилой застройки</w:t>
      </w:r>
    </w:p>
    <w:p>
      <w:pPr>
        <w:pStyle w:val="Style27"/>
        <w:keepNext w:val="0"/>
        <w:keepLines w:val="0"/>
        <w:widowControl w:val="0"/>
        <w:shd w:val="clear" w:color="auto" w:fill="auto"/>
        <w:bidi w:val="0"/>
        <w:spacing w:before="0" w:after="4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w:t>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570"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96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Для индивидуального жилищного строительства (код 2.1)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выращивание сельскохозяйствен</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ных культур; размещение гаражей для собственных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нужд и хозяйственных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построек</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0.25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улицах - 5 м. Предельное количество этажей для вспомогательных строений -1 этаж.</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 соседнего участка по санитарно</w:t>
              <w:softHyphen/>
              <w:t>бытовым условиям должны быть: - от стволов высокорослых деревьев - 4 м, - среднерослых - 2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63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застройки расстояние от окон жилых помещений (комнат, кухонь и веранд) до стен дома и хозяйственных построек (сарая, гаража, бани), расположенных на соседних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участках, по санитарным и бытовым условиям должно быть не менее 6 м; а расстояние до сарая для скота и плицы — не менее 15 м. Хозяйственные постройки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следует размещать от границ соседнего участка на расстоянии не менее 1 м.</w:t>
            </w:r>
          </w:p>
        </w:tc>
        <w:tc>
          <w:tcPr>
            <w:tcBorders>
              <w:top w:val="single" w:sz="4"/>
              <w:left w:val="single" w:sz="4"/>
              <w:right w:val="single" w:sz="4"/>
            </w:tcBorders>
            <w:shd w:val="clear" w:color="auto" w:fill="auto"/>
            <w:vAlign w:val="top"/>
          </w:tcPr>
          <w:p>
            <w:pPr>
              <w:widowControl w:val="0"/>
              <w:rPr>
                <w:sz w:val="10"/>
                <w:szCs w:val="10"/>
              </w:rPr>
            </w:pP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Для ведения личного подсобного хозяйства (приусадебный земельный участок) (код 2.2)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производство сельскохозяйствен ной продукции;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гаража и иных вспомогательных сооружений; содержание сельскохозяйствен</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ных животных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для вспомогательных строений -1 этаж.</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границы соседнего участка по санитарно</w:t>
              <w:softHyphen/>
              <w:t>бытовым условиям должны быть: - от стволов высокорослых</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903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деревьев - 4 м, - среднерослых - 2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птицах — не менее 15 м. Хозяйственные постройки следует размещать от границ соседнего участка на расстоянии не менее 1 м.</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1048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Блокированная жилая застройка (код 2.3)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0.35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Максимальное количество квартир - 10. Предельное количество этажей для вспомогательных строений -1 этаж.</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границы соседнего участка по санитарно</w:t>
              <w:softHyphen/>
              <w:t>бытовым условиям должны быть: - от стволов высокорослых деревьев - 4 м, - среднерослых - 2 м; -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34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санитарным и бытовым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 должно быть не менее 6 м; а расстояние до сарая для скота и плицы — не менее 15 м. Хозяйственные постройки следует размещать от границ соседнего участка на расстоянии не менее 1 м.</w:t>
            </w:r>
          </w:p>
        </w:tc>
        <w:tc>
          <w:tcPr>
            <w:tcBorders>
              <w:top w:val="single" w:sz="4"/>
              <w:left w:val="single" w:sz="4"/>
              <w:right w:val="single" w:sz="4"/>
            </w:tcBorders>
            <w:shd w:val="clear" w:color="auto" w:fill="auto"/>
            <w:vAlign w:val="top"/>
          </w:tcPr>
          <w:p>
            <w:pPr>
              <w:widowControl w:val="0"/>
              <w:rPr>
                <w:sz w:val="10"/>
                <w:szCs w:val="10"/>
              </w:rPr>
            </w:pPr>
          </w:p>
        </w:tc>
      </w:tr>
      <w:tr>
        <w:trPr>
          <w:trHeight w:val="716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Малоэтажная многоквартирная жилая застройка (код 2.1.1)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малоэтажного многоквартирного жилого дома (дом, пригодный для постоянного проживания, высотой до 4 этажей, включая мансардный);</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обслуживания жилой застройки во встроенных, пристроенных и встроенно- пристроенных помещениях малоэтажного</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Обустройство спортивных и детских площадок, площадок для отдыха; размещение индивидуальных гаражей; обустройство спортивных и детских площадок, площадок отдыха; разведение декоративных и плодовых деревьев, овощных и ягодных культур</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0.35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 Минимальные расстояния до границ^! соседнего участка по санитарно</w:t>
              <w:softHyphen/>
              <w:t>бытовым условиям должны быть: - от стволов высокорослых деревьев - 4 м, - среднерослых - 2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790"/>
        <w:gridCol w:w="2539"/>
        <w:gridCol w:w="1531"/>
        <w:gridCol w:w="806"/>
        <w:gridCol w:w="806"/>
        <w:gridCol w:w="1512"/>
        <w:gridCol w:w="1310"/>
        <w:gridCol w:w="1603"/>
        <w:gridCol w:w="1488"/>
        <w:gridCol w:w="1949"/>
      </w:tblGrid>
      <w:tr>
        <w:trPr>
          <w:trHeight w:val="50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соседнего участка на расстоянии не менее 1 м.</w:t>
            </w:r>
          </w:p>
        </w:tc>
        <w:tc>
          <w:tcPr>
            <w:tcBorders>
              <w:top w:val="single" w:sz="4"/>
              <w:left w:val="single" w:sz="4"/>
              <w:right w:val="single" w:sz="4"/>
            </w:tcBorders>
            <w:shd w:val="clear" w:color="auto" w:fill="auto"/>
            <w:vAlign w:val="top"/>
          </w:tcPr>
          <w:p>
            <w:pPr>
              <w:widowControl w:val="0"/>
              <w:rPr>
                <w:sz w:val="10"/>
                <w:szCs w:val="10"/>
              </w:rPr>
            </w:pPr>
          </w:p>
        </w:tc>
      </w:tr>
      <w:tr>
        <w:trPr>
          <w:trHeight w:val="426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Дошкольное, начальное и среднее общее образование (код 3.5.1)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left"/>
        <w:tblLayout w:type="fixed"/>
      </w:tblPr>
      <w:tblGrid>
        <w:gridCol w:w="413"/>
        <w:gridCol w:w="1550"/>
        <w:gridCol w:w="2530"/>
        <w:gridCol w:w="1618"/>
        <w:gridCol w:w="926"/>
        <w:gridCol w:w="835"/>
        <w:gridCol w:w="1598"/>
        <w:gridCol w:w="1469"/>
        <w:gridCol w:w="1397"/>
        <w:gridCol w:w="1464"/>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framePr w:w="15749" w:h="10022" w:vSpace="408" w:wrap="notBeside" w:vAnchor="text" w:hAnchor="text" w:x="53" w:y="409"/>
            </w:pP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10022" w:vSpace="408" w:wrap="notBeside" w:vAnchor="text" w:hAnchor="text" w:x="53" w:y="409"/>
            </w:pPr>
          </w:p>
        </w:tc>
        <w:tc>
          <w:tcPr>
            <w:gridSpan w:val="2"/>
            <w:tcBorders>
              <w:top w:val="single" w:sz="4"/>
              <w:left w:val="single" w:sz="4"/>
            </w:tcBorders>
            <w:shd w:val="clear" w:color="auto" w:fill="auto"/>
            <w:vAlign w:val="bottom"/>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3" w:hRule="exact"/>
        </w:trPr>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tcBorders>
            <w:shd w:val="clear" w:color="auto" w:fill="auto"/>
            <w:vAlign w:val="center"/>
          </w:tcPr>
          <w:p>
            <w:pPr>
              <w:framePr w:w="15749" w:h="10022" w:vSpace="408" w:wrap="notBeside" w:vAnchor="text" w:hAnchor="text" w:x="53" w:y="409"/>
            </w:pP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tcBorders>
            <w:shd w:val="clear" w:color="auto" w:fill="auto"/>
            <w:vAlign w:val="bottom"/>
          </w:tcPr>
          <w:p>
            <w:pPr>
              <w:framePr w:w="15749" w:h="10022" w:vSpace="408" w:wrap="notBeside" w:vAnchor="text" w:hAnchor="text" w:x="53" w:y="409"/>
            </w:pPr>
          </w:p>
        </w:tc>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tcBorders>
            <w:shd w:val="clear" w:color="auto" w:fill="auto"/>
            <w:vAlign w:val="center"/>
          </w:tcPr>
          <w:p>
            <w:pPr>
              <w:framePr w:w="15749" w:h="10022" w:vSpace="408" w:wrap="notBeside" w:vAnchor="text" w:hAnchor="text" w:x="53" w:y="409"/>
            </w:pPr>
          </w:p>
        </w:tc>
        <w:tc>
          <w:tcPr>
            <w:vMerge/>
            <w:tcBorders>
              <w:left w:val="single" w:sz="4"/>
              <w:right w:val="single" w:sz="4"/>
            </w:tcBorders>
            <w:shd w:val="clear" w:color="auto" w:fill="auto"/>
            <w:vAlign w:val="center"/>
          </w:tcPr>
          <w:p>
            <w:pPr>
              <w:framePr w:w="15749" w:h="10022" w:vSpace="408" w:wrap="notBeside" w:vAnchor="text" w:hAnchor="text" w:x="53" w:y="409"/>
            </w:pPr>
          </w:p>
        </w:tc>
      </w:tr>
      <w:tr>
        <w:trPr>
          <w:trHeight w:val="4258" w:hRule="exact"/>
        </w:trPr>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653" w:hRule="exact"/>
        </w:trPr>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bottom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bottom w:val="single" w:sz="4"/>
            </w:tcBorders>
            <w:shd w:val="clear" w:color="auto" w:fill="auto"/>
            <w:vAlign w:val="top"/>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framePr w:w="15749" w:h="1002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w:t>
            </w:r>
          </w:p>
        </w:tc>
      </w:tr>
    </w:tbl>
    <w:p>
      <w:pPr>
        <w:pStyle w:val="Style22"/>
        <w:keepNext w:val="0"/>
        <w:keepLines w:val="0"/>
        <w:framePr w:w="10454" w:h="235" w:hSpace="52" w:wrap="notBeside" w:vAnchor="text" w:hAnchor="text" w:x="658"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2.1.</w:t>
      </w:r>
    </w:p>
    <w:p>
      <w:pPr>
        <w:pStyle w:val="Style22"/>
        <w:keepNext w:val="0"/>
        <w:keepLines w:val="0"/>
        <w:framePr w:w="946" w:h="202" w:hSpace="52" w:wrap="notBeside" w:vAnchor="text" w:hAnchor="text" w:x="14784" w:y="20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2.1</w:t>
      </w:r>
    </w:p>
    <w:p>
      <w:pPr>
        <w:widowControl w:val="0"/>
        <w:spacing w:line="1" w:lineRule="exact"/>
      </w:pPr>
      <w:r>
        <w:br w:type="page"/>
      </w:r>
    </w:p>
    <w:tbl>
      <w:tblPr>
        <w:tblOverlap w:val="never"/>
        <w:jc w:val="center"/>
        <w:tblLayout w:type="fixed"/>
      </w:tblPr>
      <w:tblGrid>
        <w:gridCol w:w="413"/>
        <w:gridCol w:w="1550"/>
        <w:gridCol w:w="2530"/>
        <w:gridCol w:w="1618"/>
        <w:gridCol w:w="926"/>
        <w:gridCol w:w="835"/>
        <w:gridCol w:w="1598"/>
        <w:gridCol w:w="1469"/>
        <w:gridCol w:w="1397"/>
        <w:gridCol w:w="1464"/>
        <w:gridCol w:w="1949"/>
      </w:tblGrid>
      <w:tr>
        <w:trPr>
          <w:trHeight w:val="208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r>
        <w:trPr>
          <w:trHeight w:val="42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66" w:lineRule="auto"/>
              <w:ind w:left="0" w:right="0" w:firstLine="0"/>
              <w:jc w:val="center"/>
              <w:rPr>
                <w:sz w:val="18"/>
                <w:szCs w:val="18"/>
              </w:rPr>
            </w:pPr>
            <w:r>
              <w:rPr>
                <w:color w:val="000000"/>
                <w:spacing w:val="0"/>
                <w:w w:val="100"/>
                <w:position w:val="0"/>
                <w:sz w:val="18"/>
                <w:szCs w:val="18"/>
                <w:shd w:val="clear" w:color="auto" w:fill="auto"/>
                <w:lang w:val="ru-RU" w:eastAsia="ru-RU" w:bidi="ru-RU"/>
              </w:rPr>
              <w:t>Спорт (код 5.1)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550"/>
        <w:gridCol w:w="2530"/>
        <w:gridCol w:w="1618"/>
        <w:gridCol w:w="926"/>
        <w:gridCol w:w="835"/>
        <w:gridCol w:w="1598"/>
        <w:gridCol w:w="1469"/>
        <w:gridCol w:w="1397"/>
        <w:gridCol w:w="1464"/>
        <w:gridCol w:w="1949"/>
      </w:tblGrid>
      <w:tr>
        <w:trPr>
          <w:trHeight w:val="426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Культурное развитие (код 3.6)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54"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9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p>
        </w:tc>
      </w:tr>
    </w:tbl>
    <w:p>
      <w:pPr>
        <w:spacing w:lineRule="exact" w:line="1"/>
        <w:rPr>
          <w:sz w:val="2"/>
          <w:szCs w:val="2"/>
        </w:rPr>
      </w:pPr>
      <w:r>
        <w:br w:type="page"/>
      </w:r>
    </w:p>
    <w:tbl>
      <w:tblPr>
        <w:tblOverlap w:val="never"/>
        <w:jc w:val="center"/>
        <w:tblLayout w:type="fixed"/>
      </w:tblPr>
      <w:tblGrid>
        <w:gridCol w:w="413"/>
        <w:gridCol w:w="1550"/>
        <w:gridCol w:w="2530"/>
        <w:gridCol w:w="1618"/>
        <w:gridCol w:w="926"/>
        <w:gridCol w:w="835"/>
        <w:gridCol w:w="1598"/>
        <w:gridCol w:w="1469"/>
        <w:gridCol w:w="1397"/>
        <w:gridCol w:w="1464"/>
        <w:gridCol w:w="1949"/>
      </w:tblGrid>
      <w:tr>
        <w:trPr>
          <w:trHeight w:val="240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станций, водопроводов, линий электропередач, транс 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Социальное обслуживание (код 3.2)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Пчеловодство (код 1.12)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13"/>
        <w:gridCol w:w="1550"/>
        <w:gridCol w:w="2530"/>
        <w:gridCol w:w="1618"/>
        <w:gridCol w:w="926"/>
        <w:gridCol w:w="835"/>
        <w:gridCol w:w="1598"/>
        <w:gridCol w:w="1469"/>
        <w:gridCol w:w="1397"/>
        <w:gridCol w:w="1464"/>
        <w:gridCol w:w="1949"/>
      </w:tblGrid>
      <w:tr>
        <w:trPr>
          <w:trHeight w:val="1867"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территорий</w:t>
            </w:r>
          </w:p>
        </w:tc>
      </w:tr>
    </w:tbl>
    <w:p>
      <w:pPr>
        <w:pStyle w:val="Style22"/>
        <w:keepNext w:val="0"/>
        <w:keepLines w:val="0"/>
        <w:widowControl w:val="0"/>
        <w:shd w:val="clear" w:color="auto" w:fill="auto"/>
        <w:bidi w:val="0"/>
        <w:spacing w:before="0" w:after="0" w:line="240" w:lineRule="auto"/>
        <w:ind w:left="5318" w:right="0" w:firstLine="0"/>
        <w:jc w:val="left"/>
      </w:pPr>
      <w:r>
        <w:rPr>
          <w:b/>
          <w:bCs/>
          <w:color w:val="000000"/>
          <w:spacing w:val="0"/>
          <w:w w:val="100"/>
          <w:position w:val="0"/>
          <w:shd w:val="clear" w:color="auto" w:fill="auto"/>
          <w:lang w:val="ru-RU" w:eastAsia="ru-RU" w:bidi="ru-RU"/>
        </w:rPr>
        <w:t>Ж 1.1 - Зона ограничения нового жилищного строительства</w:t>
      </w:r>
    </w:p>
    <w:p>
      <w:pPr>
        <w:widowControl w:val="0"/>
        <w:spacing w:after="159" w:line="1" w:lineRule="exact"/>
      </w:pPr>
    </w:p>
    <w:tbl>
      <w:tblPr>
        <w:tblOverlap w:val="never"/>
        <w:jc w:val="left"/>
        <w:tblLayout w:type="fixed"/>
      </w:tblPr>
      <w:tblGrid>
        <w:gridCol w:w="413"/>
        <w:gridCol w:w="1493"/>
        <w:gridCol w:w="2554"/>
        <w:gridCol w:w="1560"/>
        <w:gridCol w:w="989"/>
        <w:gridCol w:w="878"/>
        <w:gridCol w:w="1512"/>
        <w:gridCol w:w="1579"/>
        <w:gridCol w:w="1421"/>
        <w:gridCol w:w="1402"/>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framePr w:w="15749" w:h="7738" w:vSpace="413" w:wrap="notBeside" w:vAnchor="text" w:hAnchor="text" w:x="53" w:y="414"/>
            </w:pP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7738" w:vSpace="413" w:wrap="notBeside" w:vAnchor="text" w:hAnchor="text" w:x="53" w:y="414"/>
            </w:pPr>
          </w:p>
        </w:tc>
        <w:tc>
          <w:tcPr>
            <w:gridSpan w:val="2"/>
            <w:tcBorders>
              <w:top w:val="single" w:sz="4"/>
              <w:left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right w:val="single" w:sz="4"/>
            </w:tcBorders>
            <w:shd w:val="clear" w:color="auto" w:fill="auto"/>
            <w:vAlign w:val="center"/>
          </w:tcPr>
          <w:p>
            <w:pPr>
              <w:framePr w:w="15749" w:h="7738" w:vSpace="413" w:wrap="notBeside" w:vAnchor="text" w:hAnchor="text" w:x="53" w:y="414"/>
            </w:pPr>
          </w:p>
        </w:tc>
      </w:tr>
      <w:tr>
        <w:trPr>
          <w:trHeight w:val="5717" w:hRule="exact"/>
        </w:trPr>
        <w:tc>
          <w:tcPr>
            <w:tcBorders>
              <w:top w:val="single" w:sz="4"/>
              <w:left w:val="single" w:sz="4"/>
              <w:bottom w:val="single" w:sz="4"/>
            </w:tcBorders>
            <w:shd w:val="clear" w:color="auto" w:fill="auto"/>
            <w:vAlign w:val="top"/>
          </w:tcPr>
          <w:p>
            <w:pPr>
              <w:pStyle w:val="Style25"/>
              <w:keepNext w:val="0"/>
              <w:keepLines w:val="0"/>
              <w:framePr w:w="15749" w:h="7738" w:vSpace="413" w:wrap="notBeside" w:vAnchor="text" w:hAnchor="text" w:x="53" w:y="414"/>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Для индивидуального жилищного строительства (код 2.1)</w:t>
            </w:r>
          </w:p>
        </w:tc>
        <w:tc>
          <w:tcPr>
            <w:tcBorders>
              <w:top w:val="single" w:sz="4"/>
              <w:left w:val="single" w:sz="4"/>
              <w:bottom w:val="single" w:sz="4"/>
            </w:tcBorders>
            <w:shd w:val="clear" w:color="auto" w:fill="auto"/>
            <w:vAlign w:val="top"/>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 сти)</w:t>
            </w:r>
          </w:p>
        </w:tc>
        <w:tc>
          <w:tcPr>
            <w:tcBorders>
              <w:top w:val="single" w:sz="4"/>
              <w:left w:val="single" w:sz="4"/>
              <w:bottom w:val="single" w:sz="4"/>
            </w:tcBorders>
            <w:shd w:val="clear" w:color="auto" w:fill="auto"/>
            <w:vAlign w:val="top"/>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выращивание сельскохозяйствен</w:t>
            </w:r>
          </w:p>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ных культур; размещение гаражей для собственных нужд и хозяйственных</w:t>
            </w:r>
          </w:p>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построек</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 га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0.25 га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 Предельное количество этажей для вспомогательны х строений -1 этаж.</w:t>
            </w:r>
          </w:p>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границы соседнего участка по санитарно</w:t>
              <w:softHyphen/>
              <w:t>бытовым условиям должны быть: - от стволов высокорослых деревьев - 4 м, - среднерослых - 2 м;</w:t>
            </w:r>
          </w:p>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w:t>
            </w:r>
          </w:p>
        </w:tc>
        <w:tc>
          <w:tcPr>
            <w:tcBorders>
              <w:top w:val="single" w:sz="4"/>
              <w:left w:val="single" w:sz="4"/>
              <w:bottom w:val="single" w:sz="4"/>
              <w:right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 При строительстве и реконструкции жилых домов необходимо устройство повышенной шумо- и звукоизоляции ограждающих</w:t>
            </w:r>
          </w:p>
        </w:tc>
      </w:tr>
    </w:tbl>
    <w:p>
      <w:pPr>
        <w:pStyle w:val="Style22"/>
        <w:keepNext w:val="0"/>
        <w:keepLines w:val="0"/>
        <w:framePr w:w="10464" w:h="235" w:hSpace="52" w:wrap="notBeside" w:vAnchor="text" w:hAnchor="text" w:x="67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3.</w:t>
      </w:r>
    </w:p>
    <w:p>
      <w:pPr>
        <w:pStyle w:val="Style22"/>
        <w:keepNext w:val="0"/>
        <w:keepLines w:val="0"/>
        <w:framePr w:w="811" w:h="206" w:hSpace="52" w:wrap="notBeside" w:vAnchor="text" w:hAnchor="text" w:x="14919"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3</w:t>
      </w:r>
    </w:p>
    <w:p>
      <w:pPr>
        <w:widowControl w:val="0"/>
        <w:spacing w:line="1" w:lineRule="exact"/>
      </w:pPr>
      <w:r>
        <w:br w:type="page"/>
      </w:r>
    </w:p>
    <w:tbl>
      <w:tblPr>
        <w:tblOverlap w:val="never"/>
        <w:jc w:val="center"/>
        <w:tblLayout w:type="fixed"/>
      </w:tblPr>
      <w:tblGrid>
        <w:gridCol w:w="413"/>
        <w:gridCol w:w="1493"/>
        <w:gridCol w:w="2554"/>
        <w:gridCol w:w="1560"/>
        <w:gridCol w:w="989"/>
        <w:gridCol w:w="878"/>
        <w:gridCol w:w="1512"/>
        <w:gridCol w:w="1579"/>
        <w:gridCol w:w="1421"/>
        <w:gridCol w:w="1402"/>
        <w:gridCol w:w="1949"/>
      </w:tblGrid>
      <w:tr>
        <w:trPr>
          <w:trHeight w:val="8626"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строений до отдельно стоящих хозяйственных 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участках, по санитарным и бытовым</w:t>
            </w:r>
          </w:p>
          <w:p>
            <w:pPr>
              <w:pStyle w:val="Style25"/>
              <w:keepNext w:val="0"/>
              <w:keepLines w:val="0"/>
              <w:widowControl w:val="0"/>
              <w:shd w:val="clear" w:color="auto" w:fill="auto"/>
              <w:tabs>
                <w:tab w:pos="1123"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 должно быть не менее</w:t>
              <w:tab/>
              <w:t>6</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 а расстояние до сарая для скота и птицы — не менее 15</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Хозяйственные постройки следует размещать от границ соседнего участка на расстоянии не менее 1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конструкций (наружных стен, кровли, оконных и дверных блоков)</w:t>
            </w:r>
          </w:p>
        </w:tc>
      </w:tr>
    </w:tbl>
    <w:p>
      <w:pPr>
        <w:spacing w:lineRule="exact" w:line="1"/>
        <w:rPr>
          <w:sz w:val="2"/>
          <w:szCs w:val="2"/>
        </w:rPr>
      </w:pPr>
      <w:r>
        <w:br w:type="page"/>
      </w:r>
    </w:p>
    <w:tbl>
      <w:tblPr>
        <w:tblOverlap w:val="never"/>
        <w:jc w:val="center"/>
        <w:tblLayout w:type="fixed"/>
      </w:tblPr>
      <w:tblGrid>
        <w:gridCol w:w="413"/>
        <w:gridCol w:w="1493"/>
        <w:gridCol w:w="2554"/>
        <w:gridCol w:w="1560"/>
        <w:gridCol w:w="989"/>
        <w:gridCol w:w="878"/>
        <w:gridCol w:w="1512"/>
        <w:gridCol w:w="1579"/>
        <w:gridCol w:w="1421"/>
        <w:gridCol w:w="1402"/>
        <w:gridCol w:w="1949"/>
      </w:tblGrid>
      <w:tr>
        <w:trPr>
          <w:trHeight w:val="10488"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Для ведения личного подсобного хозяйства (приусадебный земельный участок) (код 2.2)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 сти)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Производство сельскохозяйствен ной продукции; размещение гаража и иных вспомогательных сооружений; содержание сельскохозяйствен ных животных</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 Предельное количество этажей для вспомогательны х строений -1 этаж.</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границы соседнего участка по санитарно</w:t>
              <w:softHyphen/>
              <w:t>бытовым условиям должны быть: - от стволов высокорослых деревьев - 4 м, - среднерослых - 2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 При строительстве и реконструкции жилых домов необходимо устройство повышенной шумо- и звукоизоляции ограждающих конструкций (наружных стен, кровли, оконных и дверных блоков)</w:t>
            </w:r>
          </w:p>
        </w:tc>
      </w:tr>
    </w:tbl>
    <w:p>
      <w:pPr>
        <w:spacing w:lineRule="exact" w:line="1"/>
        <w:rPr>
          <w:sz w:val="2"/>
          <w:szCs w:val="2"/>
        </w:rPr>
      </w:pPr>
      <w:r>
        <w:br w:type="page"/>
      </w:r>
    </w:p>
    <w:tbl>
      <w:tblPr>
        <w:tblOverlap w:val="never"/>
        <w:jc w:val="center"/>
        <w:tblLayout w:type="fixed"/>
      </w:tblPr>
      <w:tblGrid>
        <w:gridCol w:w="413"/>
        <w:gridCol w:w="1493"/>
        <w:gridCol w:w="2554"/>
        <w:gridCol w:w="1560"/>
        <w:gridCol w:w="989"/>
        <w:gridCol w:w="878"/>
        <w:gridCol w:w="1512"/>
        <w:gridCol w:w="1579"/>
        <w:gridCol w:w="1421"/>
        <w:gridCol w:w="1402"/>
        <w:gridCol w:w="1949"/>
      </w:tblGrid>
      <w:tr>
        <w:trPr>
          <w:trHeight w:val="386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tabs>
                <w:tab w:pos="1123"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бытовым условиям должно быть не менее</w:t>
              <w:tab/>
              <w:t>6</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 а расстояние до сарая для скота и птицы! — не менее 15</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Хозяйственные постройки следует размещать от границ соседнего участка на расстоянии не менее 1 м.</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3.1.</w:t>
      </w:r>
    </w:p>
    <w:p>
      <w:pPr>
        <w:widowControl w:val="0"/>
        <w:spacing w:after="159" w:line="1" w:lineRule="exact"/>
      </w:pPr>
    </w:p>
    <w:p>
      <w:pPr>
        <w:pStyle w:val="Style22"/>
        <w:keepNext w:val="0"/>
        <w:keepLines w:val="0"/>
        <w:widowControl w:val="0"/>
        <w:shd w:val="clear" w:color="auto" w:fill="auto"/>
        <w:bidi w:val="0"/>
        <w:spacing w:before="0" w:after="0" w:line="240" w:lineRule="auto"/>
        <w:ind w:left="14731" w:right="0" w:firstLine="0"/>
        <w:jc w:val="left"/>
      </w:pPr>
      <w:r>
        <w:rPr>
          <w:color w:val="000000"/>
          <w:spacing w:val="0"/>
          <w:w w:val="100"/>
          <w:position w:val="0"/>
          <w:shd w:val="clear" w:color="auto" w:fill="auto"/>
          <w:lang w:val="ru-RU" w:eastAsia="ru-RU" w:bidi="ru-RU"/>
        </w:rPr>
        <w:t>Таблица 3.1</w:t>
      </w:r>
    </w:p>
    <w:tbl>
      <w:tblPr>
        <w:tblOverlap w:val="never"/>
        <w:jc w:val="center"/>
        <w:tblLayout w:type="fixed"/>
      </w:tblPr>
      <w:tblGrid>
        <w:gridCol w:w="413"/>
        <w:gridCol w:w="1550"/>
        <w:gridCol w:w="2530"/>
        <w:gridCol w:w="1526"/>
        <w:gridCol w:w="1018"/>
        <w:gridCol w:w="835"/>
        <w:gridCol w:w="1598"/>
        <w:gridCol w:w="1507"/>
        <w:gridCol w:w="1421"/>
        <w:gridCol w:w="1402"/>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648"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w:t>
            </w:r>
          </w:p>
        </w:tc>
      </w:tr>
    </w:tbl>
    <w:p>
      <w:pPr>
        <w:spacing w:lineRule="exact" w:line="1"/>
        <w:rPr>
          <w:sz w:val="2"/>
          <w:szCs w:val="2"/>
        </w:rPr>
      </w:pPr>
      <w:r>
        <w:br w:type="page"/>
      </w:r>
    </w:p>
    <w:tbl>
      <w:tblPr>
        <w:tblOverlap w:val="never"/>
        <w:jc w:val="center"/>
        <w:tblLayout w:type="fixed"/>
      </w:tblPr>
      <w:tblGrid>
        <w:gridCol w:w="413"/>
        <w:gridCol w:w="1550"/>
        <w:gridCol w:w="2530"/>
        <w:gridCol w:w="1526"/>
        <w:gridCol w:w="1018"/>
        <w:gridCol w:w="835"/>
        <w:gridCol w:w="1598"/>
        <w:gridCol w:w="1507"/>
        <w:gridCol w:w="1421"/>
        <w:gridCol w:w="1402"/>
        <w:gridCol w:w="1949"/>
      </w:tblGrid>
      <w:tr>
        <w:trPr>
          <w:trHeight w:val="15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r>
        <w:trPr>
          <w:trHeight w:val="4258"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72"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550"/>
        <w:gridCol w:w="2530"/>
        <w:gridCol w:w="1526"/>
        <w:gridCol w:w="1018"/>
        <w:gridCol w:w="835"/>
        <w:gridCol w:w="1598"/>
        <w:gridCol w:w="1507"/>
        <w:gridCol w:w="1421"/>
        <w:gridCol w:w="1402"/>
        <w:gridCol w:w="1949"/>
      </w:tblGrid>
      <w:tr>
        <w:trPr>
          <w:trHeight w:val="4267"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62" w:lineRule="auto"/>
              <w:ind w:left="0" w:right="0" w:firstLine="0"/>
              <w:jc w:val="center"/>
              <w:rPr>
                <w:sz w:val="18"/>
                <w:szCs w:val="18"/>
              </w:rPr>
            </w:pPr>
            <w:r>
              <w:rPr>
                <w:color w:val="000000"/>
                <w:spacing w:val="0"/>
                <w:w w:val="100"/>
                <w:position w:val="0"/>
                <w:sz w:val="18"/>
                <w:szCs w:val="18"/>
                <w:shd w:val="clear" w:color="auto" w:fill="auto"/>
                <w:lang w:val="ru-RU" w:eastAsia="ru-RU" w:bidi="ru-RU"/>
              </w:rPr>
              <w:t>Спорт (код 5.1)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Культурное развитие (код 3.6)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97"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54"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p>
        </w:tc>
      </w:tr>
    </w:tbl>
    <w:p>
      <w:pPr>
        <w:spacing w:lineRule="exact" w:line="1"/>
        <w:rPr>
          <w:sz w:val="2"/>
          <w:szCs w:val="2"/>
        </w:rPr>
      </w:pPr>
      <w:r>
        <w:br w:type="page"/>
      </w:r>
    </w:p>
    <w:tbl>
      <w:tblPr>
        <w:tblOverlap w:val="never"/>
        <w:jc w:val="center"/>
        <w:tblLayout w:type="fixed"/>
      </w:tblPr>
      <w:tblGrid>
        <w:gridCol w:w="413"/>
        <w:gridCol w:w="1550"/>
        <w:gridCol w:w="2530"/>
        <w:gridCol w:w="1526"/>
        <w:gridCol w:w="1018"/>
        <w:gridCol w:w="835"/>
        <w:gridCol w:w="1598"/>
        <w:gridCol w:w="1507"/>
        <w:gridCol w:w="1421"/>
        <w:gridCol w:w="1402"/>
        <w:gridCol w:w="1949"/>
      </w:tblGrid>
      <w:tr>
        <w:trPr>
          <w:trHeight w:val="240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 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9"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Социальное обслуживание (код 3.2)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13"/>
        <w:gridCol w:w="1550"/>
        <w:gridCol w:w="2530"/>
        <w:gridCol w:w="1526"/>
        <w:gridCol w:w="1018"/>
        <w:gridCol w:w="835"/>
        <w:gridCol w:w="1598"/>
        <w:gridCol w:w="1507"/>
        <w:gridCol w:w="1421"/>
        <w:gridCol w:w="1402"/>
        <w:gridCol w:w="1949"/>
      </w:tblGrid>
      <w:tr>
        <w:trPr>
          <w:trHeight w:val="1867"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территорий</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Ж 1.2 - Зона запрещения нового жилищного строительства</w:t>
      </w:r>
    </w:p>
    <w:p>
      <w:pPr>
        <w:pStyle w:val="Style2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 Зона запрещения нового жилищного строительства Ж 1.2 выделена для обозначения территорий, находящихся в санитарно-защитных зонах промышленных и с/х предприятий, аэропорта и иных объектов, где по экологическим и санитарно-эпидемиологическим условиям постоянное проживание населения недопустимо.</w:t>
      </w:r>
    </w:p>
    <w:p>
      <w:pPr>
        <w:pStyle w:val="Style2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2. Основные виды разрешенного использования объектов капитального строительства и земельных участков представлены в таблице 4.</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4</w:t>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94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'Железнодорожные пути (код 7.1.1)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железнодорожных путей</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06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Обслуживание железнодорожных перевозок (код 7.1.2)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302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железнодорожных перевозок) и иных объектов при условии соблюдения требований безопасности движения, установленных федеральными законами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9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автомобильных дорог (код 7.2.1)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val="restart"/>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203"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Обслуживание перевозок пассажиров (код 7.2.2)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bottom w:val="single" w:sz="4"/>
              <w:right w:val="single" w:sz="4"/>
            </w:tcBorders>
            <w:shd w:val="clear" w:color="auto" w:fill="auto"/>
            <w:vAlign w:val="bottom"/>
          </w:tcPr>
          <w:p>
            <w:pP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использования с кодом 7.6</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15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Стоянки транспорта общего пользования (код 7.2.3)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стоянок транспортных средств, осуществляющих перевозки людей по установленному маршруту</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right w:val="single" w:sz="4"/>
            </w:tcBorders>
            <w:shd w:val="clear" w:color="auto" w:fill="auto"/>
            <w:vAlign w:val="top"/>
          </w:tcPr>
          <w:p>
            <w:pPr/>
          </w:p>
        </w:tc>
      </w:tr>
      <w:tr>
        <w:trPr>
          <w:trHeight w:val="717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Воздушный транспорт (код 7.4)</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3. Условно разрешенные виды использования объектов капитального строительства и земельных участков представлены в таблице 4.1.</w:t>
      </w:r>
    </w:p>
    <w:p>
      <w:pPr>
        <w:pStyle w:val="Style22"/>
        <w:keepNext w:val="0"/>
        <w:keepLines w:val="0"/>
        <w:widowControl w:val="0"/>
        <w:shd w:val="clear" w:color="auto" w:fill="auto"/>
        <w:tabs>
          <w:tab w:leader="underscore" w:pos="14755" w:val="left"/>
        </w:tabs>
        <w:bidi w:val="0"/>
        <w:spacing w:before="0" w:after="0" w:line="240" w:lineRule="auto"/>
        <w:ind w:left="610"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4.1</w:t>
      </w:r>
    </w:p>
    <w:tbl>
      <w:tblPr>
        <w:tblOverlap w:val="never"/>
        <w:jc w:val="center"/>
        <w:tblLayout w:type="fixed"/>
      </w:tblPr>
      <w:tblGrid>
        <w:gridCol w:w="408"/>
        <w:gridCol w:w="1757"/>
        <w:gridCol w:w="2342"/>
        <w:gridCol w:w="1838"/>
        <w:gridCol w:w="1531"/>
        <w:gridCol w:w="1526"/>
        <w:gridCol w:w="1378"/>
        <w:gridCol w:w="1531"/>
        <w:gridCol w:w="1526"/>
        <w:gridCol w:w="1910"/>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74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w:t>
            </w:r>
          </w:p>
        </w:tc>
      </w:tr>
    </w:tbl>
    <w:p>
      <w:pPr>
        <w:spacing w:lineRule="exact" w:line="1"/>
        <w:rPr>
          <w:sz w:val="2"/>
          <w:szCs w:val="2"/>
        </w:rPr>
      </w:pPr>
      <w:r>
        <w:br w:type="page"/>
      </w:r>
    </w:p>
    <w:tbl>
      <w:tblPr>
        <w:tblOverlap w:val="never"/>
        <w:jc w:val="center"/>
        <w:tblLayout w:type="fixed"/>
      </w:tblPr>
      <w:tblGrid>
        <w:gridCol w:w="408"/>
        <w:gridCol w:w="1757"/>
        <w:gridCol w:w="2342"/>
        <w:gridCol w:w="1838"/>
        <w:gridCol w:w="835"/>
        <w:gridCol w:w="696"/>
        <w:gridCol w:w="1526"/>
        <w:gridCol w:w="1378"/>
        <w:gridCol w:w="1531"/>
        <w:gridCol w:w="1526"/>
        <w:gridCol w:w="1910"/>
      </w:tblGrid>
      <w:tr>
        <w:trPr>
          <w:trHeight w:val="955"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максимальные) размеры земельных участков</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участков</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предельная высота зданий, строений и сооружений</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границах земельного участка</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r>
      <w:tr>
        <w:trPr>
          <w:trHeight w:val="326"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42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75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w:t>
            </w:r>
          </w:p>
        </w:tc>
      </w:tr>
    </w:tbl>
    <w:p>
      <w:pPr>
        <w:spacing w:lineRule="exact" w:line="1"/>
        <w:rPr>
          <w:sz w:val="2"/>
          <w:szCs w:val="2"/>
        </w:rPr>
      </w:pPr>
      <w:r>
        <w:br w:type="page"/>
      </w:r>
    </w:p>
    <w:tbl>
      <w:tblPr>
        <w:tblOverlap w:val="never"/>
        <w:jc w:val="center"/>
        <w:tblLayout w:type="fixed"/>
      </w:tblPr>
      <w:tblGrid>
        <w:gridCol w:w="408"/>
        <w:gridCol w:w="1757"/>
        <w:gridCol w:w="2342"/>
        <w:gridCol w:w="1838"/>
        <w:gridCol w:w="835"/>
        <w:gridCol w:w="696"/>
        <w:gridCol w:w="1526"/>
        <w:gridCol w:w="1378"/>
        <w:gridCol w:w="1531"/>
        <w:gridCol w:w="1526"/>
        <w:gridCol w:w="1910"/>
      </w:tblGrid>
      <w:tr>
        <w:trPr>
          <w:trHeight w:val="364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общественного питания (рестораны, кафе, столовые, закусочные, бары)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Гостиничное обслуживание (код 4.7)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гостиниц</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61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08"/>
        <w:gridCol w:w="1757"/>
        <w:gridCol w:w="2342"/>
        <w:gridCol w:w="1838"/>
        <w:gridCol w:w="835"/>
        <w:gridCol w:w="696"/>
        <w:gridCol w:w="1526"/>
        <w:gridCol w:w="1378"/>
        <w:gridCol w:w="1531"/>
        <w:gridCol w:w="1526"/>
        <w:gridCol w:w="1910"/>
      </w:tblGrid>
      <w:tr>
        <w:trPr>
          <w:trHeight w:val="21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363"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Административные здания организаций, обеспечивающих предоставление коммунальных услуг (код 3.1.2)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приема физических и юридических лиц в связи с предоставлением им коммунальных услуг</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right w:val="single" w:sz="4"/>
            </w:tcBorders>
            <w:shd w:val="clear" w:color="auto" w:fill="auto"/>
            <w:vAlign w:val="top"/>
          </w:tcPr>
          <w:p>
            <w:pPr/>
          </w:p>
        </w:tc>
      </w:tr>
      <w:tr>
        <w:trPr>
          <w:trHeight w:val="260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Дома социального обслуживания (код 3.2.1)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для временного размещения вынужденных переселенцев, лиц, признанных беженцами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val="restart"/>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Оказание социальной помощи населению (код 3.2.2)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bottom w:val="single" w:sz="4"/>
              <w:right w:val="single" w:sz="4"/>
            </w:tcBorders>
            <w:shd w:val="clear" w:color="auto" w:fill="auto"/>
            <w:vAlign w:val="bottom"/>
          </w:tcPr>
          <w:p>
            <w:pPr/>
          </w:p>
        </w:tc>
      </w:tr>
    </w:tbl>
    <w:p>
      <w:pPr>
        <w:spacing w:lineRule="exact" w:line="1"/>
        <w:rPr>
          <w:sz w:val="2"/>
          <w:szCs w:val="2"/>
        </w:rPr>
      </w:pPr>
      <w:r>
        <w:br w:type="page"/>
      </w:r>
    </w:p>
    <w:tbl>
      <w:tblPr>
        <w:tblOverlap w:val="never"/>
        <w:jc w:val="center"/>
        <w:tblLayout w:type="fixed"/>
      </w:tblPr>
      <w:tblGrid>
        <w:gridCol w:w="408"/>
        <w:gridCol w:w="1757"/>
        <w:gridCol w:w="2342"/>
        <w:gridCol w:w="1838"/>
        <w:gridCol w:w="835"/>
        <w:gridCol w:w="696"/>
        <w:gridCol w:w="1526"/>
        <w:gridCol w:w="1378"/>
        <w:gridCol w:w="1531"/>
        <w:gridCol w:w="1526"/>
        <w:gridCol w:w="1910"/>
      </w:tblGrid>
      <w:tr>
        <w:trPr>
          <w:trHeight w:val="74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благотворительных организаций, клубов по интересам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17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Оказание услуг связи (код 3.2.3)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right w:val="single" w:sz="4"/>
            </w:tcBorders>
            <w:shd w:val="clear" w:color="auto" w:fill="auto"/>
            <w:vAlign w:val="top"/>
          </w:tcPr>
          <w:p>
            <w:pPr/>
          </w:p>
        </w:tc>
      </w:tr>
      <w:tr>
        <w:trPr>
          <w:trHeight w:val="260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Общежития (код 3.2.4)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vMerge/>
            <w:tcBorders>
              <w:left w:val="single" w:sz="4"/>
              <w:right w:val="single" w:sz="4"/>
            </w:tcBorders>
            <w:shd w:val="clear" w:color="auto" w:fill="auto"/>
            <w:vAlign w:val="top"/>
          </w:tcPr>
          <w:p>
            <w:pPr/>
          </w:p>
        </w:tc>
      </w:tr>
      <w:tr>
        <w:trPr>
          <w:trHeight w:val="489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08"/>
        <w:gridCol w:w="1757"/>
        <w:gridCol w:w="2342"/>
        <w:gridCol w:w="1838"/>
        <w:gridCol w:w="835"/>
        <w:gridCol w:w="696"/>
        <w:gridCol w:w="1526"/>
        <w:gridCol w:w="1378"/>
        <w:gridCol w:w="1531"/>
        <w:gridCol w:w="1526"/>
        <w:gridCol w:w="1910"/>
      </w:tblGrid>
      <w:tr>
        <w:trPr>
          <w:trHeight w:val="427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Для ведения личного подсобного хозяйства (приусадебный земельный участок) (код 2.2)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 сти)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 Новое строительство - запрещено.</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5227" w:right="0" w:firstLine="0"/>
        <w:jc w:val="left"/>
      </w:pPr>
      <w:r>
        <w:rPr>
          <w:b/>
          <w:bCs/>
          <w:color w:val="000000"/>
          <w:spacing w:val="0"/>
          <w:w w:val="100"/>
          <w:position w:val="0"/>
          <w:shd w:val="clear" w:color="auto" w:fill="auto"/>
          <w:lang w:val="ru-RU" w:eastAsia="ru-RU" w:bidi="ru-RU"/>
        </w:rPr>
        <w:t>Ж2 - Зона малоэтажной многоквартирной жилой застройки</w:t>
      </w:r>
    </w:p>
    <w:p>
      <w:pPr>
        <w:widowControl w:val="0"/>
        <w:spacing w:after="159" w:line="1" w:lineRule="exact"/>
      </w:pPr>
    </w:p>
    <w:tbl>
      <w:tblPr>
        <w:tblOverlap w:val="never"/>
        <w:jc w:val="left"/>
        <w:tblLayout w:type="fixed"/>
      </w:tblPr>
      <w:tblGrid>
        <w:gridCol w:w="413"/>
        <w:gridCol w:w="1800"/>
        <w:gridCol w:w="2299"/>
        <w:gridCol w:w="1560"/>
        <w:gridCol w:w="826"/>
        <w:gridCol w:w="826"/>
        <w:gridCol w:w="1536"/>
        <w:gridCol w:w="1358"/>
        <w:gridCol w:w="1632"/>
        <w:gridCol w:w="1550"/>
        <w:gridCol w:w="1949"/>
      </w:tblGrid>
      <w:tr>
        <w:trPr>
          <w:trHeight w:val="538" w:hRule="exact"/>
        </w:trPr>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8" w:hRule="exact"/>
        </w:trPr>
        <w:tc>
          <w:tcPr>
            <w:vMerge/>
            <w:tcBorders>
              <w:left w:val="single" w:sz="4"/>
            </w:tcBorders>
            <w:shd w:val="clear" w:color="auto" w:fill="auto"/>
            <w:vAlign w:val="center"/>
          </w:tcPr>
          <w:p>
            <w:pPr>
              <w:framePr w:w="15749" w:h="5256" w:vSpace="413" w:wrap="notBeside" w:vAnchor="text" w:hAnchor="text" w:x="53" w:y="414"/>
            </w:pP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5256" w:vSpace="413" w:wrap="notBeside" w:vAnchor="text" w:hAnchor="text" w:x="53" w:y="414"/>
            </w:pPr>
          </w:p>
        </w:tc>
        <w:tc>
          <w:tcPr>
            <w:gridSpan w:val="2"/>
            <w:tcBorders>
              <w:top w:val="single" w:sz="4"/>
              <w:left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tcBorders>
            <w:shd w:val="clear" w:color="auto" w:fill="auto"/>
            <w:vAlign w:val="center"/>
          </w:tcPr>
          <w:p>
            <w:pPr>
              <w:framePr w:w="15749" w:h="5256" w:vSpace="413" w:wrap="notBeside" w:vAnchor="text" w:hAnchor="text" w:x="53" w:y="414"/>
            </w:pPr>
          </w:p>
        </w:tc>
        <w:tc>
          <w:tcPr>
            <w:vMerge/>
            <w:tcBorders>
              <w:left w:val="single" w:sz="4"/>
              <w:right w:val="single" w:sz="4"/>
            </w:tcBorders>
            <w:shd w:val="clear" w:color="auto" w:fill="auto"/>
            <w:vAlign w:val="center"/>
          </w:tcPr>
          <w:p>
            <w:pPr>
              <w:framePr w:w="15749" w:h="5256" w:vSpace="413" w:wrap="notBeside" w:vAnchor="text" w:hAnchor="text" w:x="53" w:y="414"/>
            </w:pPr>
          </w:p>
        </w:tc>
      </w:tr>
      <w:tr>
        <w:trPr>
          <w:trHeight w:val="3024" w:hRule="exact"/>
        </w:trPr>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Малоэтажная многоквартирная жилая застройка (код 2.1.1)</w:t>
            </w:r>
          </w:p>
        </w:tc>
        <w:tc>
          <w:tcPr>
            <w:tcBorders>
              <w:top w:val="single" w:sz="4"/>
              <w:left w:val="single" w:sz="4"/>
              <w:bottom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малоэтажного многоквартирного жилого дома (дом, пригодный для постоянного проживания, высотой до 4 этажей, включая мансардный); размещение объектов обслуживания жилой застройки во встроенных, пристроенных и встроенно- пристроенных помещениях малоэтажного многоквартирного дома, если общая площадь таких</w:t>
            </w:r>
          </w:p>
        </w:tc>
        <w:tc>
          <w:tcPr>
            <w:tcBorders>
              <w:top w:val="single" w:sz="4"/>
              <w:left w:val="single" w:sz="4"/>
              <w:bottom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Обустройство спортивных и детских площадок, площадок для отдыха; размещение индивидуальных гаражей; обустройство спортивных и детских площадок, площадок отдыха;</w:t>
            </w:r>
          </w:p>
        </w:tc>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 этажа</w:t>
            </w:r>
          </w:p>
        </w:tc>
        <w:tc>
          <w:tcPr>
            <w:tcBorders>
              <w:top w:val="single" w:sz="4"/>
              <w:left w:val="single" w:sz="4"/>
              <w:bottom w:val="single" w:sz="4"/>
            </w:tcBorders>
            <w:shd w:val="clear" w:color="auto" w:fill="auto"/>
            <w:vAlign w:val="center"/>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 м.</w:t>
            </w:r>
          </w:p>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расстояния до границы соседнего участка по санитарно</w:t>
              <w:softHyphen/>
              <w:t>бытовым условиям должны быть: - от стволов высокорослых</w:t>
            </w:r>
          </w:p>
        </w:tc>
        <w:tc>
          <w:tcPr>
            <w:tcBorders>
              <w:top w:val="single" w:sz="4"/>
              <w:left w:val="single" w:sz="4"/>
              <w:bottom w:val="single" w:sz="4"/>
              <w:right w:val="single" w:sz="4"/>
            </w:tcBorders>
            <w:shd w:val="clear" w:color="auto" w:fill="auto"/>
            <w:vAlign w:val="bottom"/>
          </w:tcPr>
          <w:p>
            <w:pPr>
              <w:pStyle w:val="Style25"/>
              <w:keepNext w:val="0"/>
              <w:keepLines w:val="0"/>
              <w:framePr w:w="15749" w:h="5256"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w:t>
            </w:r>
          </w:p>
        </w:tc>
      </w:tr>
    </w:tbl>
    <w:p>
      <w:pPr>
        <w:pStyle w:val="Style22"/>
        <w:keepNext w:val="0"/>
        <w:keepLines w:val="0"/>
        <w:framePr w:w="10670" w:h="235" w:hSpace="52" w:wrap="notBeside" w:vAnchor="text" w:hAnchor="text" w:x="67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5.</w:t>
      </w:r>
    </w:p>
    <w:p>
      <w:pPr>
        <w:pStyle w:val="Style22"/>
        <w:keepNext w:val="0"/>
        <w:keepLines w:val="0"/>
        <w:framePr w:w="811" w:h="202" w:hSpace="52" w:wrap="notBeside" w:vAnchor="text" w:hAnchor="text" w:x="14919" w:y="21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5</w:t>
      </w:r>
    </w:p>
    <w:p>
      <w:pPr>
        <w:widowControl w:val="0"/>
        <w:spacing w:line="1" w:lineRule="exact"/>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861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помещений в малоэтажном многоквартирном доме не составляет более 15% общей площади помещений дома</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разведение декоративных и плодовых деревьев, овощных и ягодных культур</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деревьев - 4 м, - среднерослых - 2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кустарника - 1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Хозяйственные постройки следует размещать от границ соседнего участка на расстоянии не менее 1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градо строительного зонирования границ зон с особыми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r>
        <w:trPr>
          <w:trHeight w:val="199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 Максимальная торговая площадь магазинов - 500 кв.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240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Здравоохранение (код 3.4)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Культурное развитие (код 3.6)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373"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34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Социальное обслуживание (код 3.2)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82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Банковская и страховая деятельность (код 4.5)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w:t>
            </w:r>
          </w:p>
        </w:tc>
      </w:tr>
    </w:tbl>
    <w:p>
      <w:pPr>
        <w:spacing w:lineRule="exact" w:line="1"/>
        <w:rPr>
          <w:sz w:val="2"/>
          <w:szCs w:val="2"/>
        </w:rPr>
      </w:pPr>
      <w:r>
        <w:br w:type="page"/>
      </w:r>
    </w:p>
    <w:tbl>
      <w:tblPr>
        <w:tblOverlap w:val="never"/>
        <w:jc w:val="center"/>
        <w:tblLayout w:type="fixed"/>
      </w:tblPr>
      <w:tblGrid>
        <w:gridCol w:w="413"/>
        <w:gridCol w:w="1800"/>
        <w:gridCol w:w="2299"/>
        <w:gridCol w:w="1560"/>
        <w:gridCol w:w="826"/>
        <w:gridCol w:w="826"/>
        <w:gridCol w:w="1536"/>
        <w:gridCol w:w="1358"/>
        <w:gridCol w:w="1632"/>
        <w:gridCol w:w="1550"/>
        <w:gridCol w:w="1949"/>
      </w:tblGrid>
      <w:tr>
        <w:trPr>
          <w:trHeight w:val="15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 карте градо строительного зонирования границ зон с особыми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внутреннего правопорядка (код 8.3)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5.1.</w:t>
      </w:r>
    </w:p>
    <w:p>
      <w:pPr>
        <w:widowControl w:val="0"/>
        <w:spacing w:after="159" w:line="1" w:lineRule="exact"/>
      </w:pP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5.1.</w:t>
      </w:r>
    </w:p>
    <w:tbl>
      <w:tblPr>
        <w:tblOverlap w:val="never"/>
        <w:jc w:val="center"/>
        <w:tblLayout w:type="fixed"/>
      </w:tblPr>
      <w:tblGrid>
        <w:gridCol w:w="408"/>
        <w:gridCol w:w="1483"/>
        <w:gridCol w:w="2563"/>
        <w:gridCol w:w="1560"/>
        <w:gridCol w:w="1061"/>
        <w:gridCol w:w="773"/>
        <w:gridCol w:w="1426"/>
        <w:gridCol w:w="1397"/>
        <w:gridCol w:w="1546"/>
        <w:gridCol w:w="1440"/>
        <w:gridCol w:w="2093"/>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8"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178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Среднеэтажная жилая застройка (код 2.5)</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обустройство спортивных и детских площадок, площадок отдыха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 этажей</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w:t>
            </w:r>
          </w:p>
        </w:tc>
      </w:tr>
    </w:tbl>
    <w:p>
      <w:pPr>
        <w:spacing w:lineRule="exact" w:line="1"/>
        <w:rPr>
          <w:sz w:val="2"/>
          <w:szCs w:val="2"/>
        </w:rPr>
      </w:pPr>
      <w:r>
        <w:br w:type="page"/>
      </w:r>
    </w:p>
    <w:tbl>
      <w:tblPr>
        <w:tblOverlap w:val="never"/>
        <w:jc w:val="center"/>
        <w:tblLayout w:type="fixed"/>
      </w:tblPr>
      <w:tblGrid>
        <w:gridCol w:w="408"/>
        <w:gridCol w:w="1483"/>
        <w:gridCol w:w="2563"/>
        <w:gridCol w:w="1560"/>
        <w:gridCol w:w="1061"/>
        <w:gridCol w:w="773"/>
        <w:gridCol w:w="1426"/>
        <w:gridCol w:w="1397"/>
        <w:gridCol w:w="1546"/>
        <w:gridCol w:w="1440"/>
        <w:gridCol w:w="2093"/>
      </w:tblGrid>
      <w:tr>
        <w:trPr>
          <w:trHeight w:val="323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квартиры); благоустройство и озеленение;</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подземных гаражей и автостоянок;</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придорожного сервиса (код 4.9.1)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9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6149" w:right="0" w:firstLine="0"/>
        <w:jc w:val="left"/>
      </w:pPr>
      <w:r>
        <w:rPr>
          <w:b/>
          <w:bCs/>
          <w:color w:val="000000"/>
          <w:spacing w:val="0"/>
          <w:w w:val="100"/>
          <w:position w:val="0"/>
          <w:shd w:val="clear" w:color="auto" w:fill="auto"/>
          <w:lang w:val="ru-RU" w:eastAsia="ru-RU" w:bidi="ru-RU"/>
        </w:rPr>
        <w:t>Статья 8.5. Общественно-деловые зоны</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О1 - Зона общественного центра</w:t>
      </w:r>
    </w:p>
    <w:p>
      <w:pPr>
        <w:pStyle w:val="Style27"/>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6.</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6</w:t>
      </w:r>
    </w:p>
    <w:tbl>
      <w:tblPr>
        <w:tblOverlap w:val="never"/>
        <w:jc w:val="center"/>
        <w:tblLayout w:type="fixed"/>
      </w:tblPr>
      <w:tblGrid>
        <w:gridCol w:w="365"/>
        <w:gridCol w:w="1493"/>
        <w:gridCol w:w="2602"/>
        <w:gridCol w:w="1560"/>
        <w:gridCol w:w="1133"/>
        <w:gridCol w:w="710"/>
        <w:gridCol w:w="1416"/>
        <w:gridCol w:w="1416"/>
        <w:gridCol w:w="1560"/>
        <w:gridCol w:w="1416"/>
        <w:gridCol w:w="2078"/>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365"/>
        <w:gridCol w:w="1493"/>
        <w:gridCol w:w="2602"/>
        <w:gridCol w:w="1560"/>
        <w:gridCol w:w="1133"/>
        <w:gridCol w:w="710"/>
        <w:gridCol w:w="1416"/>
        <w:gridCol w:w="1416"/>
        <w:gridCol w:w="1560"/>
        <w:gridCol w:w="1416"/>
        <w:gridCol w:w="2078"/>
      </w:tblGrid>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сооружений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8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Социальное обслуживание (код 3.2)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41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w:t>
            </w:r>
          </w:p>
        </w:tc>
      </w:tr>
    </w:tbl>
    <w:p>
      <w:pPr>
        <w:spacing w:lineRule="exact" w:line="1"/>
        <w:rPr>
          <w:sz w:val="2"/>
          <w:szCs w:val="2"/>
        </w:rPr>
      </w:pPr>
      <w:r>
        <w:br w:type="page"/>
      </w:r>
    </w:p>
    <w:tbl>
      <w:tblPr>
        <w:tblOverlap w:val="never"/>
        <w:jc w:val="center"/>
        <w:tblLayout w:type="fixed"/>
      </w:tblPr>
      <w:tblGrid>
        <w:gridCol w:w="365"/>
        <w:gridCol w:w="1493"/>
        <w:gridCol w:w="2602"/>
        <w:gridCol w:w="1560"/>
        <w:gridCol w:w="1133"/>
        <w:gridCol w:w="710"/>
        <w:gridCol w:w="1416"/>
        <w:gridCol w:w="1416"/>
        <w:gridCol w:w="1560"/>
        <w:gridCol w:w="1416"/>
        <w:gridCol w:w="2078"/>
      </w:tblGrid>
      <w:tr>
        <w:trPr>
          <w:trHeight w:val="15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донорства крови, клинические лаборатории)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учетом, отображенных на карте градо строительного зонирования границ зон с особыми условиями использования территорий</w:t>
            </w:r>
          </w:p>
        </w:tc>
      </w:tr>
      <w:tr>
        <w:trPr>
          <w:trHeight w:val="38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Культурное развитие (код 3.6)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управление (код 3.8)</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365"/>
        <w:gridCol w:w="1493"/>
        <w:gridCol w:w="2602"/>
        <w:gridCol w:w="1560"/>
        <w:gridCol w:w="1133"/>
        <w:gridCol w:w="710"/>
        <w:gridCol w:w="1416"/>
        <w:gridCol w:w="1416"/>
        <w:gridCol w:w="1560"/>
        <w:gridCol w:w="1416"/>
        <w:gridCol w:w="2078"/>
      </w:tblGrid>
      <w:tr>
        <w:trPr>
          <w:trHeight w:val="385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 Максимальная торговая площадь магазинов - 500 кв.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82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Гостиничное обслуживание (код 4.7)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гостиниц</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w:t>
            </w:r>
          </w:p>
        </w:tc>
      </w:tr>
    </w:tbl>
    <w:p>
      <w:pPr>
        <w:spacing w:lineRule="exact" w:line="1"/>
        <w:rPr>
          <w:sz w:val="2"/>
          <w:szCs w:val="2"/>
        </w:rPr>
      </w:pPr>
      <w:r>
        <w:br w:type="page"/>
      </w:r>
    </w:p>
    <w:tbl>
      <w:tblPr>
        <w:tblOverlap w:val="never"/>
        <w:jc w:val="center"/>
        <w:tblLayout w:type="fixed"/>
      </w:tblPr>
      <w:tblGrid>
        <w:gridCol w:w="365"/>
        <w:gridCol w:w="1493"/>
        <w:gridCol w:w="2602"/>
        <w:gridCol w:w="1560"/>
        <w:gridCol w:w="1133"/>
        <w:gridCol w:w="710"/>
        <w:gridCol w:w="1416"/>
        <w:gridCol w:w="1416"/>
        <w:gridCol w:w="1560"/>
        <w:gridCol w:w="1416"/>
        <w:gridCol w:w="2078"/>
      </w:tblGrid>
      <w:tr>
        <w:trPr>
          <w:trHeight w:val="120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градо строительного зонирования границ зон с особыми условиями использования территорий</w:t>
            </w: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66" w:lineRule="auto"/>
              <w:ind w:left="0" w:right="0" w:firstLine="0"/>
              <w:jc w:val="center"/>
              <w:rPr>
                <w:sz w:val="18"/>
                <w:szCs w:val="18"/>
              </w:rPr>
            </w:pPr>
            <w:r>
              <w:rPr>
                <w:color w:val="000000"/>
                <w:spacing w:val="0"/>
                <w:w w:val="100"/>
                <w:position w:val="0"/>
                <w:sz w:val="18"/>
                <w:szCs w:val="18"/>
                <w:shd w:val="clear" w:color="auto" w:fill="auto"/>
                <w:lang w:val="ru-RU" w:eastAsia="ru-RU" w:bidi="ru-RU"/>
              </w:rPr>
              <w:t>Спорт (код 5.1)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Банковская и страховая деятельность (код 4.5)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r>
        <w:br w:type="page"/>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О2 - Зона обслуживания местного назначения</w:t>
      </w:r>
    </w:p>
    <w:p>
      <w:pPr>
        <w:pStyle w:val="Style27"/>
        <w:keepNext w:val="0"/>
        <w:keepLines w:val="0"/>
        <w:widowControl w:val="0"/>
        <w:shd w:val="clear" w:color="auto" w:fill="auto"/>
        <w:bidi w:val="0"/>
        <w:spacing w:before="0" w:after="20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7.</w:t>
      </w:r>
    </w:p>
    <w:p>
      <w:pPr>
        <w:pStyle w:val="Style22"/>
        <w:keepNext w:val="0"/>
        <w:keepLines w:val="0"/>
        <w:widowControl w:val="0"/>
        <w:shd w:val="clear" w:color="auto" w:fill="auto"/>
        <w:bidi w:val="0"/>
        <w:spacing w:before="0" w:after="0" w:line="240" w:lineRule="auto"/>
        <w:ind w:left="14866" w:right="0" w:firstLine="0"/>
        <w:jc w:val="left"/>
      </w:pPr>
      <w:r>
        <w:rPr>
          <w:color w:val="000000"/>
          <w:spacing w:val="0"/>
          <w:w w:val="100"/>
          <w:position w:val="0"/>
          <w:shd w:val="clear" w:color="auto" w:fill="auto"/>
          <w:lang w:val="ru-RU" w:eastAsia="ru-RU" w:bidi="ru-RU"/>
        </w:rPr>
        <w:t>Таблица 7</w:t>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67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78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Административные здания организаций, обеспечивающих предоставление коммунальных услуг (код 3.1.2)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приема физических и юридических лиц в связи с предоставлением им коммунальных услуг</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261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Дома социального обслуживания (код 3.2.1)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для временного размещения вынужденных переселенцев, лиц, признанных беженцами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469"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Оказание социальной помощи населению (код 3.2.2)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организаций,клубов по интересам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center"/>
          </w:tcPr>
          <w:p>
            <w:pPr/>
          </w:p>
        </w:tc>
      </w:tr>
      <w:tr>
        <w:trPr>
          <w:trHeight w:val="156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Оказание услуг связи (код 3.2.3)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center"/>
          </w:tcPr>
          <w:p>
            <w:pPr/>
          </w:p>
        </w:tc>
      </w:tr>
      <w:tr>
        <w:trPr>
          <w:trHeight w:val="179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Общежития (код 3.2.4)</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74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предусмотрено содержанием вида разрешенного использования с кодом 4.7</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05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79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культурно</w:t>
              <w:softHyphen/>
              <w:t>досуговой деятельности (код 3.6.1)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w:t>
            </w: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концертных залов, планетариев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94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Парки культуры и отдыха (код 3.6.2)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парков культуры и отдыха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top"/>
          </w:tcPr>
          <w:p>
            <w:pPr/>
          </w:p>
        </w:tc>
      </w:tr>
      <w:tr>
        <w:trPr>
          <w:trHeight w:val="177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Цирки и зверинцы! (код 3.6.3)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top"/>
          </w:tcPr>
          <w:p>
            <w:pPr/>
          </w:p>
        </w:tc>
      </w:tr>
      <w:tr>
        <w:trPr>
          <w:trHeight w:val="2813"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Государственное управление (код 3.8.1)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8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Представительская деятельность (код 3.8.2)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top"/>
          </w:tcPr>
          <w:p>
            <w:pPr/>
          </w:p>
        </w:tc>
      </w:tr>
      <w:tr>
        <w:trPr>
          <w:trHeight w:val="240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Максимальная торговая площадь магазинов - 500 кв.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w:t>
            </w: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16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учетом, отображенных на карте градо строительного зонирования границ зон с особыми условиями использования территорий</w:t>
            </w: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Банковская и страховая деятельность (код 4.5)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4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16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внутреннего правопорядка (код 8.3)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302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устанавливаемые в соответствии с</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Гостиничное обслуживание (код 4.7)</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гостиниц</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64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19</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Рынки (код 4.3)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spacing w:lineRule="exact" w:line="1"/>
        <w:rPr>
          <w:sz w:val="2"/>
          <w:szCs w:val="2"/>
        </w:rPr>
      </w:pPr>
      <w:r>
        <w:br w:type="page"/>
      </w:r>
    </w:p>
    <w:tbl>
      <w:tblPr>
        <w:tblOverlap w:val="never"/>
        <w:jc w:val="center"/>
        <w:tblLayout w:type="fixed"/>
      </w:tblPr>
      <w:tblGrid>
        <w:gridCol w:w="365"/>
        <w:gridCol w:w="1618"/>
        <w:gridCol w:w="2448"/>
        <w:gridCol w:w="1555"/>
        <w:gridCol w:w="1022"/>
        <w:gridCol w:w="922"/>
        <w:gridCol w:w="1349"/>
        <w:gridCol w:w="1416"/>
        <w:gridCol w:w="1560"/>
        <w:gridCol w:w="1416"/>
        <w:gridCol w:w="2078"/>
      </w:tblGrid>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территорий</w:t>
            </w:r>
          </w:p>
        </w:tc>
      </w:tr>
      <w:tr>
        <w:trPr>
          <w:trHeight w:val="468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Хранение автотранспорта (код 2.7.1)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- 3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648"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7.1.</w:t>
      </w:r>
    </w:p>
    <w:p>
      <w:pPr>
        <w:widowControl w:val="0"/>
        <w:spacing w:after="159" w:line="1" w:lineRule="exact"/>
      </w:pP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7.1.</w:t>
      </w:r>
    </w:p>
    <w:tbl>
      <w:tblPr>
        <w:tblOverlap w:val="never"/>
        <w:jc w:val="center"/>
        <w:tblLayout w:type="fixed"/>
      </w:tblPr>
      <w:tblGrid>
        <w:gridCol w:w="413"/>
        <w:gridCol w:w="1536"/>
        <w:gridCol w:w="2510"/>
        <w:gridCol w:w="1560"/>
        <w:gridCol w:w="989"/>
        <w:gridCol w:w="854"/>
        <w:gridCol w:w="1416"/>
        <w:gridCol w:w="1416"/>
        <w:gridCol w:w="1560"/>
        <w:gridCol w:w="1416"/>
        <w:gridCol w:w="2078"/>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157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Заправка транспортных средств (код 4.9.1.1)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w:t>
            </w:r>
          </w:p>
        </w:tc>
      </w:tr>
      <w:tr>
        <w:trPr>
          <w:trHeight w:val="95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дорожного отдыха (код 4.9.1.2)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для предоставления гостиничных услуг в качестве дорожного сервиса (мотелей), а также</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413"/>
        <w:gridCol w:w="1536"/>
        <w:gridCol w:w="2510"/>
        <w:gridCol w:w="1560"/>
        <w:gridCol w:w="989"/>
        <w:gridCol w:w="854"/>
        <w:gridCol w:w="1416"/>
        <w:gridCol w:w="1416"/>
        <w:gridCol w:w="1560"/>
        <w:gridCol w:w="1416"/>
        <w:gridCol w:w="2078"/>
      </w:tblGrid>
      <w:tr>
        <w:trPr>
          <w:trHeight w:val="13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магазинов сопутствующей торговли, зданий для организации общественного питания в качестве объектов дорожного сервиса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учетом, отображенных на карте градо строительного зонирования границ зон с особыми условиями использования территорий</w:t>
            </w:r>
          </w:p>
        </w:tc>
      </w:tr>
      <w:tr>
        <w:trPr>
          <w:trHeight w:val="95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Автомобильные мойки (код 4.9.1.3)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автомобильных моек, а также размещение магазинов сопутствующей торговли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vMerge/>
            <w:tcBorders>
              <w:left w:val="single" w:sz="4"/>
              <w:right w:val="single" w:sz="4"/>
            </w:tcBorders>
            <w:shd w:val="clear" w:color="auto" w:fill="auto"/>
            <w:vAlign w:val="top"/>
          </w:tcPr>
          <w:p>
            <w:pPr/>
          </w:p>
        </w:tc>
      </w:tr>
      <w:tr>
        <w:trPr>
          <w:trHeight w:val="157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Ремонт автомобилей (код 4.9.1.4)</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vMerge/>
            <w:tcBorders>
              <w:left w:val="single" w:sz="4"/>
              <w:bottom w:val="single" w:sz="4"/>
              <w:right w:val="single" w:sz="4"/>
            </w:tcBorders>
            <w:shd w:val="clear" w:color="auto" w:fill="auto"/>
            <w:vAlign w:val="top"/>
          </w:tcPr>
          <w:p>
            <w:pPr/>
          </w:p>
        </w:tc>
      </w:tr>
    </w:tbl>
    <w:p>
      <w:pPr>
        <w:pStyle w:val="Style22"/>
        <w:keepNext w:val="0"/>
        <w:keepLines w:val="0"/>
        <w:widowControl w:val="0"/>
        <w:shd w:val="clear" w:color="auto" w:fill="auto"/>
        <w:bidi w:val="0"/>
        <w:spacing w:before="0" w:after="0" w:line="240" w:lineRule="auto"/>
        <w:ind w:left="6269" w:right="0" w:firstLine="0"/>
        <w:jc w:val="left"/>
      </w:pPr>
      <w:r>
        <w:rPr>
          <w:b/>
          <w:bCs/>
          <w:color w:val="000000"/>
          <w:spacing w:val="0"/>
          <w:w w:val="100"/>
          <w:position w:val="0"/>
          <w:shd w:val="clear" w:color="auto" w:fill="auto"/>
          <w:lang w:val="ru-RU" w:eastAsia="ru-RU" w:bidi="ru-RU"/>
        </w:rPr>
        <w:t>О3 - Зона объектов здравоохранения</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62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8.</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8.</w:t>
      </w:r>
    </w:p>
    <w:tbl>
      <w:tblPr>
        <w:tblOverlap w:val="never"/>
        <w:jc w:val="center"/>
        <w:tblLayout w:type="fixed"/>
      </w:tblPr>
      <w:tblGrid>
        <w:gridCol w:w="427"/>
        <w:gridCol w:w="1560"/>
        <w:gridCol w:w="2410"/>
        <w:gridCol w:w="1512"/>
        <w:gridCol w:w="888"/>
        <w:gridCol w:w="806"/>
        <w:gridCol w:w="1555"/>
        <w:gridCol w:w="1402"/>
        <w:gridCol w:w="1666"/>
        <w:gridCol w:w="1574"/>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40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Здравоохранение (код 3.4)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w:t>
            </w:r>
          </w:p>
        </w:tc>
      </w:tr>
    </w:tbl>
    <w:p>
      <w:pPr>
        <w:spacing w:lineRule="exact" w:line="1"/>
        <w:rPr>
          <w:sz w:val="2"/>
          <w:szCs w:val="2"/>
        </w:rPr>
      </w:pPr>
      <w:r>
        <w:br w:type="page"/>
      </w:r>
    </w:p>
    <w:tbl>
      <w:tblPr>
        <w:tblOverlap w:val="never"/>
        <w:jc w:val="center"/>
        <w:tblLayout w:type="fixed"/>
      </w:tblPr>
      <w:tblGrid>
        <w:gridCol w:w="427"/>
        <w:gridCol w:w="1560"/>
        <w:gridCol w:w="2410"/>
        <w:gridCol w:w="1512"/>
        <w:gridCol w:w="888"/>
        <w:gridCol w:w="806"/>
        <w:gridCol w:w="1555"/>
        <w:gridCol w:w="1402"/>
        <w:gridCol w:w="1666"/>
        <w:gridCol w:w="1574"/>
        <w:gridCol w:w="1949"/>
      </w:tblGrid>
      <w:tr>
        <w:trPr>
          <w:trHeight w:val="469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 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7"/>
        <w:keepNext w:val="0"/>
        <w:keepLines w:val="0"/>
        <w:widowControl w:val="0"/>
        <w:shd w:val="clear" w:color="auto" w:fill="auto"/>
        <w:bidi w:val="0"/>
        <w:spacing w:before="0" w:after="240" w:line="240" w:lineRule="auto"/>
        <w:ind w:left="0" w:right="0" w:firstLine="62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8.1.</w:t>
      </w:r>
    </w:p>
    <w:p>
      <w:pPr>
        <w:pStyle w:val="Style22"/>
        <w:keepNext w:val="0"/>
        <w:keepLines w:val="0"/>
        <w:widowControl w:val="0"/>
        <w:shd w:val="clear" w:color="auto" w:fill="auto"/>
        <w:tabs>
          <w:tab w:leader="underscore" w:pos="14712" w:val="left"/>
        </w:tabs>
        <w:bidi w:val="0"/>
        <w:spacing w:before="0" w:after="0" w:line="240" w:lineRule="auto"/>
        <w:ind w:left="605"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8.1.</w:t>
      </w:r>
    </w:p>
    <w:tbl>
      <w:tblPr>
        <w:tblOverlap w:val="never"/>
        <w:jc w:val="center"/>
        <w:tblLayout w:type="fixed"/>
      </w:tblPr>
      <w:tblGrid>
        <w:gridCol w:w="427"/>
        <w:gridCol w:w="1445"/>
        <w:gridCol w:w="2587"/>
        <w:gridCol w:w="1411"/>
        <w:gridCol w:w="950"/>
        <w:gridCol w:w="749"/>
        <w:gridCol w:w="1565"/>
        <w:gridCol w:w="1411"/>
        <w:gridCol w:w="1675"/>
        <w:gridCol w:w="1579"/>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 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top"/>
          </w:tcPr>
          <w:p>
            <w:pPr/>
          </w:p>
        </w:tc>
      </w:tr>
    </w:tbl>
    <w:p>
      <w:pPr>
        <w:spacing w:lineRule="exact" w:line="1"/>
        <w:rPr>
          <w:sz w:val="2"/>
          <w:szCs w:val="2"/>
        </w:rPr>
      </w:pPr>
      <w:r>
        <w:br w:type="page"/>
      </w:r>
    </w:p>
    <w:tbl>
      <w:tblPr>
        <w:tblOverlap w:val="never"/>
        <w:jc w:val="center"/>
        <w:tblLayout w:type="fixed"/>
      </w:tblPr>
      <w:tblGrid>
        <w:gridCol w:w="427"/>
        <w:gridCol w:w="1445"/>
        <w:gridCol w:w="2587"/>
        <w:gridCol w:w="1411"/>
        <w:gridCol w:w="950"/>
        <w:gridCol w:w="749"/>
        <w:gridCol w:w="1565"/>
        <w:gridCol w:w="1411"/>
        <w:gridCol w:w="1675"/>
        <w:gridCol w:w="1579"/>
        <w:gridCol w:w="1949"/>
      </w:tblGrid>
      <w:tr>
        <w:trPr>
          <w:trHeight w:val="427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Максимальная торговая площадь - 500 кв.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3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О4 - Зона спортивных и спортивно зрелищных объектов</w:t>
      </w:r>
    </w:p>
    <w:p>
      <w:pPr>
        <w:pStyle w:val="Style27"/>
        <w:keepNext w:val="0"/>
        <w:keepLines w:val="0"/>
        <w:widowControl w:val="0"/>
        <w:shd w:val="clear" w:color="auto" w:fill="auto"/>
        <w:bidi w:val="0"/>
        <w:spacing w:before="0" w:after="20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9.</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9</w:t>
      </w:r>
    </w:p>
    <w:tbl>
      <w:tblPr>
        <w:tblOverlap w:val="never"/>
        <w:jc w:val="center"/>
        <w:tblLayout w:type="fixed"/>
      </w:tblPr>
      <w:tblGrid>
        <w:gridCol w:w="427"/>
        <w:gridCol w:w="1070"/>
        <w:gridCol w:w="2962"/>
        <w:gridCol w:w="1450"/>
        <w:gridCol w:w="888"/>
        <w:gridCol w:w="806"/>
        <w:gridCol w:w="1555"/>
        <w:gridCol w:w="1402"/>
        <w:gridCol w:w="1666"/>
        <w:gridCol w:w="1574"/>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 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61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Спорт (код 5.1)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12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w:t>
            </w:r>
          </w:p>
        </w:tc>
      </w:tr>
    </w:tbl>
    <w:p>
      <w:pPr>
        <w:spacing w:lineRule="exact" w:line="1"/>
        <w:rPr>
          <w:sz w:val="2"/>
          <w:szCs w:val="2"/>
        </w:rPr>
      </w:pPr>
      <w:r>
        <w:br w:type="page"/>
      </w:r>
    </w:p>
    <w:tbl>
      <w:tblPr>
        <w:tblOverlap w:val="never"/>
        <w:jc w:val="center"/>
        <w:tblLayout w:type="fixed"/>
      </w:tblPr>
      <w:tblGrid>
        <w:gridCol w:w="427"/>
        <w:gridCol w:w="1070"/>
        <w:gridCol w:w="2962"/>
        <w:gridCol w:w="1450"/>
        <w:gridCol w:w="888"/>
        <w:gridCol w:w="806"/>
        <w:gridCol w:w="1555"/>
        <w:gridCol w:w="1402"/>
        <w:gridCol w:w="1666"/>
        <w:gridCol w:w="1574"/>
        <w:gridCol w:w="1949"/>
      </w:tblGrid>
      <w:tr>
        <w:trPr>
          <w:trHeight w:val="179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учетом, отображенных на карте градо строительного зонирования границ зон с особыми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9.1.</w:t>
      </w:r>
    </w:p>
    <w:p>
      <w:pPr>
        <w:widowControl w:val="0"/>
        <w:spacing w:after="159" w:line="1" w:lineRule="exact"/>
      </w:pP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9.1.</w:t>
      </w:r>
    </w:p>
    <w:tbl>
      <w:tblPr>
        <w:tblOverlap w:val="never"/>
        <w:jc w:val="center"/>
        <w:tblLayout w:type="fixed"/>
      </w:tblPr>
      <w:tblGrid>
        <w:gridCol w:w="427"/>
        <w:gridCol w:w="1445"/>
        <w:gridCol w:w="2587"/>
        <w:gridCol w:w="1411"/>
        <w:gridCol w:w="950"/>
        <w:gridCol w:w="758"/>
        <w:gridCol w:w="1555"/>
        <w:gridCol w:w="1411"/>
        <w:gridCol w:w="1675"/>
        <w:gridCol w:w="1579"/>
        <w:gridCol w:w="1949"/>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 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426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придорожного сервиса (код 4.9.1)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12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36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12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27"/>
        <w:gridCol w:w="1445"/>
        <w:gridCol w:w="2587"/>
        <w:gridCol w:w="1411"/>
        <w:gridCol w:w="950"/>
        <w:gridCol w:w="758"/>
        <w:gridCol w:w="1555"/>
        <w:gridCol w:w="1411"/>
        <w:gridCol w:w="1675"/>
        <w:gridCol w:w="1579"/>
        <w:gridCol w:w="1949"/>
      </w:tblGrid>
      <w:tr>
        <w:trPr>
          <w:trHeight w:val="302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парикмахерские, прачечные, химчистки, похоронные бюро)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Культурное развитие (код 3.6)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предельная высота 12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5491" w:right="0" w:firstLine="0"/>
        <w:jc w:val="left"/>
      </w:pPr>
      <w:r>
        <w:rPr>
          <w:b/>
          <w:bCs/>
          <w:color w:val="000000"/>
          <w:spacing w:val="0"/>
          <w:w w:val="100"/>
          <w:position w:val="0"/>
          <w:shd w:val="clear" w:color="auto" w:fill="auto"/>
          <w:lang w:val="ru-RU" w:eastAsia="ru-RU" w:bidi="ru-RU"/>
        </w:rPr>
        <w:t>О5 - Зона обслуживания объектов внешнего транспорта</w:t>
      </w:r>
    </w:p>
    <w:p>
      <w:pPr>
        <w:widowControl w:val="0"/>
        <w:spacing w:after="159" w:line="1" w:lineRule="exact"/>
      </w:pPr>
    </w:p>
    <w:tbl>
      <w:tblPr>
        <w:tblOverlap w:val="never"/>
        <w:jc w:val="left"/>
        <w:tblLayout w:type="fixed"/>
      </w:tblPr>
      <w:tblGrid>
        <w:gridCol w:w="413"/>
        <w:gridCol w:w="1522"/>
        <w:gridCol w:w="2525"/>
        <w:gridCol w:w="1416"/>
        <w:gridCol w:w="850"/>
        <w:gridCol w:w="854"/>
        <w:gridCol w:w="1555"/>
        <w:gridCol w:w="1421"/>
        <w:gridCol w:w="1699"/>
        <w:gridCol w:w="1546"/>
        <w:gridCol w:w="1949"/>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 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framePr w:w="15749" w:h="2237" w:vSpace="413" w:wrap="notBeside" w:vAnchor="text" w:hAnchor="text" w:x="53" w:y="414"/>
            </w:pP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2237" w:vSpace="413" w:wrap="notBeside" w:vAnchor="text" w:hAnchor="text" w:x="53" w:y="414"/>
            </w:pPr>
          </w:p>
        </w:tc>
        <w:tc>
          <w:tcPr>
            <w:gridSpan w:val="2"/>
            <w:tcBorders>
              <w:top w:val="single" w:sz="4"/>
              <w:left w:val="single" w:sz="4"/>
            </w:tcBorders>
            <w:shd w:val="clear" w:color="auto" w:fill="auto"/>
            <w:vAlign w:val="bottom"/>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tcBorders>
              <w:top w:val="single" w:sz="4"/>
              <w:left w:val="single" w:sz="4"/>
              <w:bottom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framePr w:w="15749" w:h="2237"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tcBorders>
            <w:shd w:val="clear" w:color="auto" w:fill="auto"/>
            <w:vAlign w:val="center"/>
          </w:tcPr>
          <w:p>
            <w:pPr>
              <w:framePr w:w="15749" w:h="2237" w:vSpace="413" w:wrap="notBeside" w:vAnchor="text" w:hAnchor="text" w:x="53" w:y="414"/>
            </w:pPr>
          </w:p>
        </w:tc>
        <w:tc>
          <w:tcPr>
            <w:vMerge/>
            <w:tcBorders>
              <w:left w:val="single" w:sz="4"/>
              <w:bottom w:val="single" w:sz="4"/>
              <w:right w:val="single" w:sz="4"/>
            </w:tcBorders>
            <w:shd w:val="clear" w:color="auto" w:fill="auto"/>
            <w:vAlign w:val="center"/>
          </w:tcPr>
          <w:p>
            <w:pPr>
              <w:framePr w:w="15749" w:h="2237" w:vSpace="413" w:wrap="notBeside" w:vAnchor="text" w:hAnchor="text" w:x="53" w:y="414"/>
            </w:pPr>
          </w:p>
        </w:tc>
      </w:tr>
    </w:tbl>
    <w:p>
      <w:pPr>
        <w:pStyle w:val="Style22"/>
        <w:keepNext w:val="0"/>
        <w:keepLines w:val="0"/>
        <w:framePr w:w="10579" w:h="240" w:hSpace="52" w:wrap="notBeside" w:vAnchor="text" w:hAnchor="text" w:x="28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10.</w:t>
      </w:r>
    </w:p>
    <w:p>
      <w:pPr>
        <w:pStyle w:val="Style22"/>
        <w:keepNext w:val="0"/>
        <w:keepLines w:val="0"/>
        <w:framePr w:w="907" w:h="206" w:hSpace="52" w:wrap="notBeside" w:vAnchor="text" w:hAnchor="text" w:x="14827"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10</w:t>
      </w:r>
    </w:p>
    <w:p>
      <w:pPr>
        <w:widowControl w:val="0"/>
        <w:spacing w:line="1" w:lineRule="exact"/>
      </w:pPr>
      <w:r>
        <w:br w:type="page"/>
      </w:r>
    </w:p>
    <w:tbl>
      <w:tblPr>
        <w:tblOverlap w:val="never"/>
        <w:jc w:val="center"/>
        <w:tblLayout w:type="fixed"/>
      </w:tblPr>
      <w:tblGrid>
        <w:gridCol w:w="413"/>
        <w:gridCol w:w="1522"/>
        <w:gridCol w:w="2525"/>
        <w:gridCol w:w="1416"/>
        <w:gridCol w:w="850"/>
        <w:gridCol w:w="854"/>
        <w:gridCol w:w="1555"/>
        <w:gridCol w:w="1421"/>
        <w:gridCol w:w="1699"/>
        <w:gridCol w:w="1546"/>
        <w:gridCol w:w="1949"/>
      </w:tblGrid>
      <w:tr>
        <w:trPr>
          <w:trHeight w:val="426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придорожного сервиса (код 4.9.1)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Предприниматель ство (код 4.0)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w:t>
              <w:softHyphen/>
              <w:t>4.9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Максимальная торговая площадь магазинов: 500 кв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9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54" w:lineRule="auto"/>
              <w:ind w:left="0" w:right="0" w:firstLine="0"/>
              <w:jc w:val="center"/>
              <w:rPr>
                <w:sz w:val="18"/>
                <w:szCs w:val="18"/>
              </w:rPr>
            </w:pPr>
            <w:r>
              <w:rPr>
                <w:color w:val="000000"/>
                <w:spacing w:val="0"/>
                <w:w w:val="100"/>
                <w:position w:val="0"/>
                <w:sz w:val="18"/>
                <w:szCs w:val="18"/>
                <w:shd w:val="clear" w:color="auto" w:fill="auto"/>
                <w:lang w:val="ru-RU" w:eastAsia="ru-RU" w:bidi="ru-RU"/>
              </w:rPr>
              <w:t>Железнодорож</w:t>
              <w:softHyphen/>
              <w:t>ный транспорт (код 7.1)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15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p>
        </w:tc>
      </w:tr>
    </w:tbl>
    <w:p>
      <w:pPr>
        <w:spacing w:lineRule="exact" w:line="1"/>
        <w:rPr>
          <w:sz w:val="2"/>
          <w:szCs w:val="2"/>
        </w:rPr>
      </w:pPr>
      <w:r>
        <w:br w:type="page"/>
      </w:r>
    </w:p>
    <w:tbl>
      <w:tblPr>
        <w:tblOverlap w:val="never"/>
        <w:jc w:val="center"/>
        <w:tblLayout w:type="fixed"/>
      </w:tblPr>
      <w:tblGrid>
        <w:gridCol w:w="413"/>
        <w:gridCol w:w="1522"/>
        <w:gridCol w:w="2525"/>
        <w:gridCol w:w="1416"/>
        <w:gridCol w:w="850"/>
        <w:gridCol w:w="854"/>
        <w:gridCol w:w="1555"/>
        <w:gridCol w:w="1421"/>
        <w:gridCol w:w="1699"/>
        <w:gridCol w:w="1546"/>
        <w:gridCol w:w="1949"/>
      </w:tblGrid>
      <w:tr>
        <w:trPr>
          <w:trHeight w:val="240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Автомобильный транспорт (код 7.2)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20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автомобильного транспорта.</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Содержание данного вида разрешенного использования включает в себя содержание видов разрешенного использования с кодами 7.2.1 - 7.2.3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15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Воздушный транспорт (код 7.4)</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подлежи т установл 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15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13"/>
        <w:gridCol w:w="1522"/>
        <w:gridCol w:w="2525"/>
        <w:gridCol w:w="1416"/>
        <w:gridCol w:w="850"/>
        <w:gridCol w:w="854"/>
        <w:gridCol w:w="1555"/>
        <w:gridCol w:w="1421"/>
        <w:gridCol w:w="1699"/>
        <w:gridCol w:w="1546"/>
        <w:gridCol w:w="1949"/>
      </w:tblGrid>
      <w:tr>
        <w:trPr>
          <w:trHeight w:val="199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необходимых для погрузки, разгрузки и хранения грузов, перемещаемых воздушным путем;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предназначенных для технического обслуживания и ремонта воздушных судов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территорий</w:t>
            </w:r>
          </w:p>
        </w:tc>
      </w:tr>
      <w:tr>
        <w:trPr>
          <w:trHeight w:val="489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15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10.1.</w:t>
      </w:r>
    </w:p>
    <w:p>
      <w:pPr>
        <w:pStyle w:val="Style22"/>
        <w:keepNext w:val="0"/>
        <w:keepLines w:val="0"/>
        <w:widowControl w:val="0"/>
        <w:shd w:val="clear" w:color="auto" w:fill="auto"/>
        <w:tabs>
          <w:tab w:leader="underscore" w:pos="14626" w:val="left"/>
        </w:tabs>
        <w:bidi w:val="0"/>
        <w:spacing w:before="0" w:after="0" w:line="240" w:lineRule="auto"/>
        <w:ind w:left="605"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10.1.</w:t>
      </w:r>
    </w:p>
    <w:tbl>
      <w:tblPr>
        <w:tblOverlap w:val="never"/>
        <w:jc w:val="center"/>
        <w:tblLayout w:type="fixed"/>
      </w:tblPr>
      <w:tblGrid>
        <w:gridCol w:w="413"/>
        <w:gridCol w:w="1320"/>
        <w:gridCol w:w="2669"/>
        <w:gridCol w:w="1474"/>
        <w:gridCol w:w="850"/>
        <w:gridCol w:w="854"/>
        <w:gridCol w:w="1555"/>
        <w:gridCol w:w="1421"/>
        <w:gridCol w:w="1646"/>
        <w:gridCol w:w="1613"/>
        <w:gridCol w:w="1934"/>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74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5</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w:t>
            </w:r>
          </w:p>
        </w:tc>
      </w:tr>
    </w:tbl>
    <w:p>
      <w:pPr>
        <w:spacing w:lineRule="exact" w:line="1"/>
        <w:rPr>
          <w:sz w:val="2"/>
          <w:szCs w:val="2"/>
        </w:rPr>
      </w:pPr>
      <w:r>
        <w:br w:type="page"/>
      </w:r>
    </w:p>
    <w:tbl>
      <w:tblPr>
        <w:tblOverlap w:val="never"/>
        <w:jc w:val="center"/>
        <w:tblLayout w:type="fixed"/>
      </w:tblPr>
      <w:tblGrid>
        <w:gridCol w:w="413"/>
        <w:gridCol w:w="1320"/>
        <w:gridCol w:w="2669"/>
        <w:gridCol w:w="1474"/>
        <w:gridCol w:w="850"/>
        <w:gridCol w:w="854"/>
        <w:gridCol w:w="1555"/>
        <w:gridCol w:w="1421"/>
        <w:gridCol w:w="1646"/>
        <w:gridCol w:w="1613"/>
        <w:gridCol w:w="1934"/>
      </w:tblGrid>
      <w:tr>
        <w:trPr>
          <w:trHeight w:val="364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05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 Максимальная торговая площадь магазинов - 500 кв.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282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w:t>
            </w:r>
          </w:p>
        </w:tc>
      </w:tr>
    </w:tbl>
    <w:p>
      <w:pPr>
        <w:spacing w:lineRule="exact" w:line="1"/>
        <w:rPr>
          <w:sz w:val="2"/>
          <w:szCs w:val="2"/>
        </w:rPr>
      </w:pPr>
      <w:r>
        <w:br w:type="page"/>
      </w:r>
    </w:p>
    <w:tbl>
      <w:tblPr>
        <w:tblOverlap w:val="never"/>
        <w:jc w:val="center"/>
        <w:tblLayout w:type="fixed"/>
      </w:tblPr>
      <w:tblGrid>
        <w:gridCol w:w="413"/>
        <w:gridCol w:w="1320"/>
        <w:gridCol w:w="2669"/>
        <w:gridCol w:w="1474"/>
        <w:gridCol w:w="850"/>
        <w:gridCol w:w="854"/>
        <w:gridCol w:w="1555"/>
        <w:gridCol w:w="1421"/>
        <w:gridCol w:w="1646"/>
        <w:gridCol w:w="1613"/>
        <w:gridCol w:w="1934"/>
      </w:tblGrid>
      <w:tr>
        <w:trPr>
          <w:trHeight w:val="15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 карте градо строительного зонирования границ зон с особыми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условиями использования территорий</w:t>
            </w:r>
          </w:p>
        </w:tc>
      </w:tr>
      <w:tr>
        <w:trPr>
          <w:trHeight w:val="427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Гостиничное обслуживание (код 4.7)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гостиниц</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5942" w:right="0" w:firstLine="0"/>
        <w:jc w:val="left"/>
      </w:pPr>
      <w:r>
        <w:rPr>
          <w:b/>
          <w:bCs/>
          <w:color w:val="000000"/>
          <w:spacing w:val="0"/>
          <w:w w:val="100"/>
          <w:position w:val="0"/>
          <w:shd w:val="clear" w:color="auto" w:fill="auto"/>
          <w:lang w:val="ru-RU" w:eastAsia="ru-RU" w:bidi="ru-RU"/>
        </w:rPr>
        <w:t>О6 - Зона объектов религиозного назначения</w:t>
      </w:r>
    </w:p>
    <w:p>
      <w:pPr>
        <w:widowControl w:val="0"/>
        <w:spacing w:after="159" w:line="1" w:lineRule="exact"/>
      </w:pPr>
    </w:p>
    <w:tbl>
      <w:tblPr>
        <w:tblOverlap w:val="never"/>
        <w:jc w:val="left"/>
        <w:tblLayout w:type="fixed"/>
      </w:tblPr>
      <w:tblGrid>
        <w:gridCol w:w="413"/>
        <w:gridCol w:w="1522"/>
        <w:gridCol w:w="2381"/>
        <w:gridCol w:w="1560"/>
        <w:gridCol w:w="850"/>
        <w:gridCol w:w="854"/>
        <w:gridCol w:w="1555"/>
        <w:gridCol w:w="1498"/>
        <w:gridCol w:w="1622"/>
        <w:gridCol w:w="1546"/>
        <w:gridCol w:w="1949"/>
      </w:tblGrid>
      <w:tr>
        <w:trPr>
          <w:trHeight w:val="538" w:hRule="exact"/>
        </w:trPr>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framePr w:w="15749" w:h="2237" w:vSpace="418" w:wrap="notBeside" w:vAnchor="text" w:hAnchor="text" w:x="53" w:y="419"/>
            </w:pP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2237" w:vSpace="418" w:wrap="notBeside" w:vAnchor="text" w:hAnchor="text" w:x="53" w:y="419"/>
            </w:pPr>
          </w:p>
        </w:tc>
        <w:tc>
          <w:tcPr>
            <w:gridSpan w:val="2"/>
            <w:tcBorders>
              <w:top w:val="single" w:sz="4"/>
              <w:left w:val="single" w:sz="4"/>
            </w:tcBorders>
            <w:shd w:val="clear" w:color="auto" w:fill="auto"/>
            <w:vAlign w:val="bottom"/>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tcBorders>
              <w:top w:val="single" w:sz="4"/>
              <w:left w:val="single" w:sz="4"/>
              <w:bottom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framePr w:w="15749" w:h="2237" w:vSpace="418" w:wrap="notBeside" w:vAnchor="text" w:hAnchor="text" w:x="53" w:y="41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tcBorders>
            <w:shd w:val="clear" w:color="auto" w:fill="auto"/>
            <w:vAlign w:val="center"/>
          </w:tcPr>
          <w:p>
            <w:pPr>
              <w:framePr w:w="15749" w:h="2237" w:vSpace="418" w:wrap="notBeside" w:vAnchor="text" w:hAnchor="text" w:x="53" w:y="419"/>
            </w:pPr>
          </w:p>
        </w:tc>
        <w:tc>
          <w:tcPr>
            <w:vMerge/>
            <w:tcBorders>
              <w:left w:val="single" w:sz="4"/>
              <w:bottom w:val="single" w:sz="4"/>
              <w:right w:val="single" w:sz="4"/>
            </w:tcBorders>
            <w:shd w:val="clear" w:color="auto" w:fill="auto"/>
            <w:vAlign w:val="center"/>
          </w:tcPr>
          <w:p>
            <w:pPr>
              <w:framePr w:w="15749" w:h="2237" w:vSpace="418" w:wrap="notBeside" w:vAnchor="text" w:hAnchor="text" w:x="53" w:y="419"/>
            </w:pPr>
          </w:p>
        </w:tc>
      </w:tr>
    </w:tbl>
    <w:p>
      <w:pPr>
        <w:pStyle w:val="Style22"/>
        <w:keepNext w:val="0"/>
        <w:keepLines w:val="0"/>
        <w:framePr w:w="10752" w:h="240" w:hSpace="52" w:wrap="notBeside" w:vAnchor="text" w:hAnchor="text" w:x="67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11.</w:t>
      </w:r>
    </w:p>
    <w:p>
      <w:pPr>
        <w:pStyle w:val="Style22"/>
        <w:keepNext w:val="0"/>
        <w:keepLines w:val="0"/>
        <w:framePr w:w="898" w:h="211" w:hSpace="52" w:wrap="notBeside" w:vAnchor="text" w:hAnchor="text" w:x="14832"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11</w:t>
      </w:r>
    </w:p>
    <w:p>
      <w:pPr>
        <w:widowControl w:val="0"/>
        <w:spacing w:line="1" w:lineRule="exact"/>
      </w:pPr>
      <w:r>
        <w:br w:type="page"/>
      </w:r>
    </w:p>
    <w:tbl>
      <w:tblPr>
        <w:tblOverlap w:val="never"/>
        <w:jc w:val="center"/>
        <w:tblLayout w:type="fixed"/>
      </w:tblPr>
      <w:tblGrid>
        <w:gridCol w:w="413"/>
        <w:gridCol w:w="1522"/>
        <w:gridCol w:w="2381"/>
        <w:gridCol w:w="1560"/>
        <w:gridCol w:w="850"/>
        <w:gridCol w:w="854"/>
        <w:gridCol w:w="1555"/>
        <w:gridCol w:w="1498"/>
        <w:gridCol w:w="1622"/>
        <w:gridCol w:w="1546"/>
        <w:gridCol w:w="1949"/>
      </w:tblGrid>
      <w:tr>
        <w:trPr>
          <w:trHeight w:val="427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Религиозное использование (код 3.7)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11.1.</w:t>
      </w:r>
    </w:p>
    <w:p>
      <w:pPr>
        <w:pStyle w:val="Style22"/>
        <w:keepNext w:val="0"/>
        <w:keepLines w:val="0"/>
        <w:widowControl w:val="0"/>
        <w:shd w:val="clear" w:color="auto" w:fill="auto"/>
        <w:tabs>
          <w:tab w:leader="underscore" w:pos="14630" w:val="left"/>
        </w:tabs>
        <w:bidi w:val="0"/>
        <w:spacing w:before="0" w:after="0" w:line="240" w:lineRule="auto"/>
        <w:ind w:left="605"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11.1.</w:t>
      </w:r>
    </w:p>
    <w:tbl>
      <w:tblPr>
        <w:tblOverlap w:val="never"/>
        <w:jc w:val="center"/>
        <w:tblLayout w:type="fixed"/>
      </w:tblPr>
      <w:tblGrid>
        <w:gridCol w:w="413"/>
        <w:gridCol w:w="1382"/>
        <w:gridCol w:w="2650"/>
        <w:gridCol w:w="1474"/>
        <w:gridCol w:w="850"/>
        <w:gridCol w:w="854"/>
        <w:gridCol w:w="1608"/>
        <w:gridCol w:w="1459"/>
        <w:gridCol w:w="1565"/>
        <w:gridCol w:w="1406"/>
        <w:gridCol w:w="2088"/>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43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Общественное питание (код 4.6)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13"/>
        <w:gridCol w:w="1382"/>
        <w:gridCol w:w="2650"/>
        <w:gridCol w:w="1474"/>
        <w:gridCol w:w="850"/>
        <w:gridCol w:w="854"/>
        <w:gridCol w:w="1608"/>
        <w:gridCol w:w="1459"/>
        <w:gridCol w:w="1565"/>
        <w:gridCol w:w="1406"/>
        <w:gridCol w:w="2088"/>
      </w:tblGrid>
      <w:tr>
        <w:trPr>
          <w:trHeight w:val="100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территорий</w:t>
            </w:r>
          </w:p>
        </w:tc>
      </w:tr>
      <w:tr>
        <w:trPr>
          <w:trHeight w:val="3859"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Гостиничное обслуживание (код 4.7)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гостиниц</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pStyle w:val="Style22"/>
        <w:keepNext w:val="0"/>
        <w:keepLines w:val="0"/>
        <w:widowControl w:val="0"/>
        <w:shd w:val="clear" w:color="auto" w:fill="auto"/>
        <w:bidi w:val="0"/>
        <w:spacing w:before="0" w:after="0" w:line="240" w:lineRule="auto"/>
        <w:ind w:left="5914" w:right="0" w:firstLine="0"/>
        <w:jc w:val="left"/>
      </w:pPr>
      <w:r>
        <w:rPr>
          <w:b/>
          <w:bCs/>
          <w:color w:val="000000"/>
          <w:spacing w:val="0"/>
          <w:w w:val="100"/>
          <w:position w:val="0"/>
          <w:shd w:val="clear" w:color="auto" w:fill="auto"/>
          <w:lang w:val="ru-RU" w:eastAsia="ru-RU" w:bidi="ru-RU"/>
        </w:rPr>
        <w:t>Статья 8.6. Зоны образования и просвещения</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У1 - Зона дошкольного, начального и среднего общего образования</w:t>
      </w:r>
    </w:p>
    <w:p>
      <w:pPr>
        <w:pStyle w:val="Style27"/>
        <w:keepNext w:val="0"/>
        <w:keepLines w:val="0"/>
        <w:widowControl w:val="0"/>
        <w:numPr>
          <w:ilvl w:val="0"/>
          <w:numId w:val="51"/>
        </w:numPr>
        <w:shd w:val="clear" w:color="auto" w:fill="auto"/>
        <w:tabs>
          <w:tab w:pos="926"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Основные виды разрешенного использования объектов капитального строительства и земельных участков представлены в таблице 12.</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12</w:t>
      </w:r>
    </w:p>
    <w:tbl>
      <w:tblPr>
        <w:tblOverlap w:val="never"/>
        <w:jc w:val="center"/>
        <w:tblLayout w:type="fixed"/>
      </w:tblPr>
      <w:tblGrid>
        <w:gridCol w:w="422"/>
        <w:gridCol w:w="1378"/>
        <w:gridCol w:w="2568"/>
        <w:gridCol w:w="1589"/>
        <w:gridCol w:w="840"/>
        <w:gridCol w:w="874"/>
        <w:gridCol w:w="1459"/>
        <w:gridCol w:w="1536"/>
        <w:gridCol w:w="1584"/>
        <w:gridCol w:w="1416"/>
        <w:gridCol w:w="2083"/>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422"/>
        <w:gridCol w:w="1378"/>
        <w:gridCol w:w="2568"/>
        <w:gridCol w:w="1589"/>
        <w:gridCol w:w="840"/>
        <w:gridCol w:w="874"/>
        <w:gridCol w:w="1459"/>
        <w:gridCol w:w="1536"/>
        <w:gridCol w:w="1584"/>
        <w:gridCol w:w="1416"/>
        <w:gridCol w:w="2083"/>
      </w:tblGrid>
      <w:tr>
        <w:trPr>
          <w:trHeight w:val="406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Дошкольное, начальное и среднее общее образование (код 3.5.1)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85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Спорт (код 5.1)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614"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12.1.</w:t>
      </w:r>
    </w:p>
    <w:p>
      <w:pPr>
        <w:pStyle w:val="Style22"/>
        <w:keepNext w:val="0"/>
        <w:keepLines w:val="0"/>
        <w:widowControl w:val="0"/>
        <w:shd w:val="clear" w:color="auto" w:fill="auto"/>
        <w:tabs>
          <w:tab w:leader="underscore" w:pos="14626" w:val="left"/>
        </w:tabs>
        <w:bidi w:val="0"/>
        <w:spacing w:before="0" w:after="0" w:line="240" w:lineRule="auto"/>
        <w:ind w:left="614"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12.1.</w:t>
      </w:r>
    </w:p>
    <w:tbl>
      <w:tblPr>
        <w:tblOverlap w:val="never"/>
        <w:jc w:val="center"/>
        <w:tblLayout w:type="fixed"/>
      </w:tblPr>
      <w:tblGrid>
        <w:gridCol w:w="413"/>
        <w:gridCol w:w="1320"/>
        <w:gridCol w:w="2597"/>
        <w:gridCol w:w="1666"/>
        <w:gridCol w:w="1642"/>
        <w:gridCol w:w="1435"/>
        <w:gridCol w:w="1426"/>
        <w:gridCol w:w="1565"/>
        <w:gridCol w:w="1454"/>
        <w:gridCol w:w="223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8"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bl>
    <w:p>
      <w:pPr>
        <w:spacing w:lineRule="exact" w:line="1"/>
        <w:rPr>
          <w:sz w:val="2"/>
          <w:szCs w:val="2"/>
        </w:rPr>
      </w:pPr>
      <w:r>
        <w:br w:type="page"/>
      </w:r>
    </w:p>
    <w:tbl>
      <w:tblPr>
        <w:tblOverlap w:val="never"/>
        <w:jc w:val="center"/>
        <w:tblLayout w:type="fixed"/>
      </w:tblPr>
      <w:tblGrid>
        <w:gridCol w:w="413"/>
        <w:gridCol w:w="1320"/>
        <w:gridCol w:w="2597"/>
        <w:gridCol w:w="1666"/>
        <w:gridCol w:w="821"/>
        <w:gridCol w:w="821"/>
        <w:gridCol w:w="1435"/>
        <w:gridCol w:w="1426"/>
        <w:gridCol w:w="1565"/>
        <w:gridCol w:w="1454"/>
        <w:gridCol w:w="2232"/>
      </w:tblGrid>
      <w:tr>
        <w:trPr>
          <w:trHeight w:val="48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сооружений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4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Социальное обслуживание (код 3.2)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улицы — 10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 территорий</w:t>
            </w:r>
          </w:p>
        </w:tc>
      </w:tr>
    </w:tbl>
    <w:p>
      <w:pPr>
        <w:widowControl w:val="0"/>
        <w:spacing w:after="3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Статья 8.7. Зоны транспортной и инженерной инфраструктуры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ИТ1 - Зона объектов автомобильной и железнодорожной инфраструктуры</w:t>
      </w:r>
    </w:p>
    <w:tbl>
      <w:tblPr>
        <w:tblOverlap w:val="never"/>
        <w:jc w:val="left"/>
        <w:tblLayout w:type="fixed"/>
      </w:tblPr>
      <w:tblGrid>
        <w:gridCol w:w="427"/>
        <w:gridCol w:w="1272"/>
        <w:gridCol w:w="2760"/>
        <w:gridCol w:w="1416"/>
        <w:gridCol w:w="830"/>
        <w:gridCol w:w="874"/>
        <w:gridCol w:w="1416"/>
        <w:gridCol w:w="1416"/>
        <w:gridCol w:w="1560"/>
        <w:gridCol w:w="1560"/>
        <w:gridCol w:w="2227"/>
      </w:tblGrid>
      <w:tr>
        <w:trPr>
          <w:trHeight w:val="590" w:hRule="exact"/>
        </w:trPr>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 е виды разрешенного использования</w:t>
            </w:r>
          </w:p>
        </w:tc>
        <w:tc>
          <w:tcPr>
            <w:gridSpan w:val="7"/>
            <w:tcBorders>
              <w:top w:val="single" w:sz="4"/>
              <w:left w:val="single" w:sz="4"/>
              <w:righ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framePr w:w="15758" w:h="4954" w:vSpace="413" w:wrap="notBeside" w:vAnchor="text" w:hAnchor="text" w:x="49" w:y="414"/>
            </w:pP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58" w:h="4954" w:vSpace="413" w:wrap="notBeside" w:vAnchor="text" w:hAnchor="text" w:x="49" w:y="414"/>
            </w:pPr>
          </w:p>
        </w:tc>
        <w:tc>
          <w:tcPr>
            <w:gridSpan w:val="2"/>
            <w:tcBorders>
              <w:top w:val="single" w:sz="4"/>
              <w:left w:val="single" w:sz="4"/>
            </w:tcBorders>
            <w:shd w:val="clear" w:color="auto" w:fill="auto"/>
            <w:vAlign w:val="bottom"/>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89" w:hRule="exact"/>
        </w:trPr>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tcBorders>
            <w:shd w:val="clear" w:color="auto" w:fill="auto"/>
            <w:vAlign w:val="center"/>
          </w:tcPr>
          <w:p>
            <w:pPr>
              <w:framePr w:w="15758" w:h="4954" w:vSpace="413" w:wrap="notBeside" w:vAnchor="text" w:hAnchor="text" w:x="49" w:y="414"/>
            </w:pPr>
          </w:p>
        </w:tc>
        <w:tc>
          <w:tcPr>
            <w:vMerge/>
            <w:tcBorders>
              <w:left w:val="single" w:sz="4"/>
              <w:right w:val="single" w:sz="4"/>
            </w:tcBorders>
            <w:shd w:val="clear" w:color="auto" w:fill="auto"/>
            <w:vAlign w:val="center"/>
          </w:tcPr>
          <w:p>
            <w:pPr>
              <w:framePr w:w="15758" w:h="4954" w:vSpace="413" w:wrap="notBeside" w:vAnchor="text" w:hAnchor="text" w:x="49" w:y="414"/>
            </w:pPr>
          </w:p>
        </w:tc>
      </w:tr>
      <w:tr>
        <w:trPr>
          <w:trHeight w:val="2611" w:hRule="exact"/>
        </w:trPr>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 ие коммунальных услуг (код 3.1.1)</w:t>
            </w:r>
          </w:p>
        </w:tc>
        <w:tc>
          <w:tcPr>
            <w:tcBorders>
              <w:top w:val="single" w:sz="4"/>
              <w:left w:val="single" w:sz="4"/>
              <w:bottom w:val="single" w:sz="4"/>
            </w:tcBorders>
            <w:shd w:val="clear" w:color="auto" w:fill="auto"/>
            <w:vAlign w:val="bottom"/>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w:t>
            </w:r>
          </w:p>
        </w:tc>
        <w:tc>
          <w:tcPr>
            <w:tcBorders>
              <w:top w:val="single" w:sz="4"/>
              <w:left w:val="single" w:sz="4"/>
              <w:bottom w:val="single" w:sz="4"/>
            </w:tcBorders>
            <w:shd w:val="clear" w:color="auto" w:fill="auto"/>
            <w:vAlign w:val="top"/>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обслуживания автотранспорта</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framePr w:w="15758" w:h="4954" w:vSpace="413" w:wrap="notBeside" w:vAnchor="text" w:hAnchor="text" w:x="49"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w:t>
            </w:r>
          </w:p>
        </w:tc>
      </w:tr>
    </w:tbl>
    <w:p>
      <w:pPr>
        <w:pStyle w:val="Style22"/>
        <w:keepNext w:val="0"/>
        <w:keepLines w:val="0"/>
        <w:framePr w:w="10762" w:h="235" w:hSpace="48" w:wrap="notBeside" w:vAnchor="text" w:hAnchor="text" w:x="68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13.</w:t>
      </w:r>
    </w:p>
    <w:p>
      <w:pPr>
        <w:pStyle w:val="Style22"/>
        <w:keepNext w:val="0"/>
        <w:keepLines w:val="0"/>
        <w:framePr w:w="907" w:h="206" w:hSpace="48" w:wrap="notBeside" w:vAnchor="text" w:hAnchor="text" w:x="14823"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13</w:t>
      </w:r>
    </w:p>
    <w:p>
      <w:pPr>
        <w:widowControl w:val="0"/>
        <w:spacing w:line="1" w:lineRule="exact"/>
      </w:pPr>
      <w:r>
        <w:br w:type="page"/>
      </w:r>
    </w:p>
    <w:tbl>
      <w:tblPr>
        <w:tblOverlap w:val="never"/>
        <w:jc w:val="center"/>
        <w:tblLayout w:type="fixed"/>
      </w:tblPr>
      <w:tblGrid>
        <w:gridCol w:w="427"/>
        <w:gridCol w:w="1272"/>
        <w:gridCol w:w="2760"/>
        <w:gridCol w:w="1416"/>
        <w:gridCol w:w="830"/>
        <w:gridCol w:w="874"/>
        <w:gridCol w:w="1416"/>
        <w:gridCol w:w="1416"/>
        <w:gridCol w:w="1560"/>
        <w:gridCol w:w="1560"/>
        <w:gridCol w:w="2227"/>
      </w:tblGrid>
      <w:tr>
        <w:trPr>
          <w:trHeight w:val="13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карте градостроительного зонирования границ зон с особыми условиями использования территорий</w:t>
            </w:r>
          </w:p>
        </w:tc>
      </w:tr>
      <w:tr>
        <w:trPr>
          <w:trHeight w:val="343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54" w:lineRule="auto"/>
              <w:ind w:left="0" w:right="0" w:firstLine="0"/>
              <w:jc w:val="center"/>
              <w:rPr>
                <w:sz w:val="18"/>
                <w:szCs w:val="18"/>
              </w:rPr>
            </w:pPr>
            <w:r>
              <w:rPr>
                <w:color w:val="000000"/>
                <w:spacing w:val="0"/>
                <w:w w:val="100"/>
                <w:position w:val="0"/>
                <w:sz w:val="18"/>
                <w:szCs w:val="18"/>
                <w:shd w:val="clear" w:color="auto" w:fill="auto"/>
                <w:lang w:val="ru-RU" w:eastAsia="ru-RU" w:bidi="ru-RU"/>
              </w:rPr>
              <w:t>Железнодорож ный транспорт (код 7.1)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 предельная высота сооружений - 30м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границ земельного участка для объектов инженерной инфраструктуры - 0.5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r>
        <w:trPr>
          <w:trHeight w:val="364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Автомобиль ный транспорт (код 7.2)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осуществляющего перевозки людей по установленному маршруту</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6"/>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614"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13.1.</w:t>
      </w:r>
    </w:p>
    <w:p>
      <w:pPr>
        <w:pStyle w:val="Style22"/>
        <w:keepNext w:val="0"/>
        <w:keepLines w:val="0"/>
        <w:widowControl w:val="0"/>
        <w:shd w:val="clear" w:color="auto" w:fill="auto"/>
        <w:tabs>
          <w:tab w:leader="underscore" w:pos="14626" w:val="left"/>
        </w:tabs>
        <w:bidi w:val="0"/>
        <w:spacing w:before="0" w:after="0" w:line="240" w:lineRule="auto"/>
        <w:ind w:left="614"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13.1.</w:t>
      </w:r>
    </w:p>
    <w:tbl>
      <w:tblPr>
        <w:tblOverlap w:val="never"/>
        <w:jc w:val="center"/>
        <w:tblLayout w:type="fixed"/>
      </w:tblPr>
      <w:tblGrid>
        <w:gridCol w:w="360"/>
        <w:gridCol w:w="1402"/>
        <w:gridCol w:w="2678"/>
        <w:gridCol w:w="1478"/>
        <w:gridCol w:w="1622"/>
        <w:gridCol w:w="1224"/>
        <w:gridCol w:w="1464"/>
        <w:gridCol w:w="1618"/>
        <w:gridCol w:w="1608"/>
        <w:gridCol w:w="2294"/>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955"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bl>
    <w:p>
      <w:pPr>
        <w:spacing w:lineRule="exact" w:line="1"/>
        <w:rPr>
          <w:sz w:val="2"/>
          <w:szCs w:val="2"/>
        </w:rPr>
      </w:pPr>
      <w:r>
        <w:br w:type="page"/>
      </w:r>
    </w:p>
    <w:tbl>
      <w:tblPr>
        <w:tblOverlap w:val="never"/>
        <w:jc w:val="center"/>
        <w:tblLayout w:type="fixed"/>
      </w:tblPr>
      <w:tblGrid>
        <w:gridCol w:w="360"/>
        <w:gridCol w:w="1402"/>
        <w:gridCol w:w="2678"/>
        <w:gridCol w:w="1478"/>
        <w:gridCol w:w="806"/>
        <w:gridCol w:w="816"/>
        <w:gridCol w:w="1224"/>
        <w:gridCol w:w="1464"/>
        <w:gridCol w:w="1618"/>
        <w:gridCol w:w="1608"/>
        <w:gridCol w:w="2294"/>
      </w:tblGrid>
      <w:tr>
        <w:trPr>
          <w:trHeight w:val="542"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размеры земельных участков</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высота зданий, строений и сооружений</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343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57" w:lineRule="auto"/>
              <w:ind w:left="0" w:right="0" w:firstLine="0"/>
              <w:jc w:val="center"/>
              <w:rPr>
                <w:sz w:val="18"/>
                <w:szCs w:val="18"/>
              </w:rPr>
            </w:pPr>
            <w:r>
              <w:rPr>
                <w:color w:val="000000"/>
                <w:spacing w:val="0"/>
                <w:w w:val="100"/>
                <w:position w:val="0"/>
                <w:sz w:val="18"/>
                <w:szCs w:val="18"/>
                <w:shd w:val="clear" w:color="auto" w:fill="auto"/>
                <w:lang w:val="ru-RU" w:eastAsia="ru-RU" w:bidi="ru-RU"/>
              </w:rPr>
              <w:t>Служебные гаражи (код 4.9)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r>
        <w:trPr>
          <w:trHeight w:val="344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дорожного сервиса (код 4.9.1)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АЗС и АГЗС согласно расчетам и специальному обоснованию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5693" w:right="0" w:firstLine="0"/>
        <w:jc w:val="left"/>
      </w:pPr>
      <w:r>
        <w:rPr>
          <w:b/>
          <w:bCs/>
          <w:color w:val="000000"/>
          <w:spacing w:val="0"/>
          <w:w w:val="100"/>
          <w:position w:val="0"/>
          <w:shd w:val="clear" w:color="auto" w:fill="auto"/>
          <w:lang w:val="ru-RU" w:eastAsia="ru-RU" w:bidi="ru-RU"/>
        </w:rPr>
        <w:t>ИТ2 - Зона объектов инженерной инфраструктуры</w:t>
      </w:r>
    </w:p>
    <w:p>
      <w:pPr>
        <w:widowControl w:val="0"/>
        <w:spacing w:after="179" w:line="1" w:lineRule="exact"/>
      </w:pPr>
    </w:p>
    <w:tbl>
      <w:tblPr>
        <w:tblOverlap w:val="never"/>
        <w:jc w:val="left"/>
        <w:tblLayout w:type="fixed"/>
      </w:tblPr>
      <w:tblGrid>
        <w:gridCol w:w="408"/>
        <w:gridCol w:w="1358"/>
        <w:gridCol w:w="2573"/>
        <w:gridCol w:w="1474"/>
        <w:gridCol w:w="1752"/>
        <w:gridCol w:w="1272"/>
        <w:gridCol w:w="1522"/>
        <w:gridCol w:w="1522"/>
        <w:gridCol w:w="1560"/>
        <w:gridCol w:w="2309"/>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62" w:hRule="exact"/>
        </w:trPr>
        <w:tc>
          <w:tcPr>
            <w:vMerge/>
            <w:tcBorders>
              <w:left w:val="single" w:sz="4"/>
              <w:bottom w:val="single" w:sz="4"/>
            </w:tcBorders>
            <w:shd w:val="clear" w:color="auto" w:fill="auto"/>
            <w:vAlign w:val="center"/>
          </w:tcPr>
          <w:p>
            <w:pPr>
              <w:framePr w:w="15749" w:h="1704" w:vSpace="408" w:wrap="notBeside" w:vAnchor="text" w:hAnchor="text" w:x="53" w:y="409"/>
            </w:pP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bottom w:val="single" w:sz="4"/>
            </w:tcBorders>
            <w:shd w:val="clear" w:color="auto" w:fill="auto"/>
            <w:vAlign w:val="center"/>
          </w:tcPr>
          <w:p>
            <w:pPr>
              <w:framePr w:w="15749" w:h="1704" w:vSpace="408" w:wrap="notBeside" w:vAnchor="text" w:hAnchor="text" w:x="53" w:y="409"/>
            </w:pP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w:t>
            </w: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w:t>
            </w:r>
          </w:p>
        </w:tc>
        <w:tc>
          <w:tcPr>
            <w:tcBorders>
              <w:top w:val="single" w:sz="4"/>
              <w:left w:val="single" w:sz="4"/>
              <w:bottom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center"/>
          </w:tcPr>
          <w:p>
            <w:pPr>
              <w:pStyle w:val="Style25"/>
              <w:keepNext w:val="0"/>
              <w:keepLines w:val="0"/>
              <w:framePr w:w="15749" w:h="1704"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bl>
    <w:p>
      <w:pPr>
        <w:pStyle w:val="Style22"/>
        <w:keepNext w:val="0"/>
        <w:keepLines w:val="0"/>
        <w:framePr w:w="10584" w:h="235" w:hSpace="52" w:wrap="notBeside" w:vAnchor="text" w:hAnchor="text" w:x="67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14.</w:t>
      </w:r>
    </w:p>
    <w:p>
      <w:pPr>
        <w:pStyle w:val="Style22"/>
        <w:keepNext w:val="0"/>
        <w:keepLines w:val="0"/>
        <w:framePr w:w="907" w:h="206" w:hSpace="52" w:wrap="notBeside" w:vAnchor="text" w:hAnchor="text" w:x="14827" w:y="20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14</w:t>
      </w:r>
    </w:p>
    <w:p>
      <w:pPr>
        <w:widowControl w:val="0"/>
        <w:spacing w:line="1" w:lineRule="exact"/>
      </w:pPr>
      <w:r>
        <w:br w:type="page"/>
      </w:r>
    </w:p>
    <w:tbl>
      <w:tblPr>
        <w:tblOverlap w:val="never"/>
        <w:jc w:val="center"/>
        <w:tblLayout w:type="fixed"/>
      </w:tblPr>
      <w:tblGrid>
        <w:gridCol w:w="408"/>
        <w:gridCol w:w="1358"/>
        <w:gridCol w:w="2573"/>
        <w:gridCol w:w="1474"/>
        <w:gridCol w:w="922"/>
        <w:gridCol w:w="830"/>
        <w:gridCol w:w="1272"/>
        <w:gridCol w:w="1522"/>
        <w:gridCol w:w="1522"/>
        <w:gridCol w:w="1560"/>
        <w:gridCol w:w="2309"/>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строений и сооружений</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участка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25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Административ ные здания организаций, обеспечивающи х предоставление коммунальных услуг (код 3.1.2)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приема физических и юридических лиц в связи с предоставлением им коммунальных услуг</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не более</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r>
        <w:trPr>
          <w:trHeight w:val="241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Энергетика (код 6.7)</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 не более</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w:t>
            </w:r>
          </w:p>
        </w:tc>
      </w:tr>
    </w:tbl>
    <w:p>
      <w:pPr>
        <w:spacing w:lineRule="exact" w:line="1"/>
        <w:rPr>
          <w:sz w:val="2"/>
          <w:szCs w:val="2"/>
        </w:rPr>
      </w:pPr>
      <w:r>
        <w:br w:type="page"/>
      </w:r>
    </w:p>
    <w:tbl>
      <w:tblPr>
        <w:tblOverlap w:val="never"/>
        <w:jc w:val="center"/>
        <w:tblLayout w:type="fixed"/>
      </w:tblPr>
      <w:tblGrid>
        <w:gridCol w:w="408"/>
        <w:gridCol w:w="1358"/>
        <w:gridCol w:w="2573"/>
        <w:gridCol w:w="1474"/>
        <w:gridCol w:w="922"/>
        <w:gridCol w:w="830"/>
        <w:gridCol w:w="1272"/>
        <w:gridCol w:w="1522"/>
        <w:gridCol w:w="1522"/>
        <w:gridCol w:w="1560"/>
        <w:gridCol w:w="2309"/>
      </w:tblGrid>
      <w:tr>
        <w:trPr>
          <w:trHeight w:val="13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хозяйства, за исключением объектов энергетики, размещение которых предусмотрено содержанием вида разрешенного использования с кодом 3.1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карте градостроительного зонирования границ зон с особыми условиями использования</w:t>
            </w:r>
          </w:p>
        </w:tc>
      </w:tr>
      <w:tr>
        <w:trPr>
          <w:trHeight w:val="364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Связь (код 6.8)</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648"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14.1.</w:t>
      </w:r>
    </w:p>
    <w:p>
      <w:pPr>
        <w:widowControl w:val="0"/>
        <w:spacing w:after="159" w:line="1" w:lineRule="exact"/>
      </w:pP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14.1.</w:t>
      </w:r>
    </w:p>
    <w:tbl>
      <w:tblPr>
        <w:tblOverlap w:val="never"/>
        <w:jc w:val="center"/>
        <w:tblLayout w:type="fixed"/>
      </w:tblPr>
      <w:tblGrid>
        <w:gridCol w:w="360"/>
        <w:gridCol w:w="1387"/>
        <w:gridCol w:w="2515"/>
        <w:gridCol w:w="1474"/>
        <w:gridCol w:w="989"/>
        <w:gridCol w:w="854"/>
        <w:gridCol w:w="1325"/>
        <w:gridCol w:w="1507"/>
        <w:gridCol w:w="1416"/>
        <w:gridCol w:w="1589"/>
        <w:gridCol w:w="2333"/>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61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Служебные гаражи (код 4.9)</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w:t>
            </w:r>
          </w:p>
        </w:tc>
      </w:tr>
    </w:tbl>
    <w:p>
      <w:pPr>
        <w:spacing w:lineRule="exact" w:line="1"/>
        <w:rPr>
          <w:sz w:val="2"/>
          <w:szCs w:val="2"/>
        </w:rPr>
      </w:pPr>
      <w:r>
        <w:br w:type="page"/>
      </w:r>
    </w:p>
    <w:tbl>
      <w:tblPr>
        <w:tblOverlap w:val="never"/>
        <w:jc w:val="center"/>
        <w:tblLayout w:type="fixed"/>
      </w:tblPr>
      <w:tblGrid>
        <w:gridCol w:w="360"/>
        <w:gridCol w:w="1387"/>
        <w:gridCol w:w="2515"/>
        <w:gridCol w:w="1474"/>
        <w:gridCol w:w="989"/>
        <w:gridCol w:w="854"/>
        <w:gridCol w:w="1325"/>
        <w:gridCol w:w="1507"/>
        <w:gridCol w:w="1416"/>
        <w:gridCol w:w="1589"/>
        <w:gridCol w:w="2333"/>
      </w:tblGrid>
      <w:tr>
        <w:trPr>
          <w:trHeight w:val="75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пользования, в том числе в депо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зонирования границ зон с особыми условиями использования</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Статья 8.8. Производственные зоны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П1 - Зона промышленных, коммунальных предприятий и транспортных хозяйств П-Ш класса опасности (500-300 м)</w:t>
      </w:r>
    </w:p>
    <w:p>
      <w:pPr>
        <w:pStyle w:val="Style27"/>
        <w:keepNext w:val="0"/>
        <w:keepLines w:val="0"/>
        <w:widowControl w:val="0"/>
        <w:numPr>
          <w:ilvl w:val="0"/>
          <w:numId w:val="53"/>
        </w:numPr>
        <w:shd w:val="clear" w:color="auto" w:fill="auto"/>
        <w:tabs>
          <w:tab w:pos="921"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В данной зоне предусматривается размещение промышленных, сельскохозяйственных, коммунальных предприятий и транспортных хозяйств не выше II класса опасности.</w:t>
      </w:r>
    </w:p>
    <w:p>
      <w:pPr>
        <w:pStyle w:val="Style27"/>
        <w:keepNext w:val="0"/>
        <w:keepLines w:val="0"/>
        <w:widowControl w:val="0"/>
        <w:numPr>
          <w:ilvl w:val="0"/>
          <w:numId w:val="53"/>
        </w:numPr>
        <w:shd w:val="clear" w:color="auto" w:fill="auto"/>
        <w:tabs>
          <w:tab w:pos="935" w:val="left"/>
        </w:tabs>
        <w:bidi w:val="0"/>
        <w:spacing w:before="0" w:after="0" w:line="240" w:lineRule="auto"/>
        <w:ind w:left="0" w:right="0" w:firstLine="620"/>
        <w:jc w:val="both"/>
      </w:pPr>
      <w:r>
        <w:rPr>
          <w:color w:val="000000"/>
          <w:spacing w:val="0"/>
          <w:w w:val="100"/>
          <w:position w:val="0"/>
          <w:shd w:val="clear" w:color="auto" w:fill="auto"/>
          <w:lang w:val="ru-RU" w:eastAsia="ru-RU" w:bidi="ru-RU"/>
        </w:rPr>
        <w:t>Основные виды разрешенного использования объектов капитального строительства и земельных участков представлены в таблице 15.</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15</w:t>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Служебные гаражи (код 4.9)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81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дорожного сервиса (код 4.9.1)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72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особыми условиями использования территорий</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Производствен ная деятельность (код 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89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Тяжелая промышленно с ть (код 6.2)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горно-обогатительной и горно-перерабатывающей, металлургической, машино 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323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Легкая промышленно с ть (код 6.3)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текстильной, фарфоро</w:t>
              <w:softHyphen/>
              <w:t>фаянсовой, электронной промышленно сти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Строительная промышленно с ть (код 6.6)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64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Связь (код 6.8)</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488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653"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57"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p>
      <w:pPr>
        <w:pStyle w:val="Style27"/>
        <w:keepNext w:val="0"/>
        <w:keepLines w:val="0"/>
        <w:widowControl w:val="0"/>
        <w:numPr>
          <w:ilvl w:val="0"/>
          <w:numId w:val="53"/>
        </w:numPr>
        <w:shd w:val="clear" w:color="auto" w:fill="auto"/>
        <w:tabs>
          <w:tab w:pos="940" w:val="left"/>
        </w:tabs>
        <w:bidi w:val="0"/>
        <w:spacing w:before="0" w:after="0" w:line="240" w:lineRule="auto"/>
        <w:ind w:left="0" w:right="0" w:firstLine="620"/>
        <w:jc w:val="both"/>
      </w:pPr>
      <w:r>
        <w:rPr>
          <w:color w:val="000000"/>
          <w:spacing w:val="0"/>
          <w:w w:val="100"/>
          <w:position w:val="0"/>
          <w:shd w:val="clear" w:color="auto" w:fill="auto"/>
          <w:lang w:val="ru-RU" w:eastAsia="ru-RU" w:bidi="ru-RU"/>
        </w:rPr>
        <w:t>Условно разрешенные виды использования объектов капитального строительства и земельных участков представлены в таблице 15.1.</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15.1.</w:t>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23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Ветеринарное обслуживание (код 3.10)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3000" w:right="0" w:firstLine="0"/>
        <w:jc w:val="left"/>
      </w:pPr>
      <w:r>
        <w:rPr>
          <w:b/>
          <w:bCs/>
          <w:color w:val="000000"/>
          <w:spacing w:val="0"/>
          <w:w w:val="100"/>
          <w:position w:val="0"/>
          <w:shd w:val="clear" w:color="auto" w:fill="auto"/>
          <w:lang w:val="ru-RU" w:eastAsia="ru-RU" w:bidi="ru-RU"/>
        </w:rPr>
        <w:t>П2 - Зона промышленных, коммунальных предприятий и транспортных хозяйств IV - V класса опасности (100-50 м)</w:t>
      </w:r>
    </w:p>
    <w:p>
      <w:pPr>
        <w:pStyle w:val="Style27"/>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ru-RU" w:eastAsia="ru-RU" w:bidi="ru-RU"/>
        </w:rPr>
        <w:t>1. В данной зоне предусматривается размещение промышленных, сельскохозяйственных, коммунальных предприятий и транспортных хозяйств не выше IV класса опасности.</w:t>
      </w:r>
    </w:p>
    <w:p>
      <w:pPr>
        <w:pStyle w:val="Style27"/>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2. Основные виды разрешенного использования объектов капитального строительства и земельных участков представлены в таблице 16.</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16</w:t>
      </w:r>
    </w:p>
    <w:tbl>
      <w:tblPr>
        <w:tblOverlap w:val="never"/>
        <w:jc w:val="center"/>
        <w:tblLayout w:type="fixed"/>
      </w:tblPr>
      <w:tblGrid>
        <w:gridCol w:w="413"/>
        <w:gridCol w:w="1354"/>
        <w:gridCol w:w="2410"/>
        <w:gridCol w:w="1560"/>
        <w:gridCol w:w="1843"/>
        <w:gridCol w:w="1272"/>
        <w:gridCol w:w="1560"/>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tabs>
                <w:tab w:pos="854"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пип</w:t>
              <w:tab/>
              <w:t>тах</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323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гаражей для собственных нужд (2.7.2)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0,0025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Служебные гаражи (код 4.9)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дорожного сервиса (код 4.9.1)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323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Производствен ная деятельность (код 6.0)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в целях добычи недр, их переработки, изготовления вещей промышленным способом.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882"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Тяжелая промышленно с ть (код 6.2)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горно-обогатительной и горно-перерабатывающей, металлургической, машино 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241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Легкая промышленно с ть (код 6.3)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текстильной, фарфоро</w:t>
              <w:softHyphen/>
              <w:t>фаянсовой, электронной промышленно сти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214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градо строительного зонирования границ зон с особыми условиями использования территорий</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Строительная промышленно с ть (код 6.6)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417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Связь (код 6.8)</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488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3638"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57"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9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w:t>
            </w:r>
          </w:p>
        </w:tc>
      </w:tr>
    </w:tbl>
    <w:p>
      <w:pPr>
        <w:spacing w:lineRule="exact" w:line="1"/>
        <w:rPr>
          <w:sz w:val="2"/>
          <w:szCs w:val="2"/>
        </w:rPr>
      </w:pPr>
      <w:r>
        <w:br w:type="page"/>
      </w:r>
    </w:p>
    <w:tbl>
      <w:tblPr>
        <w:tblOverlap w:val="never"/>
        <w:jc w:val="center"/>
        <w:tblLayout w:type="fixed"/>
      </w:tblPr>
      <w:tblGrid>
        <w:gridCol w:w="413"/>
        <w:gridCol w:w="1354"/>
        <w:gridCol w:w="2410"/>
        <w:gridCol w:w="1560"/>
        <w:gridCol w:w="989"/>
        <w:gridCol w:w="854"/>
        <w:gridCol w:w="1272"/>
        <w:gridCol w:w="1560"/>
        <w:gridCol w:w="1416"/>
        <w:gridCol w:w="1560"/>
        <w:gridCol w:w="2362"/>
      </w:tblGrid>
      <w:tr>
        <w:trPr>
          <w:trHeight w:val="13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бюро)</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настоящих Правил с учетом, отображенных на карте градо строительного зонирования границ зон с особыми условиями использования</w:t>
            </w: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0.08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 Максимальная торговая площадь магазинов - 500 кв.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614" w:right="0" w:firstLine="0"/>
        <w:jc w:val="left"/>
      </w:pPr>
      <w:r>
        <w:rPr>
          <w:color w:val="000000"/>
          <w:spacing w:val="0"/>
          <w:w w:val="100"/>
          <w:position w:val="0"/>
          <w:shd w:val="clear" w:color="auto" w:fill="auto"/>
          <w:lang w:val="ru-RU" w:eastAsia="ru-RU" w:bidi="ru-RU"/>
        </w:rPr>
        <w:t>3. Условно разрешенные виды использования объектов капитального строительства и земельных участков представлены в таблице 16.1.</w:t>
      </w:r>
    </w:p>
    <w:p>
      <w:pPr>
        <w:pStyle w:val="Style22"/>
        <w:keepNext w:val="0"/>
        <w:keepLines w:val="0"/>
        <w:widowControl w:val="0"/>
        <w:shd w:val="clear" w:color="auto" w:fill="auto"/>
        <w:bidi w:val="0"/>
        <w:spacing w:before="0" w:after="0" w:line="240" w:lineRule="auto"/>
        <w:ind w:left="14597" w:right="0" w:firstLine="0"/>
        <w:jc w:val="left"/>
      </w:pPr>
      <w:r>
        <w:rPr>
          <w:color w:val="000000"/>
          <w:spacing w:val="0"/>
          <w:w w:val="100"/>
          <w:position w:val="0"/>
          <w:shd w:val="clear" w:color="auto" w:fill="auto"/>
          <w:lang w:val="ru-RU" w:eastAsia="ru-RU" w:bidi="ru-RU"/>
        </w:rPr>
        <w:t>Таблица 16.1.</w:t>
      </w:r>
    </w:p>
    <w:tbl>
      <w:tblPr>
        <w:tblOverlap w:val="never"/>
        <w:jc w:val="center"/>
        <w:tblLayout w:type="fixed"/>
      </w:tblPr>
      <w:tblGrid>
        <w:gridCol w:w="427"/>
        <w:gridCol w:w="1411"/>
        <w:gridCol w:w="2338"/>
        <w:gridCol w:w="1598"/>
        <w:gridCol w:w="974"/>
        <w:gridCol w:w="754"/>
        <w:gridCol w:w="1349"/>
        <w:gridCol w:w="1560"/>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02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Ветеринарное обслуживание (код 3.10)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27"/>
        <w:gridCol w:w="1411"/>
        <w:gridCol w:w="2338"/>
        <w:gridCol w:w="1598"/>
        <w:gridCol w:w="974"/>
        <w:gridCol w:w="754"/>
        <w:gridCol w:w="1349"/>
        <w:gridCol w:w="1560"/>
        <w:gridCol w:w="1416"/>
        <w:gridCol w:w="1560"/>
        <w:gridCol w:w="2362"/>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 с кодами</w:t>
            </w:r>
          </w:p>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3.10.1 - 3.10.2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57" w:lineRule="auto"/>
              <w:ind w:left="0" w:right="0" w:firstLine="0"/>
              <w:jc w:val="center"/>
              <w:rPr>
                <w:sz w:val="18"/>
                <w:szCs w:val="18"/>
              </w:rPr>
            </w:pPr>
            <w:r>
              <w:rPr>
                <w:color w:val="000000"/>
                <w:spacing w:val="0"/>
                <w:w w:val="100"/>
                <w:position w:val="0"/>
                <w:sz w:val="18"/>
                <w:szCs w:val="18"/>
                <w:shd w:val="clear" w:color="auto" w:fill="auto"/>
                <w:lang w:val="ru-RU" w:eastAsia="ru-RU" w:bidi="ru-RU"/>
              </w:rPr>
              <w:t>Питомники (код 1.17)</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внутреннего правопорядка (код 8.3)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5630" w:right="0" w:firstLine="0"/>
        <w:jc w:val="left"/>
      </w:pPr>
      <w:r>
        <w:rPr>
          <w:b/>
          <w:bCs/>
          <w:color w:val="000000"/>
          <w:spacing w:val="0"/>
          <w:w w:val="100"/>
          <w:position w:val="0"/>
          <w:shd w:val="clear" w:color="auto" w:fill="auto"/>
          <w:lang w:val="ru-RU" w:eastAsia="ru-RU" w:bidi="ru-RU"/>
        </w:rPr>
        <w:t>Статья 8.9. Зоны сельскохозяйственного назначения</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С1 - Зона сельскохозяйственного использования</w:t>
      </w:r>
    </w:p>
    <w:p>
      <w:pPr>
        <w:pStyle w:val="Style27"/>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17.</w:t>
      </w:r>
    </w:p>
    <w:p>
      <w:pPr>
        <w:pStyle w:val="Style22"/>
        <w:keepNext w:val="0"/>
        <w:keepLines w:val="0"/>
        <w:widowControl w:val="0"/>
        <w:shd w:val="clear" w:color="auto" w:fill="auto"/>
        <w:bidi w:val="0"/>
        <w:spacing w:before="0" w:after="0" w:line="240" w:lineRule="auto"/>
        <w:ind w:left="14774" w:right="0" w:firstLine="0"/>
        <w:jc w:val="left"/>
      </w:pPr>
      <w:r>
        <w:rPr>
          <w:color w:val="000000"/>
          <w:spacing w:val="0"/>
          <w:w w:val="100"/>
          <w:position w:val="0"/>
          <w:shd w:val="clear" w:color="auto" w:fill="auto"/>
          <w:lang w:val="ru-RU" w:eastAsia="ru-RU" w:bidi="ru-RU"/>
        </w:rPr>
        <w:t>Таблица 17</w:t>
      </w:r>
    </w:p>
    <w:tbl>
      <w:tblPr>
        <w:tblOverlap w:val="never"/>
        <w:jc w:val="center"/>
        <w:tblLayout w:type="fixed"/>
      </w:tblPr>
      <w:tblGrid>
        <w:gridCol w:w="403"/>
        <w:gridCol w:w="1834"/>
        <w:gridCol w:w="1939"/>
        <w:gridCol w:w="1560"/>
        <w:gridCol w:w="1699"/>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8"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bl>
    <w:p>
      <w:pPr>
        <w:spacing w:lineRule="exact" w:line="1"/>
        <w:rPr>
          <w:sz w:val="2"/>
          <w:szCs w:val="2"/>
        </w:rPr>
      </w:pPr>
      <w:r>
        <w:br w:type="page"/>
      </w:r>
    </w:p>
    <w:tbl>
      <w:tblPr>
        <w:tblOverlap w:val="never"/>
        <w:jc w:val="center"/>
        <w:tblLayout w:type="fixed"/>
      </w:tblPr>
      <w:tblGrid>
        <w:gridCol w:w="403"/>
        <w:gridCol w:w="1834"/>
        <w:gridCol w:w="1939"/>
        <w:gridCol w:w="1560"/>
        <w:gridCol w:w="6091"/>
        <w:gridCol w:w="1560"/>
        <w:gridCol w:w="2362"/>
      </w:tblGrid>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5"/>
              <w:keepNext w:val="0"/>
              <w:keepLines w:val="0"/>
              <w:widowControl w:val="0"/>
              <w:shd w:val="clear" w:color="auto" w:fill="auto"/>
              <w:tabs>
                <w:tab w:pos="1170" w:val="left"/>
              </w:tabs>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Ш1п</w:t>
              <w:tab/>
              <w:t>тах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3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Сенокошение (код 1.19)</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Кошение трав, сбор и заготовка сена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2000" w:right="0" w:firstLine="0"/>
              <w:jc w:val="left"/>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Новое строительство - запрещено</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95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Выпас сельскохозяйственных животных (код 1.20)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Выпас сельскохозяйственных животных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2000" w:right="0" w:firstLine="0"/>
              <w:jc w:val="left"/>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Новое строительство - запрещено</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120"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представлены в таблице 17.1.</w:t>
      </w:r>
    </w:p>
    <w:p>
      <w:pPr>
        <w:pStyle w:val="Style22"/>
        <w:keepNext w:val="0"/>
        <w:keepLines w:val="0"/>
        <w:widowControl w:val="0"/>
        <w:shd w:val="clear" w:color="auto" w:fill="auto"/>
        <w:tabs>
          <w:tab w:leader="underscore" w:pos="14626" w:val="left"/>
        </w:tabs>
        <w:bidi w:val="0"/>
        <w:spacing w:before="0" w:after="0" w:line="240" w:lineRule="auto"/>
        <w:ind w:left="120"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17.1.</w:t>
      </w:r>
    </w:p>
    <w:tbl>
      <w:tblPr>
        <w:tblOverlap w:val="never"/>
        <w:jc w:val="center"/>
        <w:tblLayout w:type="fixed"/>
      </w:tblPr>
      <w:tblGrid>
        <w:gridCol w:w="408"/>
        <w:gridCol w:w="1781"/>
        <w:gridCol w:w="1987"/>
        <w:gridCol w:w="1560"/>
        <w:gridCol w:w="850"/>
        <w:gridCol w:w="850"/>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31"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23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Пчеловодство (код 1.12)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 га</w:t>
            </w:r>
          </w:p>
        </w:tc>
        <w:tc>
          <w:tcPr>
            <w:gridSpan w:val="4"/>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spacing w:lineRule="exact" w:line="1"/>
        <w:rPr>
          <w:sz w:val="2"/>
          <w:szCs w:val="2"/>
        </w:rPr>
      </w:pPr>
      <w:r>
        <w:br w:type="page"/>
      </w:r>
    </w:p>
    <w:tbl>
      <w:tblPr>
        <w:tblOverlap w:val="never"/>
        <w:jc w:val="center"/>
        <w:tblLayout w:type="fixed"/>
      </w:tblPr>
      <w:tblGrid>
        <w:gridCol w:w="408"/>
        <w:gridCol w:w="1781"/>
        <w:gridCol w:w="1987"/>
        <w:gridCol w:w="1560"/>
        <w:gridCol w:w="850"/>
        <w:gridCol w:w="850"/>
        <w:gridCol w:w="5952"/>
        <w:gridCol w:w="2362"/>
      </w:tblGrid>
      <w:tr>
        <w:trPr>
          <w:trHeight w:val="179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разведениях иных полезных насекомых; размещение сооружений, используемых для хранения и первичной переработки продукции пчеловодства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22"/>
        <w:keepNext w:val="0"/>
        <w:keepLines w:val="0"/>
        <w:widowControl w:val="0"/>
        <w:shd w:val="clear" w:color="auto" w:fill="auto"/>
        <w:bidi w:val="0"/>
        <w:spacing w:before="0" w:after="0" w:line="240" w:lineRule="auto"/>
        <w:ind w:left="5102" w:right="0" w:firstLine="0"/>
        <w:jc w:val="left"/>
      </w:pPr>
      <w:r>
        <w:rPr>
          <w:b/>
          <w:bCs/>
          <w:color w:val="000000"/>
          <w:spacing w:val="0"/>
          <w:w w:val="100"/>
          <w:position w:val="0"/>
          <w:shd w:val="clear" w:color="auto" w:fill="auto"/>
          <w:lang w:val="ru-RU" w:eastAsia="ru-RU" w:bidi="ru-RU"/>
        </w:rPr>
        <w:t>С2 - Производственная зона сельскохозяйственных предприятий</w:t>
      </w:r>
    </w:p>
    <w:p>
      <w:pPr>
        <w:widowControl w:val="0"/>
        <w:spacing w:after="159" w:line="1" w:lineRule="exact"/>
      </w:pPr>
    </w:p>
    <w:tbl>
      <w:tblPr>
        <w:tblOverlap w:val="never"/>
        <w:jc w:val="left"/>
        <w:tblLayout w:type="fixed"/>
      </w:tblPr>
      <w:tblGrid>
        <w:gridCol w:w="427"/>
        <w:gridCol w:w="1762"/>
        <w:gridCol w:w="1987"/>
        <w:gridCol w:w="1560"/>
        <w:gridCol w:w="850"/>
        <w:gridCol w:w="850"/>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framePr w:w="15749" w:h="7738" w:vSpace="413" w:wrap="notBeside" w:vAnchor="text" w:hAnchor="text" w:x="53" w:y="414"/>
            </w:pP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7738" w:vSpace="413" w:wrap="notBeside" w:vAnchor="text" w:hAnchor="text" w:x="53" w:y="414"/>
            </w:pPr>
          </w:p>
        </w:tc>
        <w:tc>
          <w:tcPr>
            <w:gridSpan w:val="2"/>
            <w:tcBorders>
              <w:top w:val="single" w:sz="4"/>
              <w:left w:val="single" w:sz="4"/>
            </w:tcBorders>
            <w:shd w:val="clear" w:color="auto" w:fill="auto"/>
            <w:vAlign w:val="bottom"/>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tcBorders>
            <w:shd w:val="clear" w:color="auto" w:fill="auto"/>
            <w:vAlign w:val="center"/>
          </w:tcPr>
          <w:p>
            <w:pPr>
              <w:framePr w:w="15749" w:h="7738" w:vSpace="413" w:wrap="notBeside" w:vAnchor="text" w:hAnchor="text" w:x="53" w:y="414"/>
            </w:pPr>
          </w:p>
        </w:tc>
        <w:tc>
          <w:tcPr>
            <w:vMerge/>
            <w:tcBorders>
              <w:left w:val="single" w:sz="4"/>
              <w:right w:val="single" w:sz="4"/>
            </w:tcBorders>
            <w:shd w:val="clear" w:color="auto" w:fill="auto"/>
            <w:vAlign w:val="center"/>
          </w:tcPr>
          <w:p>
            <w:pPr>
              <w:framePr w:w="15749" w:h="7738" w:vSpace="413" w:wrap="notBeside" w:vAnchor="text" w:hAnchor="text" w:x="53" w:y="414"/>
            </w:pPr>
          </w:p>
        </w:tc>
      </w:tr>
      <w:tr>
        <w:trPr>
          <w:trHeight w:val="5510" w:hRule="exact"/>
        </w:trPr>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Скотоводство (код 1.8)</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bottom w:val="single" w:sz="4"/>
            </w:tcBorders>
            <w:shd w:val="clear" w:color="auto" w:fill="auto"/>
            <w:vAlign w:val="center"/>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bottom w:val="single" w:sz="4"/>
              <w:right w:val="single" w:sz="4"/>
            </w:tcBorders>
            <w:shd w:val="clear" w:color="auto" w:fill="auto"/>
            <w:vAlign w:val="top"/>
          </w:tcPr>
          <w:p>
            <w:pPr>
              <w:pStyle w:val="Style25"/>
              <w:keepNext w:val="0"/>
              <w:keepLines w:val="0"/>
              <w:framePr w:w="15749" w:h="7738"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градостроительного зонирования границ зон с особыми условиями использования</w:t>
            </w:r>
          </w:p>
        </w:tc>
      </w:tr>
    </w:tbl>
    <w:p>
      <w:pPr>
        <w:pStyle w:val="Style22"/>
        <w:keepNext w:val="0"/>
        <w:keepLines w:val="0"/>
        <w:framePr w:w="10584" w:h="240" w:hSpace="52" w:wrap="notBeside" w:vAnchor="text" w:hAnchor="text" w:x="67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18.</w:t>
      </w:r>
    </w:p>
    <w:p>
      <w:pPr>
        <w:pStyle w:val="Style22"/>
        <w:keepNext w:val="0"/>
        <w:keepLines w:val="0"/>
        <w:framePr w:w="907" w:h="206" w:hSpace="52" w:wrap="notBeside" w:vAnchor="text" w:hAnchor="text" w:x="14827"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18</w:t>
      </w:r>
    </w:p>
    <w:p>
      <w:pPr>
        <w:widowControl w:val="0"/>
        <w:spacing w:line="1" w:lineRule="exact"/>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племенной продукции (материала)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75"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Птицеводство (код 1.10)</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426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Свиноводство (код 1.11)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spacing w:lineRule="exact" w:line="1"/>
        <w:rPr>
          <w:sz w:val="2"/>
          <w:szCs w:val="2"/>
        </w:rPr>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323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Хранение и переработка сельскохозяйствен</w:t>
              <w:softHyphen/>
              <w:t>ной продукции (код 1.15)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сельскохозяйственно го производства (код 1.18)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машинно</w:t>
              <w:softHyphen/>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Овощеводство (код 1.3)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75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w:t>
            </w:r>
          </w:p>
        </w:tc>
      </w:tr>
    </w:tbl>
    <w:p>
      <w:pPr>
        <w:spacing w:lineRule="exact" w:line="1"/>
        <w:rPr>
          <w:sz w:val="2"/>
          <w:szCs w:val="2"/>
        </w:rPr>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530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402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Рыбоводство (код 1.13)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50.0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-10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1166"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9</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220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торговая площадь которых составляет до 5000 кв. м</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620"/>
        <w:jc w:val="both"/>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С3 - Зона садоводческих некоммерческих товариществ</w:t>
      </w:r>
    </w:p>
    <w:tbl>
      <w:tblPr>
        <w:tblOverlap w:val="never"/>
        <w:jc w:val="left"/>
        <w:tblLayout w:type="fixed"/>
      </w:tblPr>
      <w:tblGrid>
        <w:gridCol w:w="427"/>
        <w:gridCol w:w="1762"/>
        <w:gridCol w:w="1987"/>
        <w:gridCol w:w="1560"/>
        <w:gridCol w:w="850"/>
        <w:gridCol w:w="850"/>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framePr w:w="15749" w:h="6912" w:vSpace="408" w:wrap="notBeside" w:vAnchor="text" w:hAnchor="text" w:x="53" w:y="409"/>
            </w:pP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framePr w:w="15749" w:h="6912" w:vSpace="408" w:wrap="notBeside" w:vAnchor="text" w:hAnchor="text" w:x="53" w:y="409"/>
            </w:pPr>
          </w:p>
        </w:tc>
        <w:tc>
          <w:tcPr>
            <w:gridSpan w:val="2"/>
            <w:tcBorders>
              <w:top w:val="single" w:sz="4"/>
              <w:left w:val="single" w:sz="4"/>
            </w:tcBorders>
            <w:shd w:val="clear" w:color="auto" w:fill="auto"/>
            <w:vAlign w:val="bottom"/>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tcBorders>
            <w:shd w:val="clear" w:color="auto" w:fill="auto"/>
            <w:vAlign w:val="center"/>
          </w:tcPr>
          <w:p>
            <w:pPr>
              <w:framePr w:w="15749" w:h="6912" w:vSpace="408" w:wrap="notBeside" w:vAnchor="text" w:hAnchor="text" w:x="53" w:y="409"/>
            </w:pPr>
          </w:p>
        </w:tc>
        <w:tc>
          <w:tcPr>
            <w:vMerge/>
            <w:tcBorders>
              <w:left w:val="single" w:sz="4"/>
              <w:right w:val="single" w:sz="4"/>
            </w:tcBorders>
            <w:shd w:val="clear" w:color="auto" w:fill="auto"/>
            <w:vAlign w:val="top"/>
          </w:tcPr>
          <w:p>
            <w:pPr>
              <w:framePr w:w="15749" w:h="6912" w:vSpace="408" w:wrap="notBeside" w:vAnchor="text" w:hAnchor="text" w:x="53" w:y="409"/>
            </w:pPr>
          </w:p>
        </w:tc>
      </w:tr>
      <w:tr>
        <w:trPr>
          <w:trHeight w:val="4680" w:hRule="exact"/>
        </w:trPr>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Ведение садоводства (код 13.2)</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хозяйственные постройки и гаражей для собственных нужд</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bottom w:val="single" w:sz="4"/>
            </w:tcBorders>
            <w:shd w:val="clear" w:color="auto" w:fill="auto"/>
            <w:vAlign w:val="bottom"/>
          </w:tcPr>
          <w:p>
            <w:pPr>
              <w:pStyle w:val="Style25"/>
              <w:keepNext w:val="0"/>
              <w:keepLines w:val="0"/>
              <w:framePr w:w="15749" w:h="6912" w:vSpace="408" w:wrap="notBeside" w:vAnchor="text" w:hAnchor="text" w:x="53" w:y="409"/>
              <w:widowControl w:val="0"/>
              <w:shd w:val="clear" w:color="auto" w:fill="auto"/>
              <w:tabs>
                <w:tab w:pos="1123"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w:t>
              <w:tab/>
              <w:t>5 м.</w:t>
            </w:r>
          </w:p>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Минимальный отступ от границ участка: - от постройки для содержания мелкого скота и птицы! - 4 м; - хозяйственных и прочих строений - 1 метр;</w:t>
            </w:r>
          </w:p>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туалета - 1 метр; - открытой стоянки - 1 метр;</w:t>
            </w:r>
          </w:p>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отдельно стоящего гаража -</w:t>
            </w:r>
          </w:p>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метр;</w:t>
            </w:r>
          </w:p>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от стволов высокорослых деревьев - 4</w:t>
            </w:r>
          </w:p>
        </w:tc>
        <w:tc>
          <w:tcPr>
            <w:tcBorders>
              <w:top w:val="single" w:sz="4"/>
              <w:left w:val="single" w:sz="4"/>
              <w:bottom w:val="single" w:sz="4"/>
              <w:right w:val="single" w:sz="4"/>
            </w:tcBorders>
            <w:shd w:val="clear" w:color="auto" w:fill="auto"/>
            <w:vAlign w:val="top"/>
          </w:tcPr>
          <w:p>
            <w:pPr>
              <w:pStyle w:val="Style25"/>
              <w:keepNext w:val="0"/>
              <w:keepLines w:val="0"/>
              <w:framePr w:w="15749" w:h="6912" w:vSpace="408" w:wrap="notBeside" w:vAnchor="text" w:hAnchor="text" w:x="53" w:y="409"/>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framePr w:w="10584" w:h="235" w:hSpace="52" w:wrap="notBeside" w:vAnchor="text" w:hAnchor="text" w:x="67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1. Основные виды разрешенного использования объектов капитального строительства и земельных участков представлены в таблице </w:t>
      </w:r>
      <w:r>
        <w:rPr>
          <w:color w:val="FFC000"/>
          <w:spacing w:val="0"/>
          <w:w w:val="100"/>
          <w:position w:val="0"/>
          <w:shd w:val="clear" w:color="auto" w:fill="auto"/>
          <w:lang w:val="ru-RU" w:eastAsia="ru-RU" w:bidi="ru-RU"/>
        </w:rPr>
        <w:t>19</w:t>
      </w:r>
      <w:r>
        <w:rPr>
          <w:color w:val="000000"/>
          <w:spacing w:val="0"/>
          <w:w w:val="100"/>
          <w:position w:val="0"/>
          <w:shd w:val="clear" w:color="auto" w:fill="auto"/>
          <w:lang w:val="ru-RU" w:eastAsia="ru-RU" w:bidi="ru-RU"/>
        </w:rPr>
        <w:t>.</w:t>
      </w:r>
    </w:p>
    <w:p>
      <w:pPr>
        <w:pStyle w:val="Style22"/>
        <w:keepNext w:val="0"/>
        <w:keepLines w:val="0"/>
        <w:framePr w:w="907" w:h="202" w:hSpace="52" w:wrap="notBeside" w:vAnchor="text" w:hAnchor="text" w:x="14827" w:y="20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Таблица </w:t>
      </w:r>
      <w:r>
        <w:rPr>
          <w:color w:val="FFC000"/>
          <w:spacing w:val="0"/>
          <w:w w:val="100"/>
          <w:position w:val="0"/>
          <w:shd w:val="clear" w:color="auto" w:fill="auto"/>
          <w:lang w:val="ru-RU" w:eastAsia="ru-RU" w:bidi="ru-RU"/>
        </w:rPr>
        <w:t>19</w:t>
      </w:r>
    </w:p>
    <w:p>
      <w:pPr>
        <w:widowControl w:val="0"/>
        <w:spacing w:line="1" w:lineRule="exact"/>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50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метра; среднерослых - 2</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метра;</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кустарников - 1 метр;</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 расстояние от окон до стен соседнего садового дома и хозяйственных построек (сарая, гаража, бани, туалета), расположенных на соседних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участках, должно быть не менее 6</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метров.</w:t>
            </w:r>
          </w:p>
        </w:tc>
        <w:tc>
          <w:tcPr>
            <w:tcBorders>
              <w:top w:val="single" w:sz="4"/>
              <w:left w:val="single" w:sz="4"/>
              <w:right w:val="single" w:sz="4"/>
            </w:tcBorders>
            <w:shd w:val="clear" w:color="auto" w:fill="auto"/>
            <w:vAlign w:val="top"/>
          </w:tcPr>
          <w:p>
            <w:pPr>
              <w:widowControl w:val="0"/>
              <w:rPr>
                <w:sz w:val="10"/>
                <w:szCs w:val="10"/>
              </w:rPr>
            </w:pPr>
          </w:p>
        </w:tc>
      </w:tr>
      <w:tr>
        <w:trPr>
          <w:trHeight w:val="4253"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внутреннего правопорядка (код 8.3)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117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tabs>
                <w:tab w:pos="1258"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w:t>
              <w:tab/>
              <w:t>5</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27"/>
        <w:gridCol w:w="1762"/>
        <w:gridCol w:w="1987"/>
        <w:gridCol w:w="1560"/>
        <w:gridCol w:w="850"/>
        <w:gridCol w:w="850"/>
        <w:gridCol w:w="1416"/>
        <w:gridCol w:w="1560"/>
        <w:gridCol w:w="1416"/>
        <w:gridCol w:w="1560"/>
        <w:gridCol w:w="2362"/>
      </w:tblGrid>
      <w:tr>
        <w:trPr>
          <w:trHeight w:val="324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120" w:right="0" w:firstLine="0"/>
        <w:jc w:val="left"/>
      </w:pPr>
      <w:r>
        <w:rPr>
          <w:color w:val="000000"/>
          <w:spacing w:val="0"/>
          <w:w w:val="100"/>
          <w:position w:val="0"/>
          <w:shd w:val="clear" w:color="auto" w:fill="auto"/>
          <w:lang w:val="ru-RU" w:eastAsia="ru-RU" w:bidi="ru-RU"/>
        </w:rPr>
        <w:t xml:space="preserve">2. Условно разрешенные виды использования объектов капитального строительства и земельных участков представлены в таблице </w:t>
      </w:r>
      <w:r>
        <w:rPr>
          <w:color w:val="FFC000"/>
          <w:spacing w:val="0"/>
          <w:w w:val="100"/>
          <w:position w:val="0"/>
          <w:shd w:val="clear" w:color="auto" w:fill="auto"/>
          <w:lang w:val="ru-RU" w:eastAsia="ru-RU" w:bidi="ru-RU"/>
        </w:rPr>
        <w:t>19.1.</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Таблица </w:t>
      </w:r>
      <w:r>
        <w:rPr>
          <w:color w:val="FFC000"/>
          <w:spacing w:val="0"/>
          <w:w w:val="100"/>
          <w:position w:val="0"/>
          <w:shd w:val="clear" w:color="auto" w:fill="auto"/>
          <w:lang w:val="ru-RU" w:eastAsia="ru-RU" w:bidi="ru-RU"/>
        </w:rPr>
        <w:t>19.1.</w:t>
      </w:r>
    </w:p>
    <w:tbl>
      <w:tblPr>
        <w:tblOverlap w:val="never"/>
        <w:jc w:val="center"/>
        <w:tblLayout w:type="fixed"/>
      </w:tblPr>
      <w:tblGrid>
        <w:gridCol w:w="413"/>
        <w:gridCol w:w="1776"/>
        <w:gridCol w:w="1987"/>
        <w:gridCol w:w="1560"/>
        <w:gridCol w:w="850"/>
        <w:gridCol w:w="850"/>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47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гаражного назначения</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spacing w:lineRule="exact" w:line="1"/>
        <w:rPr>
          <w:sz w:val="2"/>
          <w:szCs w:val="2"/>
        </w:rPr>
      </w:pPr>
      <w:r>
        <w:br w:type="page"/>
      </w:r>
    </w:p>
    <w:tbl>
      <w:tblPr>
        <w:tblOverlap w:val="never"/>
        <w:jc w:val="center"/>
        <w:tblLayout w:type="fixed"/>
      </w:tblPr>
      <w:tblGrid>
        <w:gridCol w:w="413"/>
        <w:gridCol w:w="1776"/>
        <w:gridCol w:w="1987"/>
        <w:gridCol w:w="1560"/>
        <w:gridCol w:w="850"/>
        <w:gridCol w:w="850"/>
        <w:gridCol w:w="1416"/>
        <w:gridCol w:w="1560"/>
        <w:gridCol w:w="1416"/>
        <w:gridCol w:w="1560"/>
        <w:gridCol w:w="2362"/>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банковской и страховой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 Максимальная торговая площадь - 500 кв.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С3.1 - Зона ограничения развития садоводческих товариществ</w:t>
      </w:r>
    </w:p>
    <w:p>
      <w:pPr>
        <w:pStyle w:val="Style27"/>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20.</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20</w:t>
      </w:r>
    </w:p>
    <w:tbl>
      <w:tblPr>
        <w:tblOverlap w:val="never"/>
        <w:jc w:val="center"/>
        <w:tblLayout w:type="fixed"/>
      </w:tblPr>
      <w:tblGrid>
        <w:gridCol w:w="427"/>
        <w:gridCol w:w="1762"/>
        <w:gridCol w:w="1843"/>
        <w:gridCol w:w="1704"/>
        <w:gridCol w:w="850"/>
        <w:gridCol w:w="850"/>
        <w:gridCol w:w="1416"/>
        <w:gridCol w:w="1560"/>
        <w:gridCol w:w="1416"/>
        <w:gridCol w:w="1560"/>
        <w:gridCol w:w="2362"/>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58"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442"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Ведение садоводства (код 13.2)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хозяйственные постройки и гаражей для собственных нужд</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выше реконструируе</w:t>
              <w:softHyphen/>
              <w:t>мого садового дома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-5 м - Минимальный отступ от границ участка: - от постройки для содержания мелкого скота и птицы! - 4 м; - хозяйственных и прочих строений - 1 метр; - туалета - 1 метр; - открытой стоянки - 1 метр;</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w:t>
            </w:r>
          </w:p>
        </w:tc>
      </w:tr>
    </w:tbl>
    <w:p>
      <w:pPr>
        <w:spacing w:lineRule="exact" w:line="1"/>
        <w:rPr>
          <w:sz w:val="2"/>
          <w:szCs w:val="2"/>
        </w:rPr>
      </w:pPr>
      <w:r>
        <w:br w:type="page"/>
      </w:r>
    </w:p>
    <w:tbl>
      <w:tblPr>
        <w:tblOverlap w:val="never"/>
        <w:jc w:val="center"/>
        <w:tblLayout w:type="fixed"/>
      </w:tblPr>
      <w:tblGrid>
        <w:gridCol w:w="427"/>
        <w:gridCol w:w="1762"/>
        <w:gridCol w:w="1843"/>
        <w:gridCol w:w="1704"/>
        <w:gridCol w:w="850"/>
        <w:gridCol w:w="850"/>
        <w:gridCol w:w="1416"/>
        <w:gridCol w:w="1560"/>
        <w:gridCol w:w="1416"/>
        <w:gridCol w:w="1560"/>
        <w:gridCol w:w="2362"/>
      </w:tblGrid>
      <w:tr>
        <w:trPr>
          <w:trHeight w:val="63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numPr>
                <w:ilvl w:val="0"/>
                <w:numId w:val="55"/>
              </w:numPr>
              <w:shd w:val="clear" w:color="auto" w:fill="auto"/>
              <w:tabs>
                <w:tab w:pos="398"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отдельно стоящего гаража - 1 метр;</w:t>
            </w:r>
          </w:p>
          <w:p>
            <w:pPr>
              <w:pStyle w:val="Style25"/>
              <w:keepNext w:val="0"/>
              <w:keepLines w:val="0"/>
              <w:widowControl w:val="0"/>
              <w:numPr>
                <w:ilvl w:val="0"/>
                <w:numId w:val="55"/>
              </w:numPr>
              <w:shd w:val="clear" w:color="auto" w:fill="auto"/>
              <w:tabs>
                <w:tab w:pos="398"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стволов высокорослых деревьев - 4 метра; среднерослых - 2 метра; от кустарников - 1 метр;</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 основных строений до отдельно стоящих хозяйственных и прочих строений: - расстояние от окон до стен соседнего садового дома и хозяйственных построек (сарая, гаража, бани, туалета), расположенных на соседних земельных участках, должно быть не менее 6</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метров</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r>
        <w:trPr>
          <w:trHeight w:val="4272"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внутреннего правопорядка (код 8.3)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0.15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tabs>
                <w:tab w:pos="1171"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w:t>
              <w:tab/>
              <w:t>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w:t>
            </w:r>
          </w:p>
        </w:tc>
      </w:tr>
    </w:tbl>
    <w:p>
      <w:pPr>
        <w:spacing w:lineRule="exact" w:line="1"/>
        <w:rPr>
          <w:sz w:val="2"/>
          <w:szCs w:val="2"/>
        </w:rPr>
      </w:pPr>
      <w:r>
        <w:br w:type="page"/>
      </w:r>
    </w:p>
    <w:tbl>
      <w:tblPr>
        <w:tblOverlap w:val="never"/>
        <w:jc w:val="center"/>
        <w:tblLayout w:type="fixed"/>
      </w:tblPr>
      <w:tblGrid>
        <w:gridCol w:w="427"/>
        <w:gridCol w:w="1762"/>
        <w:gridCol w:w="1843"/>
        <w:gridCol w:w="1704"/>
        <w:gridCol w:w="850"/>
        <w:gridCol w:w="850"/>
        <w:gridCol w:w="1416"/>
        <w:gridCol w:w="1560"/>
        <w:gridCol w:w="1416"/>
        <w:gridCol w:w="1560"/>
        <w:gridCol w:w="2362"/>
      </w:tblGrid>
      <w:tr>
        <w:trPr>
          <w:trHeight w:val="74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зданий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ограждающих конструкций (наружных стен, кровли, оконных и дверных блоков)</w:t>
            </w:r>
          </w:p>
        </w:tc>
      </w:tr>
      <w:tr>
        <w:trPr>
          <w:trHeight w:val="4891"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Амбулаторно</w:t>
              <w:softHyphen/>
              <w:t>поликлиническое обслуживание (код 3.4.1)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гражданам амбулаторно</w:t>
              <w:softHyphen/>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40 %</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tabs>
                <w:tab w:pos="1109"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w:t>
              <w:tab/>
              <w:t>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bl>
    <w:p>
      <w:pPr>
        <w:pStyle w:val="Style22"/>
        <w:keepNext w:val="0"/>
        <w:keepLines w:val="0"/>
        <w:widowControl w:val="0"/>
        <w:shd w:val="clear" w:color="auto" w:fill="auto"/>
        <w:bidi w:val="0"/>
        <w:spacing w:before="0" w:after="0" w:line="240" w:lineRule="auto"/>
        <w:ind w:left="648" w:right="0" w:firstLine="0"/>
        <w:jc w:val="left"/>
      </w:pPr>
      <w:r>
        <w:rPr>
          <w:color w:val="000000"/>
          <w:spacing w:val="0"/>
          <w:w w:val="100"/>
          <w:position w:val="0"/>
          <w:shd w:val="clear" w:color="auto" w:fill="auto"/>
          <w:lang w:val="ru-RU" w:eastAsia="ru-RU" w:bidi="ru-RU"/>
        </w:rPr>
        <w:t xml:space="preserve">2. Условно разрешенные виды использования объектов капитального строительства и земельных участков представлены в таблице </w:t>
      </w:r>
      <w:r>
        <w:rPr>
          <w:color w:val="FFC000"/>
          <w:spacing w:val="0"/>
          <w:w w:val="100"/>
          <w:position w:val="0"/>
          <w:shd w:val="clear" w:color="auto" w:fill="auto"/>
          <w:lang w:val="ru-RU" w:eastAsia="ru-RU" w:bidi="ru-RU"/>
        </w:rPr>
        <w:t>20.1.</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Таблица </w:t>
      </w:r>
      <w:r>
        <w:rPr>
          <w:color w:val="FFC000"/>
          <w:spacing w:val="0"/>
          <w:w w:val="100"/>
          <w:position w:val="0"/>
          <w:shd w:val="clear" w:color="auto" w:fill="auto"/>
          <w:lang w:val="ru-RU" w:eastAsia="ru-RU" w:bidi="ru-RU"/>
        </w:rPr>
        <w:t>20.1</w:t>
      </w:r>
    </w:p>
    <w:tbl>
      <w:tblPr>
        <w:tblOverlap w:val="never"/>
        <w:jc w:val="center"/>
        <w:tblLayout w:type="fixed"/>
      </w:tblPr>
      <w:tblGrid>
        <w:gridCol w:w="413"/>
        <w:gridCol w:w="1858"/>
        <w:gridCol w:w="1843"/>
        <w:gridCol w:w="1651"/>
        <w:gridCol w:w="893"/>
        <w:gridCol w:w="778"/>
        <w:gridCol w:w="1277"/>
        <w:gridCol w:w="1699"/>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199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Деловое управление (код 4.1)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с целью: размещения объектов управленческой деятельности, не связанной с государственным или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0.04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w:t>
            </w:r>
          </w:p>
        </w:tc>
      </w:tr>
    </w:tbl>
    <w:p>
      <w:pPr>
        <w:spacing w:lineRule="exact" w:line="1"/>
        <w:rPr>
          <w:sz w:val="2"/>
          <w:szCs w:val="2"/>
        </w:rPr>
      </w:pPr>
      <w:r>
        <w:br w:type="page"/>
      </w:r>
    </w:p>
    <w:tbl>
      <w:tblPr>
        <w:tblOverlap w:val="never"/>
        <w:jc w:val="center"/>
        <w:tblLayout w:type="fixed"/>
      </w:tblPr>
      <w:tblGrid>
        <w:gridCol w:w="413"/>
        <w:gridCol w:w="1858"/>
        <w:gridCol w:w="1843"/>
        <w:gridCol w:w="1651"/>
        <w:gridCol w:w="893"/>
        <w:gridCol w:w="778"/>
        <w:gridCol w:w="1277"/>
        <w:gridCol w:w="1699"/>
        <w:gridCol w:w="1416"/>
        <w:gridCol w:w="1560"/>
        <w:gridCol w:w="2362"/>
      </w:tblGrid>
      <w:tr>
        <w:trPr>
          <w:trHeight w:val="364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r>
        <w:trPr>
          <w:trHeight w:val="489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Магазины (код 4.4)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Максимальная торговая площадь м - 500 кв.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bl>
    <w:p>
      <w:pPr>
        <w:pStyle w:val="Style22"/>
        <w:keepNext w:val="0"/>
        <w:keepLines w:val="0"/>
        <w:widowControl w:val="0"/>
        <w:shd w:val="clear" w:color="auto" w:fill="auto"/>
        <w:bidi w:val="0"/>
        <w:spacing w:before="0" w:after="0" w:line="240" w:lineRule="auto"/>
        <w:ind w:left="5251" w:right="0" w:firstLine="0"/>
        <w:jc w:val="left"/>
      </w:pPr>
      <w:r>
        <w:rPr>
          <w:b/>
          <w:bCs/>
          <w:color w:val="000000"/>
          <w:spacing w:val="0"/>
          <w:w w:val="100"/>
          <w:position w:val="0"/>
          <w:shd w:val="clear" w:color="auto" w:fill="auto"/>
          <w:lang w:val="ru-RU" w:eastAsia="ru-RU" w:bidi="ru-RU"/>
        </w:rPr>
        <w:t>С3.2 - Зона запрещения развития садоводческих товариществ</w:t>
      </w:r>
    </w:p>
    <w:p>
      <w:pPr>
        <w:widowControl w:val="0"/>
        <w:spacing w:after="159" w:line="1" w:lineRule="exact"/>
      </w:pPr>
    </w:p>
    <w:tbl>
      <w:tblPr>
        <w:tblOverlap w:val="never"/>
        <w:jc w:val="left"/>
        <w:tblLayout w:type="fixed"/>
      </w:tblPr>
      <w:tblGrid>
        <w:gridCol w:w="427"/>
        <w:gridCol w:w="1906"/>
        <w:gridCol w:w="1843"/>
        <w:gridCol w:w="1560"/>
        <w:gridCol w:w="1699"/>
        <w:gridCol w:w="1277"/>
        <w:gridCol w:w="1699"/>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w:t>
            </w:r>
          </w:p>
        </w:tc>
        <w:tc>
          <w:tcPr>
            <w:gridSpan w:val="6"/>
            <w:tcBorders>
              <w:top w:val="single" w:sz="4"/>
              <w:left w:val="single" w:sz="4"/>
              <w:right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336" w:hRule="exact"/>
        </w:trPr>
        <w:tc>
          <w:tcPr>
            <w:vMerge/>
            <w:tcBorders>
              <w:left w:val="single" w:sz="4"/>
              <w:bottom w:val="single" w:sz="4"/>
            </w:tcBorders>
            <w:shd w:val="clear" w:color="auto" w:fill="auto"/>
            <w:vAlign w:val="center"/>
          </w:tcPr>
          <w:p>
            <w:pPr>
              <w:framePr w:w="15749" w:h="874" w:vSpace="413" w:wrap="notBeside" w:vAnchor="text" w:hAnchor="text" w:x="53" w:y="414"/>
            </w:pP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w:t>
            </w:r>
          </w:p>
        </w:tc>
        <w:tc>
          <w:tcPr>
            <w:vMerge/>
            <w:tcBorders>
              <w:left w:val="single" w:sz="4"/>
              <w:bottom w:val="single" w:sz="4"/>
            </w:tcBorders>
            <w:shd w:val="clear" w:color="auto" w:fill="auto"/>
            <w:vAlign w:val="center"/>
          </w:tcPr>
          <w:p>
            <w:pPr>
              <w:framePr w:w="15749" w:h="874" w:vSpace="413" w:wrap="notBeside" w:vAnchor="text" w:hAnchor="text" w:x="53" w:y="414"/>
            </w:pP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w:t>
            </w: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w:t>
            </w: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w:t>
            </w: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w:t>
            </w:r>
          </w:p>
        </w:tc>
        <w:tc>
          <w:tcPr>
            <w:tcBorders>
              <w:top w:val="single" w:sz="4"/>
              <w:left w:val="single" w:sz="4"/>
              <w:bottom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tcBorders>
              <w:top w:val="single" w:sz="4"/>
              <w:left w:val="single" w:sz="4"/>
              <w:bottom w:val="single" w:sz="4"/>
              <w:right w:val="single" w:sz="4"/>
            </w:tcBorders>
            <w:shd w:val="clear" w:color="auto" w:fill="auto"/>
            <w:vAlign w:val="bottom"/>
          </w:tcPr>
          <w:p>
            <w:pPr>
              <w:pStyle w:val="Style25"/>
              <w:keepNext w:val="0"/>
              <w:keepLines w:val="0"/>
              <w:framePr w:w="15749" w:h="874" w:vSpace="413" w:wrap="notBeside" w:vAnchor="text" w:hAnchor="text" w:x="53" w:y="41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Ограничения использования</w:t>
            </w:r>
          </w:p>
        </w:tc>
      </w:tr>
    </w:tbl>
    <w:p>
      <w:pPr>
        <w:pStyle w:val="Style22"/>
        <w:keepNext w:val="0"/>
        <w:keepLines w:val="0"/>
        <w:framePr w:w="10584" w:h="235" w:hSpace="52" w:wrap="notBeside" w:vAnchor="text" w:hAnchor="text" w:x="67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21.</w:t>
      </w:r>
    </w:p>
    <w:p>
      <w:pPr>
        <w:pStyle w:val="Style22"/>
        <w:keepNext w:val="0"/>
        <w:keepLines w:val="0"/>
        <w:framePr w:w="907" w:h="206" w:hSpace="52" w:wrap="notBeside" w:vAnchor="text" w:hAnchor="text" w:x="14827" w:y="208"/>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21</w:t>
      </w:r>
    </w:p>
    <w:p>
      <w:pPr>
        <w:widowControl w:val="0"/>
        <w:spacing w:line="1" w:lineRule="exact"/>
      </w:pPr>
      <w:r>
        <w:br w:type="page"/>
      </w:r>
    </w:p>
    <w:tbl>
      <w:tblPr>
        <w:tblOverlap w:val="never"/>
        <w:jc w:val="center"/>
        <w:tblLayout w:type="fixed"/>
      </w:tblPr>
      <w:tblGrid>
        <w:gridCol w:w="427"/>
        <w:gridCol w:w="1906"/>
        <w:gridCol w:w="1843"/>
        <w:gridCol w:w="1560"/>
        <w:gridCol w:w="850"/>
        <w:gridCol w:w="850"/>
        <w:gridCol w:w="1277"/>
        <w:gridCol w:w="1699"/>
        <w:gridCol w:w="1416"/>
        <w:gridCol w:w="1560"/>
        <w:gridCol w:w="2362"/>
      </w:tblGrid>
      <w:tr>
        <w:trPr>
          <w:trHeight w:val="1162"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капитального строительства</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shd w:val="clear" w:color="auto" w:fill="auto"/>
                <w:lang w:val="ru-RU" w:eastAsia="ru-RU" w:bidi="ru-RU"/>
              </w:rPr>
              <w:t>использования</w:t>
            </w: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и (или) максимальные) размеры земельных участков</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отступы от границ земельных участков</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количество этажей, предельная высота зданий, строений и сооружений</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процент застройки в границах земельного участка</w:t>
            </w:r>
          </w:p>
        </w:tc>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 и объектов капитального</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строительства</w:t>
            </w:r>
          </w:p>
        </w:tc>
      </w:tr>
      <w:tr>
        <w:trPr>
          <w:trHeight w:val="326"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top"/>
          </w:tcPr>
          <w:p>
            <w:pPr/>
          </w:p>
        </w:tc>
      </w:tr>
      <w:tr>
        <w:trPr>
          <w:trHeight w:val="8400"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Воздушный транспорт (код 7.4)</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6"/>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r>
        <w:trPr>
          <w:trHeight w:val="547"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27"/>
        <w:gridCol w:w="1906"/>
        <w:gridCol w:w="1843"/>
        <w:gridCol w:w="1560"/>
        <w:gridCol w:w="850"/>
        <w:gridCol w:w="850"/>
        <w:gridCol w:w="1277"/>
        <w:gridCol w:w="1699"/>
        <w:gridCol w:w="1416"/>
        <w:gridCol w:w="1560"/>
        <w:gridCol w:w="2362"/>
      </w:tblGrid>
      <w:tr>
        <w:trPr>
          <w:trHeight w:val="592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(код 3.1.1)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линии - 10 м</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48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r>
        <w:trPr>
          <w:trHeight w:val="1570" w:hRule="exact"/>
        </w:trPr>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Административные здания организаций, обеспечивающих предоставление коммунальных услуг (код 3.1.2)</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предназначенных для приема физических и юридических лиц в связи с предоставлением им коммунальных услуг</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этажа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- 10 м</w:t>
            </w:r>
          </w:p>
        </w:tc>
        <w:tc>
          <w:tcPr>
            <w:vMerge/>
            <w:tcBorders>
              <w:left w:val="single" w:sz="4"/>
              <w:right w:val="single" w:sz="4"/>
            </w:tcBorders>
            <w:shd w:val="clear" w:color="auto" w:fill="auto"/>
            <w:vAlign w:val="top"/>
          </w:tcPr>
          <w:p>
            <w:pPr/>
          </w:p>
        </w:tc>
      </w:tr>
      <w:tr>
        <w:trPr>
          <w:trHeight w:val="3029"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Склады (код 6.9)</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w:t>
            </w:r>
          </w:p>
        </w:tc>
      </w:tr>
    </w:tbl>
    <w:p>
      <w:pPr>
        <w:spacing w:lineRule="exact" w:line="1"/>
        <w:rPr>
          <w:sz w:val="2"/>
          <w:szCs w:val="2"/>
        </w:rPr>
      </w:pPr>
      <w:r>
        <w:br w:type="page"/>
      </w:r>
    </w:p>
    <w:tbl>
      <w:tblPr>
        <w:tblOverlap w:val="never"/>
        <w:jc w:val="center"/>
        <w:tblLayout w:type="fixed"/>
      </w:tblPr>
      <w:tblGrid>
        <w:gridCol w:w="427"/>
        <w:gridCol w:w="1906"/>
        <w:gridCol w:w="1843"/>
        <w:gridCol w:w="1560"/>
        <w:gridCol w:w="850"/>
        <w:gridCol w:w="850"/>
        <w:gridCol w:w="1277"/>
        <w:gridCol w:w="1699"/>
        <w:gridCol w:w="1416"/>
        <w:gridCol w:w="1560"/>
        <w:gridCol w:w="2362"/>
      </w:tblGrid>
      <w:tr>
        <w:trPr>
          <w:trHeight w:val="3864"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исключением железнодорожных перевалочных складов</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При строительстве и реконструкции зданий необходимо устройство повышенной шумо- и звукоизоляции ограждающих конструкций (наружных стен, кровли, оконных и дверных блоков)</w:t>
            </w:r>
          </w:p>
        </w:tc>
      </w:tr>
    </w:tbl>
    <w:p>
      <w:pPr>
        <w:widowControl w:val="0"/>
        <w:spacing w:after="199" w:line="1" w:lineRule="exact"/>
      </w:pPr>
    </w:p>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 xml:space="preserve">2. Условно разрешенные виды использования объектов капитального строительства и земельных участков представлены в таблице </w:t>
      </w:r>
      <w:r>
        <w:rPr>
          <w:color w:val="FFC000"/>
          <w:spacing w:val="0"/>
          <w:w w:val="100"/>
          <w:position w:val="0"/>
          <w:shd w:val="clear" w:color="auto" w:fill="auto"/>
          <w:lang w:val="ru-RU" w:eastAsia="ru-RU" w:bidi="ru-RU"/>
        </w:rPr>
        <w:t>21.1.</w:t>
      </w:r>
    </w:p>
    <w:p>
      <w:pPr>
        <w:pStyle w:val="Style22"/>
        <w:keepNext w:val="0"/>
        <w:keepLines w:val="0"/>
        <w:widowControl w:val="0"/>
        <w:shd w:val="clear" w:color="auto" w:fill="auto"/>
        <w:tabs>
          <w:tab w:leader="underscore" w:pos="14669" w:val="left"/>
        </w:tabs>
        <w:bidi w:val="0"/>
        <w:spacing w:before="0" w:after="0" w:line="233" w:lineRule="auto"/>
        <w:ind w:left="605" w:right="0" w:firstLine="0"/>
        <w:jc w:val="left"/>
      </w:pPr>
      <w:r>
        <w:rPr>
          <w:color w:val="000000"/>
          <w:spacing w:val="0"/>
          <w:w w:val="100"/>
          <w:position w:val="0"/>
          <w:shd w:val="clear" w:color="auto" w:fill="auto"/>
          <w:lang w:val="ru-RU" w:eastAsia="ru-RU" w:bidi="ru-RU"/>
        </w:rPr>
        <w:tab/>
        <w:t xml:space="preserve">Таблица </w:t>
      </w:r>
      <w:r>
        <w:rPr>
          <w:color w:val="FFC000"/>
          <w:spacing w:val="0"/>
          <w:w w:val="100"/>
          <w:position w:val="0"/>
          <w:shd w:val="clear" w:color="auto" w:fill="auto"/>
          <w:lang w:val="ru-RU" w:eastAsia="ru-RU" w:bidi="ru-RU"/>
        </w:rPr>
        <w:t>21.1</w:t>
      </w:r>
    </w:p>
    <w:tbl>
      <w:tblPr>
        <w:tblOverlap w:val="never"/>
        <w:jc w:val="center"/>
        <w:tblLayout w:type="fixed"/>
      </w:tblPr>
      <w:tblGrid>
        <w:gridCol w:w="413"/>
        <w:gridCol w:w="1858"/>
        <w:gridCol w:w="1843"/>
        <w:gridCol w:w="1651"/>
        <w:gridCol w:w="893"/>
        <w:gridCol w:w="778"/>
        <w:gridCol w:w="1277"/>
        <w:gridCol w:w="1699"/>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854"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Бытовое обслуживание (код 3.3)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- 5 м</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При строительстве и реконструкции зданий необходимо устройство</w:t>
            </w:r>
          </w:p>
        </w:tc>
      </w:tr>
    </w:tbl>
    <w:p>
      <w:pPr>
        <w:spacing w:lineRule="exact" w:line="1"/>
        <w:rPr>
          <w:sz w:val="2"/>
          <w:szCs w:val="2"/>
        </w:rPr>
      </w:pPr>
      <w:r>
        <w:br w:type="page"/>
      </w:r>
    </w:p>
    <w:tbl>
      <w:tblPr>
        <w:tblOverlap w:val="never"/>
        <w:jc w:val="center"/>
        <w:tblLayout w:type="fixed"/>
      </w:tblPr>
      <w:tblGrid>
        <w:gridCol w:w="413"/>
        <w:gridCol w:w="1858"/>
        <w:gridCol w:w="1843"/>
        <w:gridCol w:w="1651"/>
        <w:gridCol w:w="893"/>
        <w:gridCol w:w="778"/>
        <w:gridCol w:w="1277"/>
        <w:gridCol w:w="1699"/>
        <w:gridCol w:w="1416"/>
        <w:gridCol w:w="1560"/>
        <w:gridCol w:w="2362"/>
      </w:tblGrid>
      <w:tr>
        <w:trPr>
          <w:trHeight w:val="144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повышенной шумо- и звукоизоляции ограждающих конструкций (наружных стен, кровли, оконных и дверных блоков)</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Статья 8.10. Зоны специального назначения</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СП 1 - Зона кладбищ</w:t>
      </w:r>
    </w:p>
    <w:p>
      <w:pPr>
        <w:pStyle w:val="Style27"/>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ru-RU" w:eastAsia="ru-RU" w:bidi="ru-RU"/>
        </w:rPr>
        <w:t xml:space="preserve">1. Основные виды разрешенного использования объектов капитального строительства и земельных участков представлены в таблице </w:t>
      </w:r>
      <w:r>
        <w:rPr>
          <w:color w:val="FFC000"/>
          <w:spacing w:val="0"/>
          <w:w w:val="100"/>
          <w:position w:val="0"/>
          <w:shd w:val="clear" w:color="auto" w:fill="auto"/>
          <w:lang w:val="ru-RU" w:eastAsia="ru-RU" w:bidi="ru-RU"/>
        </w:rPr>
        <w:t>22</w:t>
      </w:r>
      <w:r>
        <w:rPr>
          <w:color w:val="000000"/>
          <w:spacing w:val="0"/>
          <w:w w:val="100"/>
          <w:position w:val="0"/>
          <w:shd w:val="clear" w:color="auto" w:fill="auto"/>
          <w:lang w:val="ru-RU" w:eastAsia="ru-RU" w:bidi="ru-RU"/>
        </w:rPr>
        <w:t>.</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 xml:space="preserve">Таблица </w:t>
      </w:r>
      <w:r>
        <w:rPr>
          <w:color w:val="FFC000"/>
          <w:spacing w:val="0"/>
          <w:w w:val="100"/>
          <w:position w:val="0"/>
          <w:shd w:val="clear" w:color="auto" w:fill="auto"/>
          <w:lang w:val="ru-RU" w:eastAsia="ru-RU" w:bidi="ru-RU"/>
        </w:rPr>
        <w:t>22</w:t>
      </w:r>
    </w:p>
    <w:tbl>
      <w:tblPr>
        <w:tblOverlap w:val="never"/>
        <w:jc w:val="center"/>
        <w:tblLayout w:type="fixed"/>
      </w:tblPr>
      <w:tblGrid>
        <w:gridCol w:w="413"/>
        <w:gridCol w:w="1632"/>
        <w:gridCol w:w="2016"/>
        <w:gridCol w:w="1675"/>
        <w:gridCol w:w="874"/>
        <w:gridCol w:w="778"/>
        <w:gridCol w:w="1325"/>
        <w:gridCol w:w="1699"/>
        <w:gridCol w:w="1416"/>
        <w:gridCol w:w="1560"/>
        <w:gridCol w:w="2362"/>
      </w:tblGrid>
      <w:tr>
        <w:trPr>
          <w:trHeight w:val="538"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363"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Ритуальная деятельность (код 12.1)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10.0 га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этажа, 10 м</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- 6 м</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620"/>
        <w:jc w:val="both"/>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В1 - Зона военных объектов</w:t>
      </w:r>
    </w:p>
    <w:p>
      <w:pPr>
        <w:pStyle w:val="Style22"/>
        <w:keepNext w:val="0"/>
        <w:keepLines w:val="0"/>
        <w:widowControl w:val="0"/>
        <w:shd w:val="clear" w:color="auto" w:fill="auto"/>
        <w:bidi w:val="0"/>
        <w:spacing w:before="0" w:after="0" w:line="240" w:lineRule="auto"/>
        <w:ind w:left="624" w:right="0" w:firstLine="0"/>
        <w:jc w:val="left"/>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23.</w:t>
      </w:r>
    </w:p>
    <w:p>
      <w:pPr>
        <w:pStyle w:val="Style22"/>
        <w:keepNext w:val="0"/>
        <w:keepLines w:val="0"/>
        <w:widowControl w:val="0"/>
        <w:shd w:val="clear" w:color="auto" w:fill="auto"/>
        <w:tabs>
          <w:tab w:leader="underscore" w:pos="14803" w:val="left"/>
        </w:tabs>
        <w:bidi w:val="0"/>
        <w:spacing w:before="0" w:after="0" w:line="240" w:lineRule="auto"/>
        <w:ind w:left="624" w:right="0" w:firstLine="0"/>
        <w:jc w:val="left"/>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23</w:t>
      </w:r>
    </w:p>
    <w:tbl>
      <w:tblPr>
        <w:tblOverlap w:val="never"/>
        <w:jc w:val="center"/>
        <w:tblLayout w:type="fixed"/>
      </w:tblPr>
      <w:tblGrid>
        <w:gridCol w:w="427"/>
        <w:gridCol w:w="3605"/>
        <w:gridCol w:w="1704"/>
        <w:gridCol w:w="10013"/>
      </w:tblGrid>
      <w:tr>
        <w:trPr>
          <w:trHeight w:val="552" w:hRule="exact"/>
        </w:trPr>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bl>
    <w:p>
      <w:pPr>
        <w:spacing w:lineRule="exact" w:line="1"/>
        <w:rPr>
          <w:sz w:val="2"/>
          <w:szCs w:val="2"/>
        </w:rPr>
      </w:pPr>
      <w:r>
        <w:br w:type="page"/>
      </w:r>
    </w:p>
    <w:tbl>
      <w:tblPr>
        <w:tblOverlap w:val="never"/>
        <w:jc w:val="center"/>
        <w:tblLayout w:type="fixed"/>
      </w:tblPr>
      <w:tblGrid>
        <w:gridCol w:w="427"/>
        <w:gridCol w:w="1478"/>
        <w:gridCol w:w="2126"/>
        <w:gridCol w:w="1704"/>
        <w:gridCol w:w="1699"/>
        <w:gridCol w:w="1277"/>
        <w:gridCol w:w="1699"/>
        <w:gridCol w:w="1416"/>
        <w:gridCol w:w="1560"/>
        <w:gridCol w:w="2362"/>
      </w:tblGrid>
      <w:tr>
        <w:trPr>
          <w:trHeight w:val="1368"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val="restart"/>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использования</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25"/>
              <w:keepNext w:val="0"/>
              <w:keepLines w:val="0"/>
              <w:widowControl w:val="0"/>
              <w:shd w:val="clear" w:color="auto" w:fill="auto"/>
              <w:tabs>
                <w:tab w:pos="806" w:val="left"/>
              </w:tabs>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шт</w:t>
              <w:tab/>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6965" w:hRule="exact"/>
        </w:trPr>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10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Обеспечение оборОНЫ! И безопасности (код 8.0)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объекты! гаражного назначения</w:t>
            </w:r>
          </w:p>
        </w:tc>
        <w:tc>
          <w:tcPr>
            <w:gridSpan w:val="5"/>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widowControl w:val="0"/>
        <w:spacing w:after="199" w:line="1" w:lineRule="exact"/>
      </w:pPr>
    </w:p>
    <w:p>
      <w:pPr>
        <w:pStyle w:val="Style27"/>
        <w:keepNext w:val="0"/>
        <w:keepLines w:val="0"/>
        <w:widowControl w:val="0"/>
        <w:shd w:val="clear" w:color="auto" w:fill="auto"/>
        <w:bidi w:val="0"/>
        <w:spacing w:before="0" w:after="200" w:line="240" w:lineRule="auto"/>
        <w:ind w:left="0" w:right="0" w:firstLine="62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Статья 8.11. Рекреационные зоны</w:t>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Р1 - Зона зеленых насаждений общего пользования</w:t>
      </w:r>
    </w:p>
    <w:p>
      <w:pPr>
        <w:pStyle w:val="Style27"/>
        <w:keepNext w:val="0"/>
        <w:keepLines w:val="0"/>
        <w:widowControl w:val="0"/>
        <w:shd w:val="clear" w:color="auto" w:fill="auto"/>
        <w:bidi w:val="0"/>
        <w:spacing w:before="0" w:after="20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24.</w:t>
      </w:r>
      <w:r>
        <w:br w:type="page"/>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24</w:t>
      </w:r>
    </w:p>
    <w:tbl>
      <w:tblPr>
        <w:tblOverlap w:val="never"/>
        <w:jc w:val="center"/>
        <w:tblLayout w:type="fixed"/>
      </w:tblPr>
      <w:tblGrid>
        <w:gridCol w:w="360"/>
        <w:gridCol w:w="1531"/>
        <w:gridCol w:w="2141"/>
        <w:gridCol w:w="1646"/>
        <w:gridCol w:w="907"/>
        <w:gridCol w:w="979"/>
        <w:gridCol w:w="1272"/>
        <w:gridCol w:w="1651"/>
        <w:gridCol w:w="1406"/>
        <w:gridCol w:w="1416"/>
        <w:gridCol w:w="2438"/>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7"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757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Отдых (рекреация) (код 5.0)</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 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этаж, предельная высота сооружений - 8 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7 %</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Минимальный отступ от красной линии - 6 м.</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Максимальная площадь садов -</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 га, минимальная площадь скверов - 0,5 га, минимальная</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ширина бульвара с одной продольной пешеходной</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аллеей, расположенного с одной стороны улицы между проезжей частью и застройкой - 10 м. Параметры использования территории (% от общей площади).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зеленые насаждения -</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65 - 75;</w:t>
            </w:r>
          </w:p>
          <w:p>
            <w:pPr>
              <w:pStyle w:val="Style25"/>
              <w:keepNext w:val="0"/>
              <w:keepLines w:val="0"/>
              <w:widowControl w:val="0"/>
              <w:numPr>
                <w:ilvl w:val="0"/>
                <w:numId w:val="57"/>
              </w:numPr>
              <w:shd w:val="clear" w:color="auto" w:fill="auto"/>
              <w:tabs>
                <w:tab w:pos="178" w:val="left"/>
              </w:tabs>
              <w:bidi w:val="0"/>
              <w:spacing w:before="0" w:after="0" w:line="240" w:lineRule="auto"/>
              <w:ind w:left="540" w:right="0" w:hanging="540"/>
              <w:jc w:val="left"/>
              <w:rPr>
                <w:sz w:val="18"/>
                <w:szCs w:val="18"/>
              </w:rPr>
            </w:pPr>
            <w:r>
              <w:rPr>
                <w:color w:val="000000"/>
                <w:spacing w:val="0"/>
                <w:w w:val="100"/>
                <w:position w:val="0"/>
                <w:sz w:val="18"/>
                <w:szCs w:val="18"/>
                <w:shd w:val="clear" w:color="auto" w:fill="auto"/>
                <w:lang w:val="ru-RU" w:eastAsia="ru-RU" w:bidi="ru-RU"/>
              </w:rPr>
              <w:t>аллеи, дороги - 10 - 15;</w:t>
            </w:r>
          </w:p>
          <w:p>
            <w:pPr>
              <w:pStyle w:val="Style25"/>
              <w:keepNext w:val="0"/>
              <w:keepLines w:val="0"/>
              <w:widowControl w:val="0"/>
              <w:numPr>
                <w:ilvl w:val="0"/>
                <w:numId w:val="57"/>
              </w:numPr>
              <w:shd w:val="clear" w:color="auto" w:fill="auto"/>
              <w:tabs>
                <w:tab w:pos="178" w:val="left"/>
              </w:tabs>
              <w:bidi w:val="0"/>
              <w:spacing w:before="0" w:after="0"/>
              <w:ind w:left="700" w:right="0" w:hanging="700"/>
              <w:jc w:val="left"/>
              <w:rPr>
                <w:sz w:val="18"/>
                <w:szCs w:val="18"/>
              </w:rPr>
            </w:pPr>
            <w:r>
              <w:rPr>
                <w:color w:val="000000"/>
                <w:spacing w:val="0"/>
                <w:w w:val="100"/>
                <w:position w:val="0"/>
                <w:sz w:val="18"/>
                <w:szCs w:val="18"/>
                <w:shd w:val="clear" w:color="auto" w:fill="auto"/>
                <w:lang w:val="ru-RU" w:eastAsia="ru-RU" w:bidi="ru-RU"/>
              </w:rPr>
              <w:t>площадки - 8 - 12;</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сооружения - 5 - 7.</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773"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Водные объекты (код 11.0)</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Ледники, снежники, ручьи, реки, озера, болота, территориальные</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6"/>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w:t>
            </w:r>
          </w:p>
        </w:tc>
      </w:tr>
    </w:tbl>
    <w:p>
      <w:pPr>
        <w:spacing w:lineRule="exact" w:line="1"/>
        <w:rPr>
          <w:sz w:val="2"/>
          <w:szCs w:val="2"/>
        </w:rPr>
      </w:pPr>
      <w:r>
        <w:br w:type="page"/>
      </w:r>
    </w:p>
    <w:tbl>
      <w:tblPr>
        <w:tblOverlap w:val="never"/>
        <w:jc w:val="center"/>
        <w:tblLayout w:type="fixed"/>
      </w:tblPr>
      <w:tblGrid>
        <w:gridCol w:w="360"/>
        <w:gridCol w:w="1531"/>
        <w:gridCol w:w="2141"/>
        <w:gridCol w:w="1646"/>
        <w:gridCol w:w="7632"/>
        <w:gridCol w:w="2438"/>
      </w:tblGrid>
      <w:tr>
        <w:trPr>
          <w:trHeight w:val="322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моря и другие поверхностные водные объекты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5501"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Общее пользование водными объектами (код 11.1)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 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1790"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Гидротехнические сооружения (код 11.3)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гидротехнических сооружений, необходимых для эксплуатации водохранилищ (плотин, водосбросов, водозаборных,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pPr>
        <w:spacing w:lineRule="exact" w:line="1"/>
        <w:rPr>
          <w:sz w:val="2"/>
          <w:szCs w:val="2"/>
        </w:rPr>
      </w:pPr>
      <w:r>
        <w:br w:type="page"/>
      </w:r>
    </w:p>
    <w:tbl>
      <w:tblPr>
        <w:tblOverlap w:val="never"/>
        <w:jc w:val="center"/>
        <w:tblLayout w:type="fixed"/>
      </w:tblPr>
      <w:tblGrid>
        <w:gridCol w:w="360"/>
        <w:gridCol w:w="1531"/>
        <w:gridCol w:w="2141"/>
        <w:gridCol w:w="1646"/>
        <w:gridCol w:w="7632"/>
        <w:gridCol w:w="2438"/>
      </w:tblGrid>
      <w:tr>
        <w:trPr>
          <w:trHeight w:val="219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4891"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Охрана природных территорий (код 9.1)</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Р2 - Зона зеленых насаждений специального назначения</w:t>
      </w:r>
    </w:p>
    <w:p>
      <w:pPr>
        <w:pStyle w:val="Style2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25.</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Таблица 25</w:t>
      </w:r>
    </w:p>
    <w:tbl>
      <w:tblPr>
        <w:tblOverlap w:val="never"/>
        <w:jc w:val="center"/>
        <w:tblLayout w:type="fixed"/>
      </w:tblPr>
      <w:tblGrid>
        <w:gridCol w:w="413"/>
        <w:gridCol w:w="1493"/>
        <w:gridCol w:w="2126"/>
        <w:gridCol w:w="1560"/>
        <w:gridCol w:w="1133"/>
        <w:gridCol w:w="1051"/>
        <w:gridCol w:w="1358"/>
        <w:gridCol w:w="1277"/>
        <w:gridCol w:w="1459"/>
        <w:gridCol w:w="1378"/>
        <w:gridCol w:w="2419"/>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94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422"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bottom"/>
          </w:tcPr>
          <w:p>
            <w:pPr/>
          </w:p>
        </w:tc>
        <w:tc>
          <w:tcPr>
            <w:vMerge/>
            <w:tcBorders>
              <w:left w:val="single" w:sz="4"/>
              <w:bottom w:val="single" w:sz="4"/>
            </w:tcBorders>
            <w:shd w:val="clear" w:color="auto" w:fill="auto"/>
            <w:vAlign w:val="bottom"/>
          </w:tcPr>
          <w:p>
            <w:pP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top"/>
          </w:tcPr>
          <w:p>
            <w:pPr/>
          </w:p>
        </w:tc>
      </w:tr>
    </w:tbl>
    <w:p>
      <w:pPr>
        <w:spacing w:lineRule="exact" w:line="1"/>
        <w:rPr>
          <w:sz w:val="2"/>
          <w:szCs w:val="2"/>
        </w:rPr>
      </w:pPr>
      <w:r>
        <w:br w:type="page"/>
      </w:r>
    </w:p>
    <w:tbl>
      <w:tblPr>
        <w:tblOverlap w:val="never"/>
        <w:jc w:val="center"/>
        <w:tblLayout w:type="fixed"/>
      </w:tblPr>
      <w:tblGrid>
        <w:gridCol w:w="413"/>
        <w:gridCol w:w="1493"/>
        <w:gridCol w:w="2126"/>
        <w:gridCol w:w="1560"/>
        <w:gridCol w:w="7656"/>
        <w:gridCol w:w="2419"/>
      </w:tblGrid>
      <w:tr>
        <w:trPr>
          <w:trHeight w:val="33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сооружений</w:t>
            </w:r>
          </w:p>
        </w:tc>
        <w:tc>
          <w:tcPr>
            <w:tcBorders>
              <w:top w:val="single" w:sz="4"/>
              <w:left w:val="single" w:sz="4"/>
              <w:right w:val="single" w:sz="4"/>
            </w:tcBorders>
            <w:shd w:val="clear" w:color="auto" w:fill="auto"/>
            <w:vAlign w:val="top"/>
          </w:tcPr>
          <w:p>
            <w:pPr>
              <w:widowControl w:val="0"/>
              <w:rPr>
                <w:sz w:val="10"/>
                <w:szCs w:val="10"/>
              </w:rPr>
            </w:pPr>
          </w:p>
        </w:tc>
      </w:tr>
      <w:tr>
        <w:trPr>
          <w:trHeight w:val="5093"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Охрана природных территорий (код 9.1)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23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66" w:lineRule="auto"/>
              <w:ind w:left="0" w:right="0" w:firstLine="0"/>
              <w:jc w:val="center"/>
              <w:rPr>
                <w:sz w:val="18"/>
                <w:szCs w:val="18"/>
              </w:rPr>
            </w:pPr>
            <w:r>
              <w:rPr>
                <w:color w:val="000000"/>
                <w:spacing w:val="0"/>
                <w:w w:val="100"/>
                <w:position w:val="0"/>
                <w:sz w:val="18"/>
                <w:szCs w:val="18"/>
                <w:shd w:val="clear" w:color="auto" w:fill="auto"/>
                <w:lang w:val="ru-RU" w:eastAsia="ru-RU" w:bidi="ru-RU"/>
              </w:rPr>
              <w:t>Питомники (код 1.17)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widowControl w:val="0"/>
        <w:spacing w:after="179" w:line="1" w:lineRule="exact"/>
      </w:pPr>
    </w:p>
    <w:p>
      <w:pPr>
        <w:pStyle w:val="Style27"/>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shd w:val="clear" w:color="auto" w:fill="auto"/>
          <w:lang w:val="ru-RU" w:eastAsia="ru-RU" w:bidi="ru-RU"/>
        </w:rPr>
        <w:t>Р3 - Рекреационно-природная зона</w:t>
      </w:r>
    </w:p>
    <w:p>
      <w:pPr>
        <w:pStyle w:val="Style27"/>
        <w:keepNext w:val="0"/>
        <w:keepLines w:val="0"/>
        <w:widowControl w:val="0"/>
        <w:shd w:val="clear" w:color="auto" w:fill="auto"/>
        <w:bidi w:val="0"/>
        <w:spacing w:before="0" w:after="180" w:line="240" w:lineRule="auto"/>
        <w:ind w:left="0" w:right="0" w:firstLine="620"/>
        <w:jc w:val="both"/>
      </w:pPr>
      <w:r>
        <w:rPr>
          <w:color w:val="000000"/>
          <w:spacing w:val="0"/>
          <w:w w:val="100"/>
          <w:position w:val="0"/>
          <w:shd w:val="clear" w:color="auto" w:fill="auto"/>
          <w:lang w:val="ru-RU" w:eastAsia="ru-RU" w:bidi="ru-RU"/>
        </w:rPr>
        <w:t>1. Основные виды разрешенного использования объектов капитального строительства и земельных участков представлены в таблице 26.</w:t>
      </w:r>
      <w:r>
        <w:br w:type="page"/>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u w:val="single"/>
          <w:shd w:val="clear" w:color="auto" w:fill="auto"/>
          <w:lang w:val="ru-RU" w:eastAsia="ru-RU" w:bidi="ru-RU"/>
        </w:rPr>
        <w:t>Таблица 26</w:t>
      </w:r>
    </w:p>
    <w:tbl>
      <w:tblPr>
        <w:tblOverlap w:val="never"/>
        <w:jc w:val="center"/>
        <w:tblLayout w:type="fixed"/>
      </w:tblPr>
      <w:tblGrid>
        <w:gridCol w:w="408"/>
        <w:gridCol w:w="1531"/>
        <w:gridCol w:w="2083"/>
        <w:gridCol w:w="1560"/>
        <w:gridCol w:w="1277"/>
        <w:gridCol w:w="840"/>
        <w:gridCol w:w="1522"/>
        <w:gridCol w:w="1339"/>
        <w:gridCol w:w="1618"/>
        <w:gridCol w:w="941"/>
        <w:gridCol w:w="2486"/>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7"/>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94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gridSpan w:val="2"/>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624"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тт</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тах</w:t>
            </w: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529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Охрана природных территорий (код 9.1)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6"/>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2822"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Водные объекты (код 11.0)</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Ледники, снежники, ручьи, реки, озера, болота, территориальные моря и другие поверхностные водные объекты</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6"/>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w:t>
            </w:r>
          </w:p>
        </w:tc>
      </w:tr>
    </w:tbl>
    <w:p>
      <w:pPr>
        <w:spacing w:lineRule="exact" w:line="1"/>
        <w:rPr>
          <w:sz w:val="2"/>
          <w:szCs w:val="2"/>
        </w:rPr>
      </w:pPr>
      <w:r>
        <w:br w:type="page"/>
      </w:r>
    </w:p>
    <w:tbl>
      <w:tblPr>
        <w:tblOverlap w:val="never"/>
        <w:jc w:val="center"/>
        <w:tblLayout w:type="fixed"/>
      </w:tblPr>
      <w:tblGrid>
        <w:gridCol w:w="408"/>
        <w:gridCol w:w="1531"/>
        <w:gridCol w:w="2083"/>
        <w:gridCol w:w="1560"/>
        <w:gridCol w:w="7536"/>
        <w:gridCol w:w="2486"/>
      </w:tblGrid>
      <w:tr>
        <w:trPr>
          <w:trHeight w:val="54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особыми условиями использования</w:t>
            </w:r>
          </w:p>
        </w:tc>
      </w:tr>
      <w:tr>
        <w:trPr>
          <w:trHeight w:val="5707"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Общее пользование водными объектами (код 11.1)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85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Гидротехнические сооружения (код 11.3)</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605" w:right="0" w:firstLine="0"/>
        <w:jc w:val="left"/>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r>
        <w:br w:type="page"/>
      </w:r>
    </w:p>
    <w:p>
      <w:pPr>
        <w:pStyle w:val="Style27"/>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Р4 - Зона территорий общего пользования</w:t>
      </w: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 Зона территорий общего пользования предназначена для поддержания баланса открытых и застроенных пространств, территорий общего пользования, улично-дорожной сети, благоустройства территории, размещения линейных объектов.</w:t>
      </w:r>
    </w:p>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 Основные виды разрешенного использования объектов капитального строительства и земельных участков представлены в таблице 27.</w:t>
      </w:r>
    </w:p>
    <w:p>
      <w:pPr>
        <w:pStyle w:val="Style22"/>
        <w:keepNext w:val="0"/>
        <w:keepLines w:val="0"/>
        <w:widowControl w:val="0"/>
        <w:shd w:val="clear" w:color="auto" w:fill="auto"/>
        <w:tabs>
          <w:tab w:leader="underscore" w:pos="14626" w:val="left"/>
        </w:tabs>
        <w:bidi w:val="0"/>
        <w:spacing w:before="0" w:after="0" w:line="240" w:lineRule="auto"/>
        <w:ind w:left="0" w:right="0" w:firstLine="0"/>
        <w:jc w:val="both"/>
      </w:pPr>
      <w:r>
        <w:rPr>
          <w:color w:val="000000"/>
          <w:spacing w:val="0"/>
          <w:w w:val="100"/>
          <w:position w:val="0"/>
          <w:shd w:val="clear" w:color="auto" w:fill="auto"/>
          <w:lang w:val="ru-RU" w:eastAsia="ru-RU" w:bidi="ru-RU"/>
        </w:rPr>
        <w:tab/>
      </w:r>
      <w:r>
        <w:rPr>
          <w:color w:val="000000"/>
          <w:spacing w:val="0"/>
          <w:w w:val="100"/>
          <w:position w:val="0"/>
          <w:u w:val="single"/>
          <w:shd w:val="clear" w:color="auto" w:fill="auto"/>
          <w:lang w:val="ru-RU" w:eastAsia="ru-RU" w:bidi="ru-RU"/>
        </w:rPr>
        <w:t>Таблица 27</w:t>
      </w:r>
    </w:p>
    <w:tbl>
      <w:tblPr>
        <w:tblOverlap w:val="never"/>
        <w:jc w:val="center"/>
        <w:tblLayout w:type="fixed"/>
      </w:tblPr>
      <w:tblGrid>
        <w:gridCol w:w="403"/>
        <w:gridCol w:w="1536"/>
        <w:gridCol w:w="2083"/>
        <w:gridCol w:w="1474"/>
        <w:gridCol w:w="1939"/>
        <w:gridCol w:w="1416"/>
        <w:gridCol w:w="1704"/>
        <w:gridCol w:w="1291"/>
        <w:gridCol w:w="1267"/>
        <w:gridCol w:w="2491"/>
      </w:tblGrid>
      <w:tr>
        <w:trPr>
          <w:trHeight w:val="542" w:hRule="exact"/>
        </w:trPr>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п/п</w:t>
            </w:r>
          </w:p>
        </w:tc>
        <w:tc>
          <w:tcPr>
            <w:gridSpan w:val="2"/>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Виды разрешенного использования</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Вспомогательные виды разрешенного использования</w:t>
            </w:r>
          </w:p>
        </w:tc>
        <w:tc>
          <w:tcPr>
            <w:gridSpan w:val="6"/>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trPr>
          <w:trHeight w:val="1152"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Предельные (минимальные и (или) максимальные) размеры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Минимальные отступы от границ земельных участков</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Предельное количество этажей, предельная высота зданий, строений и сооружений</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Максимальный процент застройки в границах земельного участка</w:t>
            </w:r>
          </w:p>
        </w:tc>
        <w:tc>
          <w:tcPr>
            <w:vMerge w:val="restart"/>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Иные параметры</w:t>
            </w:r>
          </w:p>
        </w:tc>
        <w:tc>
          <w:tcPr>
            <w:vMerge w:val="restart"/>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5"/>
              <w:keepNext w:val="0"/>
              <w:keepLines w:val="0"/>
              <w:widowControl w:val="0"/>
              <w:shd w:val="clear" w:color="auto" w:fill="auto"/>
              <w:tabs>
                <w:tab w:pos="1282" w:val="left"/>
              </w:tabs>
              <w:bidi w:val="0"/>
              <w:spacing w:before="0" w:after="0" w:line="240" w:lineRule="auto"/>
              <w:ind w:left="0" w:right="0" w:firstLine="380"/>
              <w:jc w:val="both"/>
              <w:rPr>
                <w:sz w:val="18"/>
                <w:szCs w:val="18"/>
              </w:rPr>
            </w:pPr>
            <w:r>
              <w:rPr>
                <w:color w:val="000000"/>
                <w:spacing w:val="0"/>
                <w:w w:val="100"/>
                <w:position w:val="0"/>
                <w:sz w:val="18"/>
                <w:szCs w:val="18"/>
                <w:shd w:val="clear" w:color="auto" w:fill="auto"/>
                <w:lang w:val="ru-RU" w:eastAsia="ru-RU" w:bidi="ru-RU"/>
              </w:rPr>
              <w:t>шт</w:t>
              <w:tab/>
              <w:t>тах</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529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Предоставление коммунальных услуг (код 3.1.1)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5"/>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1997"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bottom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Площадки для занятий спортом (5.1.3)</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gridSpan w:val="5"/>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w:t>
            </w:r>
          </w:p>
        </w:tc>
      </w:tr>
    </w:tbl>
    <w:p>
      <w:pPr>
        <w:spacing w:lineRule="exact" w:line="1"/>
        <w:rPr>
          <w:sz w:val="2"/>
          <w:szCs w:val="2"/>
        </w:rPr>
      </w:pPr>
      <w:r>
        <w:br w:type="page"/>
      </w:r>
    </w:p>
    <w:tbl>
      <w:tblPr>
        <w:tblOverlap w:val="never"/>
        <w:jc w:val="center"/>
        <w:tblLayout w:type="fixed"/>
      </w:tblPr>
      <w:tblGrid>
        <w:gridCol w:w="403"/>
        <w:gridCol w:w="1536"/>
        <w:gridCol w:w="2083"/>
        <w:gridCol w:w="1474"/>
        <w:gridCol w:w="7618"/>
        <w:gridCol w:w="2491"/>
      </w:tblGrid>
      <w:tr>
        <w:trPr>
          <w:trHeight w:val="136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настоящих Правил с учетом, отображенных на карте градо строительного зонирования границ зон с особыми условиями использования территорий</w:t>
            </w:r>
          </w:p>
        </w:tc>
      </w:tr>
      <w:tr>
        <w:trPr>
          <w:trHeight w:val="5294"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Охрана природных территорий (код 9.1)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226"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Водные объекты (код 11.0)</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Ледники, снежники, ручьи, реки, озера, болота, территориальные моря и другие поверхностные водные объекты</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605"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5</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Общее пользование</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Использование земельных участков,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w:t>
            </w:r>
          </w:p>
        </w:tc>
      </w:tr>
    </w:tbl>
    <w:p>
      <w:pPr>
        <w:spacing w:lineRule="exact" w:line="1"/>
        <w:rPr>
          <w:sz w:val="2"/>
          <w:szCs w:val="2"/>
        </w:rPr>
      </w:pPr>
      <w:r>
        <w:br w:type="page"/>
      </w:r>
    </w:p>
    <w:tbl>
      <w:tblPr>
        <w:tblOverlap w:val="never"/>
        <w:jc w:val="center"/>
        <w:tblLayout w:type="fixed"/>
      </w:tblPr>
      <w:tblGrid>
        <w:gridCol w:w="403"/>
        <w:gridCol w:w="1536"/>
        <w:gridCol w:w="2083"/>
        <w:gridCol w:w="1474"/>
        <w:gridCol w:w="7618"/>
        <w:gridCol w:w="2491"/>
      </w:tblGrid>
      <w:tr>
        <w:trPr>
          <w:trHeight w:val="530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водными объектами (код 11.1)</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3840" w:hRule="exact"/>
        </w:trPr>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6</w:t>
            </w:r>
          </w:p>
        </w:tc>
        <w:tc>
          <w:tcPr>
            <w:tcBorders>
              <w:top w:val="single" w:sz="4"/>
              <w:lef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Гидротехнические сооружения (код 11.3)</w:t>
            </w: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33"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1378"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Улично-дорожная сеть (12.0.1)</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объектов улично-дорожной сети: автомобильных дорог, трамвайных путей и пешеходных тротуаров в границах населенных</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center"/>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w:t>
            </w:r>
          </w:p>
        </w:tc>
      </w:tr>
    </w:tbl>
    <w:p>
      <w:pPr>
        <w:spacing w:lineRule="exact" w:line="1"/>
        <w:rPr>
          <w:sz w:val="2"/>
          <w:szCs w:val="2"/>
        </w:rPr>
      </w:pPr>
      <w:r>
        <w:br w:type="page"/>
      </w:r>
    </w:p>
    <w:tbl>
      <w:tblPr>
        <w:tblOverlap w:val="never"/>
        <w:jc w:val="center"/>
        <w:tblLayout w:type="fixed"/>
      </w:tblPr>
      <w:tblGrid>
        <w:gridCol w:w="403"/>
        <w:gridCol w:w="1536"/>
        <w:gridCol w:w="2083"/>
        <w:gridCol w:w="1474"/>
        <w:gridCol w:w="7618"/>
        <w:gridCol w:w="2491"/>
      </w:tblGrid>
      <w:tr>
        <w:trPr>
          <w:trHeight w:val="530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пунктов, пешеходных переходов, бульваров, площадей, проездов, велодорожек и объектов велотранспортной и инженерной инфраструктуры;</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 xml:space="preserve">с </w:t>
            </w:r>
            <w:r>
              <w:rPr>
                <w:color w:val="000000"/>
                <w:spacing w:val="0"/>
                <w:w w:val="100"/>
                <w:position w:val="0"/>
                <w:sz w:val="18"/>
                <w:szCs w:val="18"/>
                <w:u w:val="single"/>
                <w:shd w:val="clear" w:color="auto" w:fill="auto"/>
                <w:lang w:val="ru-RU" w:eastAsia="ru-RU" w:bidi="ru-RU"/>
              </w:rPr>
              <w:t>кодами</w:t>
            </w:r>
          </w:p>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u w:val="single"/>
                <w:shd w:val="clear" w:color="auto" w:fill="auto"/>
                <w:lang w:val="ru-RU" w:eastAsia="ru-RU" w:bidi="ru-RU"/>
              </w:rPr>
              <w:t>2.7.1,</w:t>
            </w:r>
            <w:r>
              <w:rPr>
                <w:color w:val="000000"/>
                <w:spacing w:val="0"/>
                <w:w w:val="100"/>
                <w:position w:val="0"/>
                <w:sz w:val="18"/>
                <w:szCs w:val="18"/>
                <w:shd w:val="clear" w:color="auto" w:fill="auto"/>
                <w:lang w:val="ru-RU" w:eastAsia="ru-RU" w:bidi="ru-RU"/>
              </w:rPr>
              <w:t xml:space="preserve"> 49, </w:t>
            </w:r>
            <w:r>
              <w:rPr>
                <w:color w:val="000000"/>
                <w:spacing w:val="0"/>
                <w:w w:val="100"/>
                <w:position w:val="0"/>
                <w:sz w:val="18"/>
                <w:szCs w:val="18"/>
                <w:u w:val="single"/>
                <w:shd w:val="clear" w:color="auto" w:fill="auto"/>
                <w:lang w:val="ru-RU" w:eastAsia="ru-RU" w:bidi="ru-RU"/>
              </w:rPr>
              <w:t>7.2.3</w:t>
            </w:r>
            <w:r>
              <w:rPr>
                <w:color w:val="000000"/>
                <w:spacing w:val="0"/>
                <w:w w:val="100"/>
                <w:position w:val="0"/>
                <w:sz w:val="18"/>
                <w:szCs w:val="18"/>
                <w:shd w:val="clear" w:color="auto" w:fill="auto"/>
                <w:lang w:val="ru-RU" w:eastAsia="ru-RU" w:bidi="ru-RU"/>
              </w:rPr>
              <w:t>, а также некапитальных сооружений, предназначенных для охраны транспортных средств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25"/>
              <w:keepNext w:val="0"/>
              <w:keepLines w:val="0"/>
              <w:widowControl w:val="0"/>
              <w:shd w:val="clear" w:color="auto" w:fill="auto"/>
              <w:bidi w:val="0"/>
              <w:spacing w:before="0" w:after="0"/>
              <w:ind w:left="0" w:right="0" w:firstLine="0"/>
              <w:jc w:val="center"/>
              <w:rPr>
                <w:sz w:val="18"/>
                <w:szCs w:val="18"/>
              </w:rPr>
            </w:pPr>
            <w:r>
              <w:rPr>
                <w:color w:val="000000"/>
                <w:spacing w:val="0"/>
                <w:w w:val="100"/>
                <w:position w:val="0"/>
                <w:sz w:val="18"/>
                <w:szCs w:val="18"/>
                <w:shd w:val="clear" w:color="auto" w:fill="auto"/>
                <w:lang w:val="ru-RU" w:eastAsia="ru-RU" w:bidi="ru-RU"/>
              </w:rPr>
              <w:t>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r>
        <w:trPr>
          <w:trHeight w:val="4474" w:hRule="exact"/>
        </w:trPr>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Благоустройство территории (12.0.2)</w:t>
            </w:r>
          </w:p>
        </w:tc>
        <w:tc>
          <w:tcPr>
            <w:tcBorders>
              <w:top w:val="single" w:sz="4"/>
              <w:left w:val="single" w:sz="4"/>
              <w:bottom w:val="single" w:sz="4"/>
            </w:tcBorders>
            <w:shd w:val="clear" w:color="auto" w:fill="auto"/>
            <w:vAlign w:val="bottom"/>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tcBorders>
            <w:shd w:val="clear" w:color="auto" w:fill="auto"/>
            <w:vAlign w:val="center"/>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не подлежат установлению</w:t>
            </w:r>
          </w:p>
        </w:tc>
        <w:tc>
          <w:tcPr>
            <w:tcBorders>
              <w:top w:val="single" w:sz="4"/>
              <w:left w:val="single" w:sz="4"/>
              <w:bottom w:val="single" w:sz="4"/>
              <w:right w:val="single" w:sz="4"/>
            </w:tcBorders>
            <w:shd w:val="clear" w:color="auto" w:fill="auto"/>
            <w:vAlign w:val="top"/>
          </w:tcPr>
          <w:p>
            <w:pPr>
              <w:pStyle w:val="Style25"/>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9.1-9.6 настоящих Правил с учетом, отображенных на карте градо строительного зонирования границ зон с особыми условиями использования</w:t>
            </w:r>
          </w:p>
        </w:tc>
      </w:tr>
    </w:tbl>
    <w:p>
      <w:pPr>
        <w:pStyle w:val="Style22"/>
        <w:keepNext w:val="0"/>
        <w:keepLines w:val="0"/>
        <w:widowControl w:val="0"/>
        <w:shd w:val="clear" w:color="auto" w:fill="auto"/>
        <w:bidi w:val="0"/>
        <w:spacing w:before="0" w:after="0" w:line="240" w:lineRule="auto"/>
        <w:ind w:left="605" w:right="0" w:firstLine="0"/>
        <w:jc w:val="left"/>
        <w:sectPr>
          <w:footnotePr>
            <w:pos w:val="pageBottom"/>
            <w:numFmt w:val="decimal"/>
            <w:numRestart w:val="continuous"/>
          </w:footnotePr>
          <w:pgSz w:w="16840" w:h="11900" w:orient="landscape"/>
          <w:pgMar w:top="989" w:right="543" w:bottom="79" w:left="443" w:header="0" w:footer="3" w:gutter="0"/>
          <w:cols w:space="720"/>
          <w:noEndnote/>
          <w:rtlGutter w:val="0"/>
          <w:docGrid w:linePitch="360"/>
        </w:sectPr>
      </w:pPr>
      <w:r>
        <w:rPr>
          <w:color w:val="000000"/>
          <w:spacing w:val="0"/>
          <w:w w:val="100"/>
          <w:position w:val="0"/>
          <w:shd w:val="clear" w:color="auto" w:fill="auto"/>
          <w:lang w:val="ru-RU" w:eastAsia="ru-RU" w:bidi="ru-RU"/>
        </w:rPr>
        <w:t>2. Условно разрешенные виды использования объектов капитального строительства и земельных участков не установлены.</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Глава 9. Дополнительные градостроительные регламенты в зонах</w:t>
        <w:br/>
        <w:t>с особыми условиями использования</w:t>
      </w:r>
    </w:p>
    <w:p>
      <w:pPr>
        <w:pStyle w:val="Style19"/>
        <w:keepNext/>
        <w:keepLines/>
        <w:widowControl w:val="0"/>
        <w:shd w:val="clear" w:color="auto" w:fill="auto"/>
        <w:bidi w:val="0"/>
        <w:spacing w:before="0"/>
        <w:ind w:left="0" w:right="0" w:firstLine="0"/>
        <w:jc w:val="center"/>
      </w:pPr>
      <w:bookmarkStart w:id="35" w:name="bookmark35"/>
      <w:r>
        <w:rPr>
          <w:color w:val="000000"/>
          <w:spacing w:val="0"/>
          <w:w w:val="100"/>
          <w:position w:val="0"/>
          <w:sz w:val="24"/>
          <w:szCs w:val="24"/>
          <w:shd w:val="clear" w:color="auto" w:fill="auto"/>
          <w:lang w:val="ru-RU" w:eastAsia="ru-RU" w:bidi="ru-RU"/>
        </w:rPr>
        <w:t>Статья 9.1 Дополнительные градостроительные регламенты в границах санитарно</w:t>
        <w:t>-</w:t>
        <w:br/>
        <w:t>защитных зон (СЗЗ) и зон санитарной охраны подземных источников водоснабжения</w:t>
      </w:r>
      <w:bookmarkEnd w:id="35"/>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pPr>
        <w:pStyle w:val="Style6"/>
        <w:keepNext w:val="0"/>
        <w:keepLines w:val="0"/>
        <w:widowControl w:val="0"/>
        <w:numPr>
          <w:ilvl w:val="0"/>
          <w:numId w:val="61"/>
        </w:numPr>
        <w:shd w:val="clear" w:color="auto" w:fill="auto"/>
        <w:tabs>
          <w:tab w:pos="117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pPr>
        <w:pStyle w:val="Style6"/>
        <w:keepNext w:val="0"/>
        <w:keepLines w:val="0"/>
        <w:widowControl w:val="0"/>
        <w:numPr>
          <w:ilvl w:val="0"/>
          <w:numId w:val="61"/>
        </w:numPr>
        <w:shd w:val="clear" w:color="auto" w:fill="auto"/>
        <w:tabs>
          <w:tab w:pos="117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Виды запрещенного использования земельных участков, расположенных в границах СЗЗ: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связанные с обслуживанием данного предприятия конструкторские бюро, учебные заведения, поликлиники; предприятия и сооружения меньшего класса опасности,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СТО автомобилей; сельхозугодия для выращивания технических культур; нежилые помещения для дежурного аварийного персонала и охраны предприятий, помещения для пребывания работающих по вахтовому методу; электроподстанции;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Размещение новых предприятий и реконструкция существующих возможны только по согласованию территориального отдела ТУ Роспотребнадзора, органами по охране окружающей среды, градостроительства и архитектуры.</w:t>
      </w:r>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Реконструкция существующих усадебных домов возможна с увеличением общей площади строений, принадлежащих каждому собственнику, не более чем на 30%.</w:t>
      </w:r>
    </w:p>
    <w:p>
      <w:pPr>
        <w:pStyle w:val="Style6"/>
        <w:keepNext w:val="0"/>
        <w:keepLines w:val="0"/>
        <w:widowControl w:val="0"/>
        <w:numPr>
          <w:ilvl w:val="2"/>
          <w:numId w:val="59"/>
        </w:numPr>
        <w:shd w:val="clear" w:color="auto" w:fill="auto"/>
        <w:tabs>
          <w:tab w:pos="152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границах санитарно-защитных зон (СЗЗ) виды использования, указанные в п. 1, могут, разрешены при условии:</w:t>
      </w:r>
    </w:p>
    <w:p>
      <w:pPr>
        <w:pStyle w:val="Style6"/>
        <w:keepNext w:val="0"/>
        <w:keepLines w:val="0"/>
        <w:widowControl w:val="0"/>
        <w:numPr>
          <w:ilvl w:val="0"/>
          <w:numId w:val="63"/>
        </w:numPr>
        <w:shd w:val="clear" w:color="auto" w:fill="auto"/>
        <w:tabs>
          <w:tab w:pos="118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корректировка границ СЗЗ в соответствии с утвержденными проектами СЗЗ;</w:t>
      </w:r>
    </w:p>
    <w:p>
      <w:pPr>
        <w:pStyle w:val="Style6"/>
        <w:keepNext w:val="0"/>
        <w:keepLines w:val="0"/>
        <w:widowControl w:val="0"/>
        <w:numPr>
          <w:ilvl w:val="0"/>
          <w:numId w:val="63"/>
        </w:numPr>
        <w:shd w:val="clear" w:color="auto" w:fill="auto"/>
        <w:tabs>
          <w:tab w:pos="132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соответствия разрешенным видам использования для соответствующей территориальной зоны;</w:t>
      </w:r>
    </w:p>
    <w:p>
      <w:pPr>
        <w:pStyle w:val="Style6"/>
        <w:keepNext w:val="0"/>
        <w:keepLines w:val="0"/>
        <w:widowControl w:val="0"/>
        <w:numPr>
          <w:ilvl w:val="0"/>
          <w:numId w:val="63"/>
        </w:numPr>
        <w:shd w:val="clear" w:color="auto" w:fill="auto"/>
        <w:tabs>
          <w:tab w:pos="1327" w:val="left"/>
        </w:tabs>
        <w:bidi w:val="0"/>
        <w:spacing w:before="0" w:after="160"/>
        <w:ind w:left="0" w:right="0" w:firstLine="880"/>
        <w:jc w:val="both"/>
      </w:pPr>
      <w:r>
        <w:rPr>
          <w:color w:val="000000"/>
          <w:spacing w:val="0"/>
          <w:w w:val="100"/>
          <w:position w:val="0"/>
          <w:sz w:val="24"/>
          <w:szCs w:val="24"/>
          <w:shd w:val="clear" w:color="auto" w:fill="auto"/>
          <w:lang w:val="ru-RU" w:eastAsia="ru-RU" w:bidi="ru-RU"/>
        </w:rPr>
        <w:t>наличия положительного заключения государственных органов санитарно</w:t>
        <w:softHyphen/>
        <w:t>эпидемиологического надзора (ТУ Роспотребнадзора).</w:t>
      </w:r>
    </w:p>
    <w:p>
      <w:pPr>
        <w:pStyle w:val="Style6"/>
        <w:keepNext w:val="0"/>
        <w:keepLines w:val="0"/>
        <w:widowControl w:val="0"/>
        <w:numPr>
          <w:ilvl w:val="2"/>
          <w:numId w:val="59"/>
        </w:numPr>
        <w:shd w:val="clear" w:color="auto" w:fill="auto"/>
        <w:tabs>
          <w:tab w:pos="1551"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pPr>
        <w:pStyle w:val="Style6"/>
        <w:keepNext w:val="0"/>
        <w:keepLines w:val="0"/>
        <w:widowControl w:val="0"/>
        <w:numPr>
          <w:ilvl w:val="2"/>
          <w:numId w:val="59"/>
        </w:numPr>
        <w:shd w:val="clear" w:color="auto" w:fill="auto"/>
        <w:tabs>
          <w:tab w:pos="240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Санитарно-защитная зона должна быть озеленена не менее 40% - 50%.</w:t>
      </w:r>
    </w:p>
    <w:p>
      <w:pPr>
        <w:pStyle w:val="Style6"/>
        <w:keepNext w:val="0"/>
        <w:keepLines w:val="0"/>
        <w:widowControl w:val="0"/>
        <w:numPr>
          <w:ilvl w:val="2"/>
          <w:numId w:val="59"/>
        </w:numPr>
        <w:shd w:val="clear" w:color="auto" w:fill="auto"/>
        <w:tabs>
          <w:tab w:pos="1551"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Зоны санитарной охраны источников водоснабжения организуются в составе трех поясов:</w:t>
      </w:r>
    </w:p>
    <w:p>
      <w:pPr>
        <w:pStyle w:val="Style6"/>
        <w:keepNext w:val="0"/>
        <w:keepLines w:val="0"/>
        <w:widowControl w:val="0"/>
        <w:numPr>
          <w:ilvl w:val="0"/>
          <w:numId w:val="65"/>
        </w:numPr>
        <w:shd w:val="clear" w:color="auto" w:fill="auto"/>
        <w:tabs>
          <w:tab w:pos="118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I пояс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30 - 50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pPr>
        <w:pStyle w:val="Style6"/>
        <w:keepNext w:val="0"/>
        <w:keepLines w:val="0"/>
        <w:widowControl w:val="0"/>
        <w:numPr>
          <w:ilvl w:val="0"/>
          <w:numId w:val="65"/>
        </w:numPr>
        <w:shd w:val="clear" w:color="auto" w:fill="auto"/>
        <w:tabs>
          <w:tab w:pos="1186"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II и III пояс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pPr>
        <w:pStyle w:val="Style6"/>
        <w:keepNext w:val="0"/>
        <w:keepLines w:val="0"/>
        <w:widowControl w:val="0"/>
        <w:numPr>
          <w:ilvl w:val="2"/>
          <w:numId w:val="59"/>
        </w:numPr>
        <w:shd w:val="clear" w:color="auto" w:fill="auto"/>
        <w:tabs>
          <w:tab w:pos="1623" w:val="left"/>
        </w:tabs>
        <w:bidi w:val="0"/>
        <w:spacing w:before="0" w:after="300"/>
        <w:ind w:left="0" w:right="0" w:firstLine="880"/>
        <w:jc w:val="both"/>
      </w:pPr>
      <w:r>
        <w:rPr>
          <w:color w:val="000000"/>
          <w:spacing w:val="0"/>
          <w:w w:val="100"/>
          <w:position w:val="0"/>
          <w:sz w:val="24"/>
          <w:szCs w:val="24"/>
          <w:shd w:val="clear" w:color="auto" w:fill="auto"/>
          <w:lang w:val="ru-RU" w:eastAsia="ru-RU" w:bidi="ru-RU"/>
        </w:rPr>
        <w:t>Пояса строгой санитарной охраны должны быть организованы на всех имеющихся водозаборных сооружениях.</w:t>
      </w:r>
    </w:p>
    <w:p>
      <w:pPr>
        <w:pStyle w:val="Style6"/>
        <w:keepNext w:val="0"/>
        <w:keepLines w:val="0"/>
        <w:widowControl w:val="0"/>
        <w:shd w:val="clear" w:color="auto" w:fill="auto"/>
        <w:bidi w:val="0"/>
        <w:spacing w:before="0" w:after="300"/>
        <w:ind w:left="0" w:right="0" w:firstLine="0"/>
        <w:jc w:val="center"/>
      </w:pPr>
      <w:r>
        <w:rPr>
          <w:b/>
          <w:bCs/>
          <w:color w:val="000000"/>
          <w:spacing w:val="0"/>
          <w:w w:val="100"/>
          <w:position w:val="0"/>
          <w:sz w:val="24"/>
          <w:szCs w:val="24"/>
          <w:shd w:val="clear" w:color="auto" w:fill="auto"/>
          <w:lang w:val="ru-RU" w:eastAsia="ru-RU" w:bidi="ru-RU"/>
        </w:rPr>
        <w:t>Статья 9.2 Дополнительные градостроительные регламенты на особо охраняемых</w:t>
        <w:br/>
        <w:t>природных территориях (памятники природы) и в зонах охраны памятников истории и</w:t>
        <w:br/>
        <w:t>культуры (объекты культурного наследия)</w:t>
      </w:r>
    </w:p>
    <w:p>
      <w:pPr>
        <w:pStyle w:val="Style6"/>
        <w:keepNext w:val="0"/>
        <w:keepLines w:val="0"/>
        <w:widowControl w:val="0"/>
        <w:numPr>
          <w:ilvl w:val="2"/>
          <w:numId w:val="67"/>
        </w:numPr>
        <w:shd w:val="clear" w:color="auto" w:fill="auto"/>
        <w:tabs>
          <w:tab w:pos="1551"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Режим охраны определяется федеральным законом «Об особо охраняемых природных территориях» № 33-ФЗ от 14.12.95 г. Не допускается изменение ландшафта, кроме изменений, связанных с восстановлением нарушенных природных объектов. На территориях памятников природы запрещается всякая деятельность, влекущая за собой нарушения сохранности памятников природы. 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pPr>
        <w:pStyle w:val="Style6"/>
        <w:keepNext w:val="0"/>
        <w:keepLines w:val="0"/>
        <w:widowControl w:val="0"/>
        <w:numPr>
          <w:ilvl w:val="2"/>
          <w:numId w:val="67"/>
        </w:numPr>
        <w:shd w:val="clear" w:color="auto" w:fill="auto"/>
        <w:tabs>
          <w:tab w:pos="1551"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 Рекомендуемая охранная зона от отдельных объектов, охраняемых ландшафтов - 0,1 км.</w:t>
      </w:r>
    </w:p>
    <w:p>
      <w:pPr>
        <w:pStyle w:val="Style6"/>
        <w:keepNext w:val="0"/>
        <w:keepLines w:val="0"/>
        <w:widowControl w:val="0"/>
        <w:numPr>
          <w:ilvl w:val="2"/>
          <w:numId w:val="67"/>
        </w:numPr>
        <w:shd w:val="clear" w:color="auto" w:fill="auto"/>
        <w:tabs>
          <w:tab w:pos="1551"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Границы зон охраны объектов культурного наследия определяются специальным проектом и утверждаются для каждого объекта индивидуально. «Дополнительные» регламенты по условиям охраны памятников истории и культуры, а также археологического слоя устанавливаются в целях:</w:t>
      </w:r>
    </w:p>
    <w:p>
      <w:pPr>
        <w:pStyle w:val="Style6"/>
        <w:keepNext w:val="0"/>
        <w:keepLines w:val="0"/>
        <w:widowControl w:val="0"/>
        <w:numPr>
          <w:ilvl w:val="0"/>
          <w:numId w:val="69"/>
        </w:numPr>
        <w:shd w:val="clear" w:color="auto" w:fill="auto"/>
        <w:tabs>
          <w:tab w:pos="118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сохранения, поддержания и эффективного использования исторической застройки;</w:t>
      </w:r>
    </w:p>
    <w:p>
      <w:pPr>
        <w:pStyle w:val="Style6"/>
        <w:keepNext w:val="0"/>
        <w:keepLines w:val="0"/>
        <w:widowControl w:val="0"/>
        <w:numPr>
          <w:ilvl w:val="0"/>
          <w:numId w:val="69"/>
        </w:numPr>
        <w:shd w:val="clear" w:color="auto" w:fill="auto"/>
        <w:tabs>
          <w:tab w:pos="117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повышения привлекательности населенных пунктов, сохранения их уникальной среды и традиций культуры;</w:t>
      </w:r>
    </w:p>
    <w:p>
      <w:pPr>
        <w:pStyle w:val="Style6"/>
        <w:keepNext w:val="0"/>
        <w:keepLines w:val="0"/>
        <w:widowControl w:val="0"/>
        <w:numPr>
          <w:ilvl w:val="0"/>
          <w:numId w:val="69"/>
        </w:numPr>
        <w:shd w:val="clear" w:color="auto" w:fill="auto"/>
        <w:tabs>
          <w:tab w:pos="120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научного, учебного, воспитательного, туристического использования.</w:t>
      </w:r>
    </w:p>
    <w:p>
      <w:pPr>
        <w:pStyle w:val="Style6"/>
        <w:keepNext w:val="0"/>
        <w:keepLines w:val="0"/>
        <w:widowControl w:val="0"/>
        <w:numPr>
          <w:ilvl w:val="2"/>
          <w:numId w:val="67"/>
        </w:numPr>
        <w:shd w:val="clear" w:color="auto" w:fill="auto"/>
        <w:tabs>
          <w:tab w:pos="1551" w:val="left"/>
        </w:tabs>
        <w:bidi w:val="0"/>
        <w:spacing w:before="0" w:after="300"/>
        <w:ind w:left="0" w:right="0" w:firstLine="880"/>
        <w:jc w:val="both"/>
      </w:pPr>
      <w:r>
        <w:rPr>
          <w:color w:val="000000"/>
          <w:spacing w:val="0"/>
          <w:w w:val="100"/>
          <w:position w:val="0"/>
          <w:sz w:val="24"/>
          <w:szCs w:val="24"/>
          <w:shd w:val="clear" w:color="auto" w:fill="auto"/>
          <w:lang w:val="ru-RU" w:eastAsia="ru-RU" w:bidi="ru-RU"/>
        </w:rPr>
        <w:t>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(ЗООКН).</w:t>
      </w:r>
    </w:p>
    <w:p>
      <w:pPr>
        <w:pStyle w:val="Style6"/>
        <w:keepNext w:val="0"/>
        <w:keepLines w:val="0"/>
        <w:widowControl w:val="0"/>
        <w:numPr>
          <w:ilvl w:val="2"/>
          <w:numId w:val="67"/>
        </w:numPr>
        <w:shd w:val="clear" w:color="auto" w:fill="auto"/>
        <w:tabs>
          <w:tab w:pos="157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Использование самих объектов историко-культурного наследия допускается только с разрешения государственного органа по охране памятников. Кроме того, необходимо согласование работ по сохранению объектов культурного наследия, а также хозяйственной и строительной деятельности на территории сельского поселения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Липецкой области.</w:t>
      </w:r>
    </w:p>
    <w:p>
      <w:pPr>
        <w:pStyle w:val="Style6"/>
        <w:keepNext w:val="0"/>
        <w:keepLines w:val="0"/>
        <w:widowControl w:val="0"/>
        <w:numPr>
          <w:ilvl w:val="2"/>
          <w:numId w:val="67"/>
        </w:numPr>
        <w:shd w:val="clear" w:color="auto" w:fill="auto"/>
        <w:tabs>
          <w:tab w:pos="157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Согласно статьи 34 Федерального закона № 73-ФЗ от 25 июня 2002 г.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pPr>
        <w:pStyle w:val="Style6"/>
        <w:keepNext w:val="0"/>
        <w:keepLines w:val="0"/>
        <w:widowControl w:val="0"/>
        <w:numPr>
          <w:ilvl w:val="2"/>
          <w:numId w:val="67"/>
        </w:numPr>
        <w:shd w:val="clear" w:color="auto" w:fill="auto"/>
        <w:tabs>
          <w:tab w:pos="157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Style6"/>
        <w:keepNext w:val="0"/>
        <w:keepLines w:val="0"/>
        <w:widowControl w:val="0"/>
        <w:numPr>
          <w:ilvl w:val="2"/>
          <w:numId w:val="67"/>
        </w:numPr>
        <w:shd w:val="clear" w:color="auto" w:fill="auto"/>
        <w:tabs>
          <w:tab w:pos="157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pPr>
        <w:pStyle w:val="Style6"/>
        <w:keepNext w:val="0"/>
        <w:keepLines w:val="0"/>
        <w:widowControl w:val="0"/>
        <w:numPr>
          <w:ilvl w:val="2"/>
          <w:numId w:val="67"/>
        </w:numPr>
        <w:shd w:val="clear" w:color="auto" w:fill="auto"/>
        <w:tabs>
          <w:tab w:pos="157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Style6"/>
        <w:keepNext w:val="0"/>
        <w:keepLines w:val="0"/>
        <w:widowControl w:val="0"/>
        <w:numPr>
          <w:ilvl w:val="2"/>
          <w:numId w:val="67"/>
        </w:numPr>
        <w:shd w:val="clear" w:color="auto" w:fill="auto"/>
        <w:tabs>
          <w:tab w:pos="1628"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pPr>
        <w:pStyle w:val="Style6"/>
        <w:keepNext w:val="0"/>
        <w:keepLines w:val="0"/>
        <w:widowControl w:val="0"/>
        <w:numPr>
          <w:ilvl w:val="2"/>
          <w:numId w:val="67"/>
        </w:numPr>
        <w:shd w:val="clear" w:color="auto" w:fill="auto"/>
        <w:tabs>
          <w:tab w:pos="163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pPr>
        <w:pStyle w:val="Style6"/>
        <w:keepNext w:val="0"/>
        <w:keepLines w:val="0"/>
        <w:widowControl w:val="0"/>
        <w:numPr>
          <w:ilvl w:val="2"/>
          <w:numId w:val="67"/>
        </w:numPr>
        <w:shd w:val="clear" w:color="auto" w:fill="auto"/>
        <w:tabs>
          <w:tab w:pos="1628"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 xml:space="preserve">Согласно статьи 34.1 Защитные зоны объектов культурного наследия Федерального закона от 25.06.2002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w:t>
      </w:r>
      <w:r>
        <w:rPr>
          <w:color w:val="000000"/>
          <w:spacing w:val="0"/>
          <w:w w:val="100"/>
          <w:position w:val="0"/>
          <w:sz w:val="24"/>
          <w:szCs w:val="24"/>
          <w:shd w:val="clear" w:color="auto" w:fill="auto"/>
          <w:lang w:val="ru-RU" w:eastAsia="ru-RU" w:bidi="ru-RU"/>
        </w:rPr>
        <w:t>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Style6"/>
        <w:keepNext w:val="0"/>
        <w:keepLines w:val="0"/>
        <w:widowControl w:val="0"/>
        <w:numPr>
          <w:ilvl w:val="2"/>
          <w:numId w:val="67"/>
        </w:numPr>
        <w:shd w:val="clear" w:color="auto" w:fill="auto"/>
        <w:tabs>
          <w:tab w:pos="1628"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pPr>
        <w:pStyle w:val="Style6"/>
        <w:keepNext w:val="0"/>
        <w:keepLines w:val="0"/>
        <w:widowControl w:val="0"/>
        <w:numPr>
          <w:ilvl w:val="2"/>
          <w:numId w:val="67"/>
        </w:numPr>
        <w:shd w:val="clear" w:color="auto" w:fill="auto"/>
        <w:tabs>
          <w:tab w:pos="245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Границы защитной зоны объекта культурного наследия устанавливаются:</w:t>
      </w:r>
    </w:p>
    <w:p>
      <w:pPr>
        <w:pStyle w:val="Style6"/>
        <w:keepNext w:val="0"/>
        <w:keepLines w:val="0"/>
        <w:widowControl w:val="0"/>
        <w:numPr>
          <w:ilvl w:val="0"/>
          <w:numId w:val="71"/>
        </w:numPr>
        <w:shd w:val="clear" w:color="auto" w:fill="auto"/>
        <w:tabs>
          <w:tab w:pos="117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Style6"/>
        <w:keepNext w:val="0"/>
        <w:keepLines w:val="0"/>
        <w:widowControl w:val="0"/>
        <w:numPr>
          <w:ilvl w:val="0"/>
          <w:numId w:val="71"/>
        </w:numPr>
        <w:shd w:val="clear" w:color="auto" w:fill="auto"/>
        <w:tabs>
          <w:tab w:pos="117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pPr>
        <w:pStyle w:val="Style6"/>
        <w:keepNext w:val="0"/>
        <w:keepLines w:val="0"/>
        <w:widowControl w:val="0"/>
        <w:numPr>
          <w:ilvl w:val="2"/>
          <w:numId w:val="67"/>
        </w:numPr>
        <w:shd w:val="clear" w:color="auto" w:fill="auto"/>
        <w:tabs>
          <w:tab w:pos="163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pPr>
        <w:pStyle w:val="Style6"/>
        <w:keepNext w:val="0"/>
        <w:keepLines w:val="0"/>
        <w:widowControl w:val="0"/>
        <w:numPr>
          <w:ilvl w:val="2"/>
          <w:numId w:val="67"/>
        </w:numPr>
        <w:shd w:val="clear" w:color="auto" w:fill="auto"/>
        <w:tabs>
          <w:tab w:pos="163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от 25.06.2002 № 73-ФЗ «Об объектах культурного наследия (памятниках истории и культуры) народов Российской Федерации», на основании заключения историко</w:t>
        <w:softHyphen/>
        <w:t>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pPr>
        <w:pStyle w:val="Style6"/>
        <w:keepNext w:val="0"/>
        <w:keepLines w:val="0"/>
        <w:widowControl w:val="0"/>
        <w:numPr>
          <w:ilvl w:val="2"/>
          <w:numId w:val="67"/>
        </w:numPr>
        <w:shd w:val="clear" w:color="auto" w:fill="auto"/>
        <w:tabs>
          <w:tab w:pos="1633" w:val="left"/>
        </w:tabs>
        <w:bidi w:val="0"/>
        <w:spacing w:before="0" w:after="300"/>
        <w:ind w:left="0" w:right="0" w:firstLine="880"/>
        <w:jc w:val="both"/>
      </w:pPr>
      <w:r>
        <w:rPr>
          <w:color w:val="000000"/>
          <w:spacing w:val="0"/>
          <w:w w:val="100"/>
          <w:position w:val="0"/>
          <w:sz w:val="24"/>
          <w:szCs w:val="24"/>
          <w:shd w:val="clear" w:color="auto" w:fill="auto"/>
          <w:lang w:val="ru-RU" w:eastAsia="ru-RU" w:bidi="ru-RU"/>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pPr>
        <w:pStyle w:val="Style19"/>
        <w:keepNext/>
        <w:keepLines/>
        <w:widowControl w:val="0"/>
        <w:shd w:val="clear" w:color="auto" w:fill="auto"/>
        <w:bidi w:val="0"/>
        <w:spacing w:before="0"/>
        <w:ind w:left="0" w:right="0" w:firstLine="0"/>
        <w:jc w:val="center"/>
      </w:pPr>
      <w:bookmarkStart w:id="37" w:name="bookmark37"/>
      <w:r>
        <w:rPr>
          <w:color w:val="000000"/>
          <w:spacing w:val="0"/>
          <w:w w:val="100"/>
          <w:position w:val="0"/>
          <w:sz w:val="24"/>
          <w:szCs w:val="24"/>
          <w:shd w:val="clear" w:color="auto" w:fill="auto"/>
          <w:lang w:val="ru-RU" w:eastAsia="ru-RU" w:bidi="ru-RU"/>
        </w:rPr>
        <w:t>Статья 9.3 Дополнительные градостроительные регламенты водоохранных зон и</w:t>
        <w:br/>
        <w:t>прибрежных защитных полос</w:t>
      </w:r>
      <w:bookmarkEnd w:id="37"/>
    </w:p>
    <w:p>
      <w:pPr>
        <w:pStyle w:val="Style6"/>
        <w:keepNext w:val="0"/>
        <w:keepLines w:val="0"/>
        <w:widowControl w:val="0"/>
        <w:numPr>
          <w:ilvl w:val="2"/>
          <w:numId w:val="73"/>
        </w:numPr>
        <w:shd w:val="clear" w:color="auto" w:fill="auto"/>
        <w:tabs>
          <w:tab w:pos="1571" w:val="left"/>
        </w:tabs>
        <w:bidi w:val="0"/>
        <w:spacing w:before="0" w:after="300"/>
        <w:ind w:left="0" w:right="0" w:firstLine="880"/>
        <w:jc w:val="both"/>
      </w:pPr>
      <w:r>
        <w:rPr>
          <w:color w:val="000000"/>
          <w:spacing w:val="0"/>
          <w:w w:val="100"/>
          <w:position w:val="0"/>
          <w:sz w:val="24"/>
          <w:szCs w:val="24"/>
          <w:shd w:val="clear" w:color="auto" w:fill="auto"/>
          <w:lang w:val="ru-RU" w:eastAsia="ru-RU" w:bidi="ru-RU"/>
        </w:rPr>
        <w:t>Водоохранные зоны и прибрежные защитные полосы создаются с целью поддержания в водных объектах качества воды, удовлетворяющего всем видам водопользования.</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Водоохранные зоны могут быть использованы в градостроительных целях с соблюдений требований, определенных Водным кодексом РФ. Минимальная ширина водоохранных зон устанавливается в зависимости от протяженности реки и составляет:</w:t>
      </w:r>
    </w:p>
    <w:p>
      <w:pPr>
        <w:pStyle w:val="Style6"/>
        <w:keepNext w:val="0"/>
        <w:keepLines w:val="0"/>
        <w:widowControl w:val="0"/>
        <w:numPr>
          <w:ilvl w:val="0"/>
          <w:numId w:val="75"/>
        </w:numPr>
        <w:shd w:val="clear" w:color="auto" w:fill="auto"/>
        <w:tabs>
          <w:tab w:pos="122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р. Кузьминка - 100 м;</w:t>
      </w:r>
    </w:p>
    <w:p>
      <w:pPr>
        <w:pStyle w:val="Style6"/>
        <w:keepNext w:val="0"/>
        <w:keepLines w:val="0"/>
        <w:widowControl w:val="0"/>
        <w:numPr>
          <w:ilvl w:val="0"/>
          <w:numId w:val="75"/>
        </w:numPr>
        <w:shd w:val="clear" w:color="auto" w:fill="auto"/>
        <w:tabs>
          <w:tab w:pos="124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остальных водоемов - 50 м.</w:t>
      </w:r>
    </w:p>
    <w:p>
      <w:pPr>
        <w:pStyle w:val="Style6"/>
        <w:keepNext w:val="0"/>
        <w:keepLines w:val="0"/>
        <w:widowControl w:val="0"/>
        <w:numPr>
          <w:ilvl w:val="2"/>
          <w:numId w:val="73"/>
        </w:numPr>
        <w:shd w:val="clear" w:color="auto" w:fill="auto"/>
        <w:tabs>
          <w:tab w:pos="155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Минимальная ширина прибрежных защитных полос устанавливается в размерах от 30 до 50 м, в зависимости от вида угодий, прилегающих к водному объекту и крутизны склонов прилегающих территорий. При наличии ливневой канализации и набережных, границы прибрежных защитных полос совпадают с парапетом набережных.</w:t>
      </w:r>
    </w:p>
    <w:p>
      <w:pPr>
        <w:pStyle w:val="Style6"/>
        <w:keepNext w:val="0"/>
        <w:keepLines w:val="0"/>
        <w:widowControl w:val="0"/>
        <w:numPr>
          <w:ilvl w:val="2"/>
          <w:numId w:val="73"/>
        </w:numPr>
        <w:shd w:val="clear" w:color="auto" w:fill="auto"/>
        <w:tabs>
          <w:tab w:pos="2454"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границах водоохранных зон запрещаются:</w:t>
      </w:r>
    </w:p>
    <w:p>
      <w:pPr>
        <w:pStyle w:val="Style6"/>
        <w:keepNext w:val="0"/>
        <w:keepLines w:val="0"/>
        <w:widowControl w:val="0"/>
        <w:numPr>
          <w:ilvl w:val="0"/>
          <w:numId w:val="77"/>
        </w:numPr>
        <w:shd w:val="clear" w:color="auto" w:fill="auto"/>
        <w:tabs>
          <w:tab w:pos="122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использование сточных вод для удобрения почв;</w:t>
      </w:r>
    </w:p>
    <w:p>
      <w:pPr>
        <w:pStyle w:val="Style6"/>
        <w:keepNext w:val="0"/>
        <w:keepLines w:val="0"/>
        <w:widowControl w:val="0"/>
        <w:numPr>
          <w:ilvl w:val="0"/>
          <w:numId w:val="77"/>
        </w:numPr>
        <w:shd w:val="clear" w:color="auto" w:fill="auto"/>
        <w:tabs>
          <w:tab w:pos="1219"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Style6"/>
        <w:keepNext w:val="0"/>
        <w:keepLines w:val="0"/>
        <w:widowControl w:val="0"/>
        <w:numPr>
          <w:ilvl w:val="0"/>
          <w:numId w:val="77"/>
        </w:numPr>
        <w:shd w:val="clear" w:color="auto" w:fill="auto"/>
        <w:tabs>
          <w:tab w:pos="124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осуществление авиационных мер по борьбе с вредителями и болезнями растений;</w:t>
      </w:r>
    </w:p>
    <w:p>
      <w:pPr>
        <w:pStyle w:val="Style6"/>
        <w:keepNext w:val="0"/>
        <w:keepLines w:val="0"/>
        <w:widowControl w:val="0"/>
        <w:numPr>
          <w:ilvl w:val="0"/>
          <w:numId w:val="77"/>
        </w:numPr>
        <w:shd w:val="clear" w:color="auto" w:fill="auto"/>
        <w:tabs>
          <w:tab w:pos="1214"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Style6"/>
        <w:keepNext w:val="0"/>
        <w:keepLines w:val="0"/>
        <w:widowControl w:val="0"/>
        <w:numPr>
          <w:ilvl w:val="2"/>
          <w:numId w:val="73"/>
        </w:numPr>
        <w:shd w:val="clear" w:color="auto" w:fill="auto"/>
        <w:tabs>
          <w:tab w:pos="155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Style6"/>
        <w:keepNext w:val="0"/>
        <w:keepLines w:val="0"/>
        <w:widowControl w:val="0"/>
        <w:numPr>
          <w:ilvl w:val="2"/>
          <w:numId w:val="73"/>
        </w:numPr>
        <w:shd w:val="clear" w:color="auto" w:fill="auto"/>
        <w:tabs>
          <w:tab w:pos="155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границах прибрежных защитных полос наряду с установленными выше ограничениями запрещаются:</w:t>
      </w:r>
    </w:p>
    <w:p>
      <w:pPr>
        <w:pStyle w:val="Style6"/>
        <w:keepNext w:val="0"/>
        <w:keepLines w:val="0"/>
        <w:widowControl w:val="0"/>
        <w:numPr>
          <w:ilvl w:val="0"/>
          <w:numId w:val="79"/>
        </w:numPr>
        <w:shd w:val="clear" w:color="auto" w:fill="auto"/>
        <w:tabs>
          <w:tab w:pos="122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распашка земель;</w:t>
      </w:r>
    </w:p>
    <w:p>
      <w:pPr>
        <w:pStyle w:val="Style6"/>
        <w:keepNext w:val="0"/>
        <w:keepLines w:val="0"/>
        <w:widowControl w:val="0"/>
        <w:numPr>
          <w:ilvl w:val="0"/>
          <w:numId w:val="79"/>
        </w:numPr>
        <w:shd w:val="clear" w:color="auto" w:fill="auto"/>
        <w:tabs>
          <w:tab w:pos="124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размещение отвалов размываемых грунтов;</w:t>
      </w:r>
    </w:p>
    <w:p>
      <w:pPr>
        <w:pStyle w:val="Style6"/>
        <w:keepNext w:val="0"/>
        <w:keepLines w:val="0"/>
        <w:widowControl w:val="0"/>
        <w:numPr>
          <w:ilvl w:val="0"/>
          <w:numId w:val="79"/>
        </w:numPr>
        <w:shd w:val="clear" w:color="auto" w:fill="auto"/>
        <w:tabs>
          <w:tab w:pos="124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выпас сельскохозяйственных животных и организация для них летних лагерей, ванн.</w:t>
      </w:r>
    </w:p>
    <w:p>
      <w:pPr>
        <w:pStyle w:val="Style6"/>
        <w:keepNext w:val="0"/>
        <w:keepLines w:val="0"/>
        <w:widowControl w:val="0"/>
        <w:numPr>
          <w:ilvl w:val="2"/>
          <w:numId w:val="73"/>
        </w:numPr>
        <w:shd w:val="clear" w:color="auto" w:fill="auto"/>
        <w:tabs>
          <w:tab w:pos="155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Прибрежные полосы, как правило, должны быть заняты древесно-кустарниковой растительностью или залужены.</w:t>
      </w:r>
    </w:p>
    <w:p>
      <w:pPr>
        <w:pStyle w:val="Style6"/>
        <w:keepNext w:val="0"/>
        <w:keepLines w:val="0"/>
        <w:widowControl w:val="0"/>
        <w:numPr>
          <w:ilvl w:val="2"/>
          <w:numId w:val="73"/>
        </w:numPr>
        <w:shd w:val="clear" w:color="auto" w:fill="auto"/>
        <w:tabs>
          <w:tab w:pos="1555"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соответствии с Водным кодексом РФ - вдоль береговой линии водного объекта устанавливается полоса земли, предназначенная для общего пользования - береговая полоса.</w:t>
      </w:r>
    </w:p>
    <w:p>
      <w:pPr>
        <w:pStyle w:val="Style6"/>
        <w:keepNext w:val="0"/>
        <w:keepLines w:val="0"/>
        <w:widowControl w:val="0"/>
        <w:numPr>
          <w:ilvl w:val="2"/>
          <w:numId w:val="73"/>
        </w:numPr>
        <w:shd w:val="clear" w:color="auto" w:fill="auto"/>
        <w:tabs>
          <w:tab w:pos="1550" w:val="left"/>
        </w:tabs>
        <w:bidi w:val="0"/>
        <w:spacing w:before="0" w:after="300"/>
        <w:ind w:left="0" w:right="0" w:firstLine="880"/>
        <w:jc w:val="both"/>
      </w:pPr>
      <w:r>
        <w:rPr>
          <w:color w:val="000000"/>
          <w:spacing w:val="0"/>
          <w:w w:val="100"/>
          <w:position w:val="0"/>
          <w:sz w:val="24"/>
          <w:szCs w:val="24"/>
          <w:shd w:val="clear" w:color="auto" w:fill="auto"/>
          <w:lang w:val="ru-RU" w:eastAsia="ru-RU" w:bidi="ru-RU"/>
        </w:rPr>
        <w:t>Ширина береговой полосы водных объектов общего пользования составляет 20 метров. Каждый гражданин вправе пользоваться (без использования механических транспортных средств) береговой полосы для передвижения и пребывания около них, в том числе для осуществления любительского и спортивного рыболовства и причаливания плавучих средств.</w:t>
      </w:r>
    </w:p>
    <w:p>
      <w:pPr>
        <w:pStyle w:val="Style19"/>
        <w:keepNext/>
        <w:keepLines/>
        <w:widowControl w:val="0"/>
        <w:shd w:val="clear" w:color="auto" w:fill="auto"/>
        <w:bidi w:val="0"/>
        <w:spacing w:before="0"/>
        <w:ind w:left="0" w:right="0" w:firstLine="0"/>
        <w:jc w:val="center"/>
      </w:pPr>
      <w:bookmarkStart w:id="39" w:name="bookmark39"/>
      <w:r>
        <w:rPr>
          <w:color w:val="000000"/>
          <w:spacing w:val="0"/>
          <w:w w:val="100"/>
          <w:position w:val="0"/>
          <w:sz w:val="24"/>
          <w:szCs w:val="24"/>
          <w:shd w:val="clear" w:color="auto" w:fill="auto"/>
          <w:lang w:val="ru-RU" w:eastAsia="ru-RU" w:bidi="ru-RU"/>
        </w:rPr>
        <w:t>Статья 9.4 Дополнительные градостроительные регламенты охранных зон</w:t>
        <w:br/>
        <w:t>магистральных трубопроводов и охранных зон ЛЭП и кабельных линий связи</w:t>
      </w:r>
      <w:bookmarkEnd w:id="39"/>
    </w:p>
    <w:p>
      <w:pPr>
        <w:pStyle w:val="Style6"/>
        <w:keepNext w:val="0"/>
        <w:keepLines w:val="0"/>
        <w:widowControl w:val="0"/>
        <w:numPr>
          <w:ilvl w:val="2"/>
          <w:numId w:val="81"/>
        </w:numPr>
        <w:shd w:val="clear" w:color="auto" w:fill="auto"/>
        <w:tabs>
          <w:tab w:pos="1556"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Санитарные полосы отчуждения (санитарные разрывы) установлены:</w:t>
      </w:r>
    </w:p>
    <w:p>
      <w:pPr>
        <w:pStyle w:val="Style6"/>
        <w:keepNext w:val="0"/>
        <w:keepLines w:val="0"/>
        <w:widowControl w:val="0"/>
        <w:numPr>
          <w:ilvl w:val="0"/>
          <w:numId w:val="83"/>
        </w:numPr>
        <w:shd w:val="clear" w:color="auto" w:fill="auto"/>
        <w:tabs>
          <w:tab w:pos="1205"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для магистрального нефтепровода в размере - 150 м;</w:t>
      </w:r>
    </w:p>
    <w:p>
      <w:pPr>
        <w:pStyle w:val="Style6"/>
        <w:keepNext w:val="0"/>
        <w:keepLines w:val="0"/>
        <w:widowControl w:val="0"/>
        <w:numPr>
          <w:ilvl w:val="0"/>
          <w:numId w:val="83"/>
        </w:numPr>
        <w:shd w:val="clear" w:color="auto" w:fill="auto"/>
        <w:tabs>
          <w:tab w:pos="1225"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для магистральных газопроводов зона минимально допустимых расстояний:</w:t>
      </w:r>
    </w:p>
    <w:p>
      <w:pPr>
        <w:pStyle w:val="Style6"/>
        <w:keepNext w:val="0"/>
        <w:keepLines w:val="0"/>
        <w:widowControl w:val="0"/>
        <w:numPr>
          <w:ilvl w:val="0"/>
          <w:numId w:val="85"/>
        </w:numPr>
        <w:shd w:val="clear" w:color="auto" w:fill="auto"/>
        <w:tabs>
          <w:tab w:pos="1100"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200 м (Ду 700 мм, Рраб = 5,4 МПа);</w:t>
      </w:r>
    </w:p>
    <w:p>
      <w:pPr>
        <w:pStyle w:val="Style6"/>
        <w:keepNext w:val="0"/>
        <w:keepLines w:val="0"/>
        <w:widowControl w:val="0"/>
        <w:numPr>
          <w:ilvl w:val="0"/>
          <w:numId w:val="85"/>
        </w:numPr>
        <w:shd w:val="clear" w:color="auto" w:fill="auto"/>
        <w:tabs>
          <w:tab w:pos="1100"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150 м (Ду 500 мм, Рраб = 5,4 МПа);</w:t>
      </w:r>
    </w:p>
    <w:p>
      <w:pPr>
        <w:pStyle w:val="Style6"/>
        <w:keepNext w:val="0"/>
        <w:keepLines w:val="0"/>
        <w:widowControl w:val="0"/>
        <w:numPr>
          <w:ilvl w:val="0"/>
          <w:numId w:val="85"/>
        </w:numPr>
        <w:shd w:val="clear" w:color="auto" w:fill="auto"/>
        <w:tabs>
          <w:tab w:pos="1100" w:val="left"/>
        </w:tabs>
        <w:bidi w:val="0"/>
        <w:spacing w:before="0" w:after="0"/>
        <w:ind w:left="0" w:right="0" w:firstLine="860"/>
        <w:jc w:val="both"/>
      </w:pPr>
      <w:r>
        <w:rPr>
          <w:color w:val="000000"/>
          <w:spacing w:val="0"/>
          <w:w w:val="100"/>
          <w:position w:val="0"/>
          <w:sz w:val="24"/>
          <w:szCs w:val="24"/>
          <w:shd w:val="clear" w:color="auto" w:fill="auto"/>
          <w:lang w:val="ru-RU" w:eastAsia="ru-RU" w:bidi="ru-RU"/>
        </w:rPr>
        <w:t>100 м (Ду 300 мм, Рраб = 5,4 МПа).</w:t>
      </w:r>
    </w:p>
    <w:p>
      <w:pPr>
        <w:pStyle w:val="Style6"/>
        <w:keepNext w:val="0"/>
        <w:keepLines w:val="0"/>
        <w:widowControl w:val="0"/>
        <w:numPr>
          <w:ilvl w:val="2"/>
          <w:numId w:val="81"/>
        </w:numPr>
        <w:shd w:val="clear" w:color="auto" w:fill="auto"/>
        <w:tabs>
          <w:tab w:pos="1550"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 xml:space="preserve">Санитарные разрывы имеют режим С33, но не требует разработки проекта их организации. Вдоль трасс нефте- и газопроводов устанавливаются охранные зоны в виде </w:t>
      </w:r>
      <w:r>
        <w:rPr>
          <w:color w:val="000000"/>
          <w:spacing w:val="0"/>
          <w:w w:val="100"/>
          <w:position w:val="0"/>
          <w:sz w:val="24"/>
          <w:szCs w:val="24"/>
          <w:shd w:val="clear" w:color="auto" w:fill="auto"/>
          <w:lang w:val="ru-RU" w:eastAsia="ru-RU" w:bidi="ru-RU"/>
        </w:rPr>
        <w:t>участков земли, ограниченными условными линиями, проходящими от оси трубопроводов на расстоянии (соответственно) - 25 и 15 метров, от ГРС - 100 м по периметру территории ГРС.</w:t>
      </w:r>
    </w:p>
    <w:p>
      <w:pPr>
        <w:pStyle w:val="Style6"/>
        <w:keepNext w:val="0"/>
        <w:keepLines w:val="0"/>
        <w:widowControl w:val="0"/>
        <w:numPr>
          <w:ilvl w:val="2"/>
          <w:numId w:val="81"/>
        </w:numPr>
        <w:shd w:val="clear" w:color="auto" w:fill="auto"/>
        <w:tabs>
          <w:tab w:pos="1558" w:val="left"/>
        </w:tabs>
        <w:bidi w:val="0"/>
        <w:spacing w:before="0" w:after="0"/>
        <w:ind w:left="0" w:right="0" w:firstLine="880"/>
        <w:jc w:val="left"/>
      </w:pPr>
      <w:r>
        <w:rPr>
          <w:color w:val="000000"/>
          <w:spacing w:val="0"/>
          <w:w w:val="100"/>
          <w:position w:val="0"/>
          <w:sz w:val="24"/>
          <w:szCs w:val="24"/>
          <w:shd w:val="clear" w:color="auto" w:fill="auto"/>
          <w:lang w:val="ru-RU" w:eastAsia="ru-RU" w:bidi="ru-RU"/>
        </w:rPr>
        <w:t>В охранных зонах трубопроводов без письменного разрешения предприятий трубопроводного транспорта запрещается:</w:t>
      </w:r>
    </w:p>
    <w:p>
      <w:pPr>
        <w:pStyle w:val="Style6"/>
        <w:keepNext w:val="0"/>
        <w:keepLines w:val="0"/>
        <w:widowControl w:val="0"/>
        <w:numPr>
          <w:ilvl w:val="0"/>
          <w:numId w:val="87"/>
        </w:numPr>
        <w:shd w:val="clear" w:color="auto" w:fill="auto"/>
        <w:tabs>
          <w:tab w:pos="1229" w:val="left"/>
        </w:tabs>
        <w:bidi w:val="0"/>
        <w:spacing w:before="0" w:after="0"/>
        <w:ind w:left="0" w:right="0" w:firstLine="880"/>
        <w:jc w:val="left"/>
      </w:pPr>
      <w:r>
        <w:rPr>
          <w:color w:val="000000"/>
          <w:spacing w:val="0"/>
          <w:w w:val="100"/>
          <w:position w:val="0"/>
          <w:sz w:val="24"/>
          <w:szCs w:val="24"/>
          <w:shd w:val="clear" w:color="auto" w:fill="auto"/>
          <w:lang w:val="ru-RU" w:eastAsia="ru-RU" w:bidi="ru-RU"/>
        </w:rPr>
        <w:t>возводить любые постройки и сооружения;</w:t>
      </w:r>
    </w:p>
    <w:p>
      <w:pPr>
        <w:pStyle w:val="Style6"/>
        <w:keepNext w:val="0"/>
        <w:keepLines w:val="0"/>
        <w:widowControl w:val="0"/>
        <w:numPr>
          <w:ilvl w:val="0"/>
          <w:numId w:val="87"/>
        </w:numPr>
        <w:shd w:val="clear" w:color="auto" w:fill="auto"/>
        <w:tabs>
          <w:tab w:pos="1248"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высаживать деревья и кустарники, складировать корма, удобрения, материалы;</w:t>
      </w:r>
    </w:p>
    <w:p>
      <w:pPr>
        <w:pStyle w:val="Style6"/>
        <w:keepNext w:val="0"/>
        <w:keepLines w:val="0"/>
        <w:widowControl w:val="0"/>
        <w:numPr>
          <w:ilvl w:val="0"/>
          <w:numId w:val="87"/>
        </w:numPr>
        <w:shd w:val="clear" w:color="auto" w:fill="auto"/>
        <w:tabs>
          <w:tab w:pos="121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сооружать проезды и переезды через трассы трубопроводов; устраивать стоянки автомобильного транспорта, тракторов, механизмов;</w:t>
      </w:r>
    </w:p>
    <w:p>
      <w:pPr>
        <w:pStyle w:val="Style6"/>
        <w:keepNext w:val="0"/>
        <w:keepLines w:val="0"/>
        <w:widowControl w:val="0"/>
        <w:numPr>
          <w:ilvl w:val="0"/>
          <w:numId w:val="87"/>
        </w:numPr>
        <w:shd w:val="clear" w:color="auto" w:fill="auto"/>
        <w:tabs>
          <w:tab w:pos="125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размещать сады и огороды;</w:t>
      </w:r>
    </w:p>
    <w:p>
      <w:pPr>
        <w:pStyle w:val="Style6"/>
        <w:keepNext w:val="0"/>
        <w:keepLines w:val="0"/>
        <w:widowControl w:val="0"/>
        <w:numPr>
          <w:ilvl w:val="0"/>
          <w:numId w:val="87"/>
        </w:numPr>
        <w:shd w:val="clear" w:color="auto" w:fill="auto"/>
        <w:tabs>
          <w:tab w:pos="124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производить мелиоративные земляные работы;</w:t>
      </w:r>
    </w:p>
    <w:p>
      <w:pPr>
        <w:pStyle w:val="Style6"/>
        <w:keepNext w:val="0"/>
        <w:keepLines w:val="0"/>
        <w:widowControl w:val="0"/>
        <w:numPr>
          <w:ilvl w:val="0"/>
          <w:numId w:val="87"/>
        </w:numPr>
        <w:shd w:val="clear" w:color="auto" w:fill="auto"/>
        <w:tabs>
          <w:tab w:pos="122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производить всякого рода открытие и подземные строительные, монтажные и взрывные работы, планировку грунта.</w:t>
      </w:r>
    </w:p>
    <w:p>
      <w:pPr>
        <w:pStyle w:val="Style6"/>
        <w:keepNext w:val="0"/>
        <w:keepLines w:val="0"/>
        <w:widowControl w:val="0"/>
        <w:numPr>
          <w:ilvl w:val="2"/>
          <w:numId w:val="81"/>
        </w:numPr>
        <w:shd w:val="clear" w:color="auto" w:fill="auto"/>
        <w:tabs>
          <w:tab w:pos="155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pPr>
        <w:pStyle w:val="Style6"/>
        <w:keepNext w:val="0"/>
        <w:keepLines w:val="0"/>
        <w:widowControl w:val="0"/>
        <w:numPr>
          <w:ilvl w:val="0"/>
          <w:numId w:val="89"/>
        </w:numPr>
        <w:shd w:val="clear" w:color="auto" w:fill="auto"/>
        <w:tabs>
          <w:tab w:pos="1229"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для линий напряжением:</w:t>
      </w:r>
    </w:p>
    <w:p>
      <w:pPr>
        <w:pStyle w:val="Style6"/>
        <w:keepNext w:val="0"/>
        <w:keepLines w:val="0"/>
        <w:widowControl w:val="0"/>
        <w:numPr>
          <w:ilvl w:val="0"/>
          <w:numId w:val="91"/>
        </w:numPr>
        <w:shd w:val="clear" w:color="auto" w:fill="auto"/>
        <w:tabs>
          <w:tab w:pos="112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10 - 20 киловольт - 10 метров;</w:t>
      </w:r>
    </w:p>
    <w:p>
      <w:pPr>
        <w:pStyle w:val="Style6"/>
        <w:keepNext w:val="0"/>
        <w:keepLines w:val="0"/>
        <w:widowControl w:val="0"/>
        <w:numPr>
          <w:ilvl w:val="0"/>
          <w:numId w:val="91"/>
        </w:numPr>
        <w:shd w:val="clear" w:color="auto" w:fill="auto"/>
        <w:tabs>
          <w:tab w:pos="112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35 киловольт - 15 метров;</w:t>
      </w:r>
    </w:p>
    <w:p>
      <w:pPr>
        <w:pStyle w:val="Style6"/>
        <w:keepNext w:val="0"/>
        <w:keepLines w:val="0"/>
        <w:widowControl w:val="0"/>
        <w:numPr>
          <w:ilvl w:val="0"/>
          <w:numId w:val="91"/>
        </w:numPr>
        <w:shd w:val="clear" w:color="auto" w:fill="auto"/>
        <w:tabs>
          <w:tab w:pos="112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110 - 220 киловольт - 20 метров;</w:t>
      </w:r>
    </w:p>
    <w:p>
      <w:pPr>
        <w:pStyle w:val="Style6"/>
        <w:keepNext w:val="0"/>
        <w:keepLines w:val="0"/>
        <w:widowControl w:val="0"/>
        <w:numPr>
          <w:ilvl w:val="0"/>
          <w:numId w:val="91"/>
        </w:numPr>
        <w:shd w:val="clear" w:color="auto" w:fill="auto"/>
        <w:tabs>
          <w:tab w:pos="112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330 киловольт - 25 метров.</w:t>
      </w:r>
    </w:p>
    <w:p>
      <w:pPr>
        <w:pStyle w:val="Style6"/>
        <w:keepNext w:val="0"/>
        <w:keepLines w:val="0"/>
        <w:widowControl w:val="0"/>
        <w:numPr>
          <w:ilvl w:val="2"/>
          <w:numId w:val="81"/>
        </w:numPr>
        <w:shd w:val="clear" w:color="auto" w:fill="auto"/>
        <w:tabs>
          <w:tab w:pos="1553"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В охранных зонах электрических сетей без письменного согласия организаций, в ведении которых находятся эти сети запрещается:</w:t>
      </w:r>
    </w:p>
    <w:p>
      <w:pPr>
        <w:pStyle w:val="Style6"/>
        <w:keepNext w:val="0"/>
        <w:keepLines w:val="0"/>
        <w:widowControl w:val="0"/>
        <w:numPr>
          <w:ilvl w:val="0"/>
          <w:numId w:val="93"/>
        </w:numPr>
        <w:shd w:val="clear" w:color="auto" w:fill="auto"/>
        <w:tabs>
          <w:tab w:pos="122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производить строительство, капитальный ремонт, реконструкцию или снос любых зданий и сооружений;</w:t>
      </w:r>
    </w:p>
    <w:p>
      <w:pPr>
        <w:pStyle w:val="Style6"/>
        <w:keepNext w:val="0"/>
        <w:keepLines w:val="0"/>
        <w:widowControl w:val="0"/>
        <w:numPr>
          <w:ilvl w:val="0"/>
          <w:numId w:val="93"/>
        </w:numPr>
        <w:shd w:val="clear" w:color="auto" w:fill="auto"/>
        <w:tabs>
          <w:tab w:pos="122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осуществлять всякого рода погрузочно-разгрузочные, взрывные, землечерпальные, мелиоративные работы;</w:t>
      </w:r>
    </w:p>
    <w:p>
      <w:pPr>
        <w:pStyle w:val="Style6"/>
        <w:keepNext w:val="0"/>
        <w:keepLines w:val="0"/>
        <w:widowControl w:val="0"/>
        <w:numPr>
          <w:ilvl w:val="0"/>
          <w:numId w:val="93"/>
        </w:numPr>
        <w:shd w:val="clear" w:color="auto" w:fill="auto"/>
        <w:tabs>
          <w:tab w:pos="121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производить посадку и вырубку деревьев и кустарников, производить полив сельскохозяйственных культур;</w:t>
      </w:r>
    </w:p>
    <w:p>
      <w:pPr>
        <w:pStyle w:val="Style6"/>
        <w:keepNext w:val="0"/>
        <w:keepLines w:val="0"/>
        <w:widowControl w:val="0"/>
        <w:numPr>
          <w:ilvl w:val="0"/>
          <w:numId w:val="93"/>
        </w:numPr>
        <w:shd w:val="clear" w:color="auto" w:fill="auto"/>
        <w:tabs>
          <w:tab w:pos="122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совершать проезд машин и механизмов, имеющих общую высоту с грузом или без груза от поверхности дороги более 4,5 метра;</w:t>
      </w:r>
    </w:p>
    <w:p>
      <w:pPr>
        <w:pStyle w:val="Style6"/>
        <w:keepNext w:val="0"/>
        <w:keepLines w:val="0"/>
        <w:widowControl w:val="0"/>
        <w:numPr>
          <w:ilvl w:val="0"/>
          <w:numId w:val="93"/>
        </w:numPr>
        <w:shd w:val="clear" w:color="auto" w:fill="auto"/>
        <w:tabs>
          <w:tab w:pos="1222"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размещать автозаправочные станции и иные хранилища горюче-смазочных материалов;</w:t>
      </w:r>
    </w:p>
    <w:p>
      <w:pPr>
        <w:pStyle w:val="Style6"/>
        <w:keepNext w:val="0"/>
        <w:keepLines w:val="0"/>
        <w:widowControl w:val="0"/>
        <w:numPr>
          <w:ilvl w:val="0"/>
          <w:numId w:val="93"/>
        </w:numPr>
        <w:shd w:val="clear" w:color="auto" w:fill="auto"/>
        <w:tabs>
          <w:tab w:pos="1227" w:val="left"/>
        </w:tabs>
        <w:bidi w:val="0"/>
        <w:spacing w:before="0" w:after="0"/>
        <w:ind w:left="0" w:right="0" w:firstLine="880"/>
        <w:jc w:val="both"/>
      </w:pPr>
      <w:r>
        <w:rPr>
          <w:color w:val="000000"/>
          <w:spacing w:val="0"/>
          <w:w w:val="100"/>
          <w:position w:val="0"/>
          <w:sz w:val="24"/>
          <w:szCs w:val="24"/>
          <w:shd w:val="clear" w:color="auto" w:fill="auto"/>
          <w:lang w:val="ru-RU" w:eastAsia="ru-RU" w:bidi="ru-RU"/>
        </w:rPr>
        <w:t>устраивать всякого рода свалки, складировать удобрения, дрова и другие материалы, разводить огонь;</w:t>
      </w:r>
    </w:p>
    <w:p>
      <w:pPr>
        <w:pStyle w:val="Style6"/>
        <w:keepNext w:val="0"/>
        <w:keepLines w:val="0"/>
        <w:widowControl w:val="0"/>
        <w:numPr>
          <w:ilvl w:val="0"/>
          <w:numId w:val="93"/>
        </w:numPr>
        <w:shd w:val="clear" w:color="auto" w:fill="auto"/>
        <w:tabs>
          <w:tab w:pos="2032" w:val="left"/>
        </w:tabs>
        <w:bidi w:val="0"/>
        <w:spacing w:before="0" w:after="0"/>
        <w:ind w:left="0" w:right="0" w:firstLine="880"/>
        <w:jc w:val="left"/>
      </w:pPr>
      <w:r>
        <w:rPr>
          <w:color w:val="000000"/>
          <w:spacing w:val="0"/>
          <w:w w:val="100"/>
          <w:position w:val="0"/>
          <w:sz w:val="24"/>
          <w:szCs w:val="24"/>
          <w:shd w:val="clear" w:color="auto" w:fill="auto"/>
          <w:lang w:val="ru-RU" w:eastAsia="ru-RU" w:bidi="ru-RU"/>
        </w:rPr>
        <w:t>запускать воздушные змеи, спортивные модели летательных аппаратов.</w:t>
      </w:r>
    </w:p>
    <w:p>
      <w:pPr>
        <w:pStyle w:val="Style6"/>
        <w:keepNext w:val="0"/>
        <w:keepLines w:val="0"/>
        <w:widowControl w:val="0"/>
        <w:numPr>
          <w:ilvl w:val="2"/>
          <w:numId w:val="81"/>
        </w:numPr>
        <w:shd w:val="clear" w:color="auto" w:fill="auto"/>
        <w:tabs>
          <w:tab w:pos="1558" w:val="left"/>
        </w:tabs>
        <w:bidi w:val="0"/>
        <w:spacing w:before="0" w:after="300"/>
        <w:ind w:left="0" w:right="0" w:firstLine="880"/>
        <w:jc w:val="left"/>
      </w:pPr>
      <w:r>
        <w:rPr>
          <w:color w:val="000000"/>
          <w:spacing w:val="0"/>
          <w:w w:val="100"/>
          <w:position w:val="0"/>
          <w:sz w:val="24"/>
          <w:szCs w:val="24"/>
          <w:shd w:val="clear" w:color="auto" w:fill="auto"/>
          <w:lang w:val="ru-RU" w:eastAsia="ru-RU" w:bidi="ru-RU"/>
        </w:rPr>
        <w:t>Охранные зоны кабельных и воздушных линий связи устанавливаются в виде участков вдоль этих линий не менее чем 2 м с каждой стороны.</w:t>
      </w:r>
    </w:p>
    <w:p>
      <w:pPr>
        <w:pStyle w:val="Style19"/>
        <w:keepNext/>
        <w:keepLines/>
        <w:widowControl w:val="0"/>
        <w:shd w:val="clear" w:color="auto" w:fill="auto"/>
        <w:bidi w:val="0"/>
        <w:spacing w:before="0"/>
        <w:ind w:left="0" w:right="0" w:firstLine="0"/>
        <w:jc w:val="center"/>
      </w:pPr>
      <w:bookmarkStart w:id="41" w:name="bookmark41"/>
      <w:r>
        <w:rPr>
          <w:color w:val="000000"/>
          <w:spacing w:val="0"/>
          <w:w w:val="100"/>
          <w:position w:val="0"/>
          <w:sz w:val="24"/>
          <w:szCs w:val="24"/>
          <w:shd w:val="clear" w:color="auto" w:fill="auto"/>
          <w:lang w:val="ru-RU" w:eastAsia="ru-RU" w:bidi="ru-RU"/>
        </w:rPr>
        <w:t>Статья 9.5 Дополнительные градостроительные регламенты в границах санитарно</w:t>
        <w:t>-</w:t>
        <w:br/>
        <w:t>защитной зоны железной дороги</w:t>
      </w:r>
      <w:bookmarkEnd w:id="41"/>
    </w:p>
    <w:p>
      <w:pPr>
        <w:pStyle w:val="Style6"/>
        <w:keepNext w:val="0"/>
        <w:keepLines w:val="0"/>
        <w:widowControl w:val="0"/>
        <w:numPr>
          <w:ilvl w:val="2"/>
          <w:numId w:val="95"/>
        </w:numPr>
        <w:shd w:val="clear" w:color="auto" w:fill="auto"/>
        <w:tabs>
          <w:tab w:pos="1558" w:val="left"/>
        </w:tabs>
        <w:bidi w:val="0"/>
        <w:spacing w:before="0" w:after="0"/>
        <w:ind w:left="0" w:right="0" w:firstLine="880"/>
        <w:jc w:val="left"/>
      </w:pPr>
      <w:r>
        <w:rPr>
          <w:color w:val="000000"/>
          <w:spacing w:val="0"/>
          <w:w w:val="100"/>
          <w:position w:val="0"/>
          <w:sz w:val="24"/>
          <w:szCs w:val="24"/>
          <w:shd w:val="clear" w:color="auto" w:fill="auto"/>
          <w:lang w:val="ru-RU" w:eastAsia="ru-RU" w:bidi="ru-RU"/>
        </w:rPr>
        <w:t>Полосы отвода и охранные зоны могут создаваться на землях, прилегающих к любым железнодорожным путям (общего и необщего пользования). Жилую застройку необходимо отделять от железных дорог санитарно-защитной зоной шириной 100 м, считая от оси крайнего железнодорожного пути.</w:t>
      </w:r>
    </w:p>
    <w:p>
      <w:pPr>
        <w:pStyle w:val="Style6"/>
        <w:keepNext w:val="0"/>
        <w:keepLines w:val="0"/>
        <w:widowControl w:val="0"/>
        <w:numPr>
          <w:ilvl w:val="2"/>
          <w:numId w:val="95"/>
        </w:numPr>
        <w:shd w:val="clear" w:color="auto" w:fill="auto"/>
        <w:tabs>
          <w:tab w:pos="1558" w:val="left"/>
        </w:tabs>
        <w:bidi w:val="0"/>
        <w:spacing w:before="0" w:after="0"/>
        <w:ind w:left="0" w:right="0" w:firstLine="880"/>
        <w:jc w:val="left"/>
      </w:pPr>
      <w:r>
        <w:rPr>
          <w:color w:val="000000"/>
          <w:spacing w:val="0"/>
          <w:w w:val="100"/>
          <w:position w:val="0"/>
          <w:sz w:val="24"/>
          <w:szCs w:val="24"/>
          <w:shd w:val="clear" w:color="auto" w:fill="auto"/>
          <w:lang w:val="ru-RU" w:eastAsia="ru-RU" w:bidi="ru-RU"/>
        </w:rPr>
        <w:t>Расстояние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pPr>
        <w:pStyle w:val="Style6"/>
        <w:keepNext w:val="0"/>
        <w:keepLines w:val="0"/>
        <w:widowControl w:val="0"/>
        <w:numPr>
          <w:ilvl w:val="2"/>
          <w:numId w:val="95"/>
        </w:numPr>
        <w:shd w:val="clear" w:color="auto" w:fill="auto"/>
        <w:tabs>
          <w:tab w:pos="2033" w:val="left"/>
        </w:tabs>
        <w:bidi w:val="0"/>
        <w:spacing w:before="0" w:after="300"/>
        <w:ind w:left="520" w:right="0" w:firstLine="860"/>
        <w:jc w:val="both"/>
      </w:pPr>
      <w:r>
        <w:rPr>
          <w:color w:val="000000"/>
          <w:spacing w:val="0"/>
          <w:w w:val="100"/>
          <w:position w:val="0"/>
          <w:sz w:val="24"/>
          <w:szCs w:val="24"/>
          <w:shd w:val="clear" w:color="auto" w:fill="auto"/>
          <w:lang w:val="ru-RU" w:eastAsia="ru-RU" w:bidi="ru-RU"/>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коммунального назначения. Не менее 50% площади санитарно - защитной зоны должно быть озеленено.</w:t>
      </w:r>
    </w:p>
    <w:p>
      <w:pPr>
        <w:pStyle w:val="Style19"/>
        <w:keepNext/>
        <w:keepLines/>
        <w:widowControl w:val="0"/>
        <w:shd w:val="clear" w:color="auto" w:fill="auto"/>
        <w:bidi w:val="0"/>
        <w:spacing w:before="0"/>
        <w:ind w:left="0" w:right="0" w:firstLine="0"/>
        <w:jc w:val="center"/>
      </w:pPr>
      <w:bookmarkStart w:id="43" w:name="bookmark43"/>
      <w:r>
        <w:rPr>
          <w:color w:val="000000"/>
          <w:spacing w:val="0"/>
          <w:w w:val="100"/>
          <w:position w:val="0"/>
          <w:sz w:val="24"/>
          <w:szCs w:val="24"/>
          <w:shd w:val="clear" w:color="auto" w:fill="auto"/>
          <w:lang w:val="ru-RU" w:eastAsia="ru-RU" w:bidi="ru-RU"/>
        </w:rPr>
        <w:t>Статья 9.6 Дополнительные градостроительные регламенты в границах зоны воздушных</w:t>
        <w:br/>
        <w:t>подходов аэродромов</w:t>
      </w:r>
      <w:bookmarkEnd w:id="43"/>
    </w:p>
    <w:p>
      <w:pPr>
        <w:pStyle w:val="Style6"/>
        <w:keepNext w:val="0"/>
        <w:keepLines w:val="0"/>
        <w:widowControl w:val="0"/>
        <w:numPr>
          <w:ilvl w:val="2"/>
          <w:numId w:val="97"/>
        </w:numPr>
        <w:shd w:val="clear" w:color="auto" w:fill="auto"/>
        <w:tabs>
          <w:tab w:pos="1745" w:val="left"/>
        </w:tabs>
        <w:bidi w:val="0"/>
        <w:spacing w:before="0" w:after="0"/>
        <w:ind w:left="520" w:right="0" w:firstLine="560"/>
        <w:jc w:val="both"/>
      </w:pPr>
      <w:r>
        <w:rPr>
          <w:color w:val="000000"/>
          <w:spacing w:val="0"/>
          <w:w w:val="100"/>
          <w:position w:val="0"/>
          <w:sz w:val="24"/>
          <w:szCs w:val="24"/>
          <w:shd w:val="clear" w:color="auto" w:fill="auto"/>
          <w:lang w:val="ru-RU" w:eastAsia="ru-RU" w:bidi="ru-RU"/>
        </w:rPr>
        <w:t>В соответствии со сватьей 47 Воздушного кодекса Российской Федерации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решением уполномоченного Правительством Российской Федерации федерального органа исполнительной власти устанавливается Приаэродромная территория.</w:t>
      </w:r>
    </w:p>
    <w:p>
      <w:pPr>
        <w:pStyle w:val="Style6"/>
        <w:keepNext w:val="0"/>
        <w:keepLines w:val="0"/>
        <w:widowControl w:val="0"/>
        <w:numPr>
          <w:ilvl w:val="2"/>
          <w:numId w:val="97"/>
        </w:numPr>
        <w:shd w:val="clear" w:color="auto" w:fill="auto"/>
        <w:tabs>
          <w:tab w:pos="2033"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Приказом Федерального агентства воздушного транспорта от 8 мая 2020 года №461-П «Об установлении приаэродромной территории аэродрома Липецк» установлена приаэродромная территория аэродрома Липецк.</w:t>
      </w:r>
    </w:p>
    <w:p>
      <w:pPr>
        <w:pStyle w:val="Style6"/>
        <w:keepNext w:val="0"/>
        <w:keepLines w:val="0"/>
        <w:widowControl w:val="0"/>
        <w:numPr>
          <w:ilvl w:val="2"/>
          <w:numId w:val="97"/>
        </w:numPr>
        <w:shd w:val="clear" w:color="auto" w:fill="auto"/>
        <w:tabs>
          <w:tab w:pos="2028"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Территория сельского поселения Кузьмино-Отвержский сельсовет расположена в границах приаэродромной территории аэродрома Липецк.</w:t>
      </w:r>
    </w:p>
    <w:p>
      <w:pPr>
        <w:pStyle w:val="Style6"/>
        <w:keepNext w:val="0"/>
        <w:keepLines w:val="0"/>
        <w:widowControl w:val="0"/>
        <w:numPr>
          <w:ilvl w:val="2"/>
          <w:numId w:val="97"/>
        </w:numPr>
        <w:shd w:val="clear" w:color="auto" w:fill="auto"/>
        <w:tabs>
          <w:tab w:pos="2033"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Приаэродромная территория является зоной с особыми условиями использования территорий.</w:t>
      </w:r>
    </w:p>
    <w:p>
      <w:pPr>
        <w:pStyle w:val="Style6"/>
        <w:keepNext w:val="0"/>
        <w:keepLines w:val="0"/>
        <w:widowControl w:val="0"/>
        <w:numPr>
          <w:ilvl w:val="2"/>
          <w:numId w:val="97"/>
        </w:numPr>
        <w:shd w:val="clear" w:color="auto" w:fill="auto"/>
        <w:tabs>
          <w:tab w:pos="2033"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На приаэродромной территории выделяться следующие подзоны, в которых устанавливаются ограничения использования объектов недвижимости и осуществления деятельности:</w:t>
      </w:r>
    </w:p>
    <w:p>
      <w:pPr>
        <w:pStyle w:val="Style6"/>
        <w:keepNext w:val="0"/>
        <w:keepLines w:val="0"/>
        <w:widowControl w:val="0"/>
        <w:numPr>
          <w:ilvl w:val="0"/>
          <w:numId w:val="99"/>
        </w:numPr>
        <w:shd w:val="clear" w:color="auto" w:fill="auto"/>
        <w:tabs>
          <w:tab w:pos="1697"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pPr>
        <w:pStyle w:val="Style6"/>
        <w:keepNext w:val="0"/>
        <w:keepLines w:val="0"/>
        <w:widowControl w:val="0"/>
        <w:numPr>
          <w:ilvl w:val="0"/>
          <w:numId w:val="99"/>
        </w:numPr>
        <w:shd w:val="clear" w:color="auto" w:fill="auto"/>
        <w:tabs>
          <w:tab w:pos="1702"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pPr>
        <w:pStyle w:val="Style6"/>
        <w:keepNext w:val="0"/>
        <w:keepLines w:val="0"/>
        <w:widowControl w:val="0"/>
        <w:numPr>
          <w:ilvl w:val="0"/>
          <w:numId w:val="99"/>
        </w:numPr>
        <w:shd w:val="clear" w:color="auto" w:fill="auto"/>
        <w:tabs>
          <w:tab w:pos="1697"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pPr>
        <w:pStyle w:val="Style6"/>
        <w:keepNext w:val="0"/>
        <w:keepLines w:val="0"/>
        <w:widowControl w:val="0"/>
        <w:numPr>
          <w:ilvl w:val="0"/>
          <w:numId w:val="99"/>
        </w:numPr>
        <w:shd w:val="clear" w:color="auto" w:fill="auto"/>
        <w:tabs>
          <w:tab w:pos="1702"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pPr>
        <w:pStyle w:val="Style6"/>
        <w:keepNext w:val="0"/>
        <w:keepLines w:val="0"/>
        <w:widowControl w:val="0"/>
        <w:numPr>
          <w:ilvl w:val="0"/>
          <w:numId w:val="99"/>
        </w:numPr>
        <w:shd w:val="clear" w:color="auto" w:fill="auto"/>
        <w:tabs>
          <w:tab w:pos="1692"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pPr>
        <w:pStyle w:val="Style6"/>
        <w:keepNext w:val="0"/>
        <w:keepLines w:val="0"/>
        <w:widowControl w:val="0"/>
        <w:numPr>
          <w:ilvl w:val="0"/>
          <w:numId w:val="99"/>
        </w:numPr>
        <w:shd w:val="clear" w:color="auto" w:fill="auto"/>
        <w:tabs>
          <w:tab w:pos="1697" w:val="left"/>
        </w:tabs>
        <w:bidi w:val="0"/>
        <w:spacing w:before="0" w:after="0" w:line="240" w:lineRule="auto"/>
        <w:ind w:left="520" w:right="0" w:firstLine="860"/>
        <w:jc w:val="both"/>
      </w:pPr>
      <w:r>
        <w:rPr>
          <w:color w:val="000000"/>
          <w:spacing w:val="0"/>
          <w:w w:val="100"/>
          <w:position w:val="0"/>
          <w:sz w:val="24"/>
          <w:szCs w:val="24"/>
          <w:shd w:val="clear" w:color="auto" w:fill="auto"/>
          <w:lang w:val="ru-RU" w:eastAsia="ru-RU" w:bidi="ru-RU"/>
        </w:rPr>
        <w:t>шестая подзона, в которой запрещается размещать объекты, способствующие привлечению и массовому скоплению птиц;</w:t>
      </w:r>
    </w:p>
    <w:p>
      <w:pPr>
        <w:pStyle w:val="Style6"/>
        <w:keepNext w:val="0"/>
        <w:keepLines w:val="0"/>
        <w:widowControl w:val="0"/>
        <w:numPr>
          <w:ilvl w:val="0"/>
          <w:numId w:val="99"/>
        </w:numPr>
        <w:shd w:val="clear" w:color="auto" w:fill="auto"/>
        <w:tabs>
          <w:tab w:pos="1702" w:val="left"/>
        </w:tabs>
        <w:bidi w:val="0"/>
        <w:spacing w:before="0" w:after="300" w:line="240" w:lineRule="auto"/>
        <w:ind w:left="520" w:right="0" w:firstLine="860"/>
        <w:jc w:val="both"/>
      </w:pPr>
      <w:r>
        <w:rPr>
          <w:color w:val="000000"/>
          <w:spacing w:val="0"/>
          <w:w w:val="100"/>
          <w:position w:val="0"/>
          <w:sz w:val="24"/>
          <w:szCs w:val="24"/>
          <w:shd w:val="clear" w:color="auto" w:fill="auto"/>
          <w:lang w:val="ru-RU" w:eastAsia="ru-RU" w:bidi="ru-RU"/>
        </w:rPr>
        <w:t>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pPr>
        <w:pStyle w:val="Style19"/>
        <w:keepNext/>
        <w:keepLines/>
        <w:widowControl w:val="0"/>
        <w:shd w:val="clear" w:color="auto" w:fill="auto"/>
        <w:bidi w:val="0"/>
        <w:spacing w:before="0" w:after="340" w:line="240" w:lineRule="auto"/>
        <w:ind w:left="1380" w:right="0" w:firstLine="0"/>
        <w:jc w:val="left"/>
      </w:pPr>
      <w:bookmarkStart w:id="45" w:name="bookmark45"/>
      <w:r>
        <w:rPr>
          <w:color w:val="000000"/>
          <w:spacing w:val="0"/>
          <w:w w:val="100"/>
          <w:position w:val="0"/>
          <w:sz w:val="24"/>
          <w:szCs w:val="24"/>
          <w:shd w:val="clear" w:color="auto" w:fill="auto"/>
          <w:lang w:val="ru-RU" w:eastAsia="ru-RU" w:bidi="ru-RU"/>
        </w:rPr>
        <w:t>Статья 9.7. Требования к проведению инженерно-геологических изысканий</w:t>
      </w:r>
      <w:bookmarkEnd w:id="45"/>
    </w:p>
    <w:p>
      <w:pPr>
        <w:pStyle w:val="Style6"/>
        <w:keepNext w:val="0"/>
        <w:keepLines w:val="0"/>
        <w:widowControl w:val="0"/>
        <w:numPr>
          <w:ilvl w:val="2"/>
          <w:numId w:val="101"/>
        </w:numPr>
        <w:shd w:val="clear" w:color="auto" w:fill="auto"/>
        <w:tabs>
          <w:tab w:pos="2016"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Производство всех инженерных изысканий разрешается выполнять только при наличии регистрации (разрешения) работ в соответствующих органах.</w:t>
      </w:r>
    </w:p>
    <w:p>
      <w:pPr>
        <w:pStyle w:val="Style6"/>
        <w:keepNext w:val="0"/>
        <w:keepLines w:val="0"/>
        <w:widowControl w:val="0"/>
        <w:numPr>
          <w:ilvl w:val="2"/>
          <w:numId w:val="101"/>
        </w:numPr>
        <w:shd w:val="clear" w:color="auto" w:fill="auto"/>
        <w:tabs>
          <w:tab w:pos="2035"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Организации, осуществляющие производство инженерных изысканий, должны иметь специальную лицензию на производство данного вида работ.</w:t>
      </w:r>
    </w:p>
    <w:p>
      <w:pPr>
        <w:pStyle w:val="Style6"/>
        <w:keepNext w:val="0"/>
        <w:keepLines w:val="0"/>
        <w:widowControl w:val="0"/>
        <w:numPr>
          <w:ilvl w:val="2"/>
          <w:numId w:val="101"/>
        </w:numPr>
        <w:shd w:val="clear" w:color="auto" w:fill="auto"/>
        <w:tabs>
          <w:tab w:pos="2839"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Регистрации подлежат следующие виды инженерных изысканий:</w:t>
      </w:r>
    </w:p>
    <w:p>
      <w:pPr>
        <w:pStyle w:val="Style6"/>
        <w:keepNext w:val="0"/>
        <w:keepLines w:val="0"/>
        <w:widowControl w:val="0"/>
        <w:numPr>
          <w:ilvl w:val="0"/>
          <w:numId w:val="103"/>
        </w:numPr>
        <w:shd w:val="clear" w:color="auto" w:fill="auto"/>
        <w:tabs>
          <w:tab w:pos="1743" w:val="left"/>
        </w:tabs>
        <w:bidi w:val="0"/>
        <w:spacing w:before="0" w:after="0"/>
        <w:ind w:left="1380" w:right="0" w:firstLine="0"/>
        <w:jc w:val="both"/>
      </w:pPr>
      <w:r>
        <w:rPr>
          <w:color w:val="000000"/>
          <w:spacing w:val="0"/>
          <w:w w:val="100"/>
          <w:position w:val="0"/>
          <w:sz w:val="24"/>
          <w:szCs w:val="24"/>
          <w:shd w:val="clear" w:color="auto" w:fill="auto"/>
          <w:lang w:val="ru-RU" w:eastAsia="ru-RU" w:bidi="ru-RU"/>
        </w:rPr>
        <w:t>инженерно-геодезические изыскания;</w:t>
      </w:r>
    </w:p>
    <w:p>
      <w:pPr>
        <w:pStyle w:val="Style6"/>
        <w:keepNext w:val="0"/>
        <w:keepLines w:val="0"/>
        <w:widowControl w:val="0"/>
        <w:numPr>
          <w:ilvl w:val="0"/>
          <w:numId w:val="103"/>
        </w:numPr>
        <w:shd w:val="clear" w:color="auto" w:fill="auto"/>
        <w:tabs>
          <w:tab w:pos="1762" w:val="left"/>
        </w:tabs>
        <w:bidi w:val="0"/>
        <w:spacing w:before="0" w:after="0"/>
        <w:ind w:left="1380" w:right="0" w:firstLine="0"/>
        <w:jc w:val="both"/>
      </w:pPr>
      <w:r>
        <w:rPr>
          <w:color w:val="000000"/>
          <w:spacing w:val="0"/>
          <w:w w:val="100"/>
          <w:position w:val="0"/>
          <w:sz w:val="24"/>
          <w:szCs w:val="24"/>
          <w:shd w:val="clear" w:color="auto" w:fill="auto"/>
          <w:lang w:val="ru-RU" w:eastAsia="ru-RU" w:bidi="ru-RU"/>
        </w:rPr>
        <w:t>инженерно-геологические изыскания;</w:t>
      </w:r>
    </w:p>
    <w:p>
      <w:pPr>
        <w:pStyle w:val="Style6"/>
        <w:keepNext w:val="0"/>
        <w:keepLines w:val="0"/>
        <w:widowControl w:val="0"/>
        <w:numPr>
          <w:ilvl w:val="0"/>
          <w:numId w:val="103"/>
        </w:numPr>
        <w:shd w:val="clear" w:color="auto" w:fill="auto"/>
        <w:tabs>
          <w:tab w:pos="1758" w:val="left"/>
        </w:tabs>
        <w:bidi w:val="0"/>
        <w:spacing w:before="0" w:after="0"/>
        <w:ind w:left="1380" w:right="0" w:firstLine="0"/>
        <w:jc w:val="both"/>
      </w:pPr>
      <w:r>
        <w:rPr>
          <w:color w:val="000000"/>
          <w:spacing w:val="0"/>
          <w:w w:val="100"/>
          <w:position w:val="0"/>
          <w:sz w:val="24"/>
          <w:szCs w:val="24"/>
          <w:shd w:val="clear" w:color="auto" w:fill="auto"/>
          <w:lang w:val="ru-RU" w:eastAsia="ru-RU" w:bidi="ru-RU"/>
        </w:rPr>
        <w:t>инженерно-экологические изыскания;</w:t>
      </w:r>
    </w:p>
    <w:p>
      <w:pPr>
        <w:pStyle w:val="Style6"/>
        <w:keepNext w:val="0"/>
        <w:keepLines w:val="0"/>
        <w:widowControl w:val="0"/>
        <w:numPr>
          <w:ilvl w:val="0"/>
          <w:numId w:val="103"/>
        </w:numPr>
        <w:shd w:val="clear" w:color="auto" w:fill="auto"/>
        <w:tabs>
          <w:tab w:pos="1767" w:val="left"/>
        </w:tabs>
        <w:bidi w:val="0"/>
        <w:spacing w:before="0" w:after="0"/>
        <w:ind w:left="1380" w:right="0" w:firstLine="0"/>
        <w:jc w:val="both"/>
      </w:pPr>
      <w:r>
        <w:rPr>
          <w:color w:val="000000"/>
          <w:spacing w:val="0"/>
          <w:w w:val="100"/>
          <w:position w:val="0"/>
          <w:sz w:val="24"/>
          <w:szCs w:val="24"/>
          <w:shd w:val="clear" w:color="auto" w:fill="auto"/>
          <w:lang w:val="ru-RU" w:eastAsia="ru-RU" w:bidi="ru-RU"/>
        </w:rPr>
        <w:t>инженерно-геотехнические изыскания.</w:t>
      </w:r>
    </w:p>
    <w:p>
      <w:pPr>
        <w:pStyle w:val="Style6"/>
        <w:keepNext w:val="0"/>
        <w:keepLines w:val="0"/>
        <w:widowControl w:val="0"/>
        <w:numPr>
          <w:ilvl w:val="2"/>
          <w:numId w:val="101"/>
        </w:numPr>
        <w:shd w:val="clear" w:color="auto" w:fill="auto"/>
        <w:tabs>
          <w:tab w:pos="2839" w:val="left"/>
        </w:tabs>
        <w:bidi w:val="0"/>
        <w:spacing w:before="0" w:after="0"/>
        <w:ind w:left="1380" w:right="0" w:firstLine="0"/>
        <w:jc w:val="both"/>
      </w:pPr>
      <w:r>
        <w:rPr>
          <w:color w:val="000000"/>
          <w:spacing w:val="0"/>
          <w:w w:val="100"/>
          <w:position w:val="0"/>
          <w:sz w:val="24"/>
          <w:szCs w:val="24"/>
          <w:shd w:val="clear" w:color="auto" w:fill="auto"/>
          <w:lang w:val="ru-RU" w:eastAsia="ru-RU" w:bidi="ru-RU"/>
        </w:rPr>
        <w:t>К инженерно-геодезическим изысканиям для строительства относятся:</w:t>
      </w:r>
    </w:p>
    <w:p>
      <w:pPr>
        <w:pStyle w:val="Style6"/>
        <w:keepNext w:val="0"/>
        <w:keepLines w:val="0"/>
        <w:widowControl w:val="0"/>
        <w:numPr>
          <w:ilvl w:val="0"/>
          <w:numId w:val="105"/>
        </w:numPr>
        <w:shd w:val="clear" w:color="auto" w:fill="auto"/>
        <w:tabs>
          <w:tab w:pos="1762"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pPr>
        <w:pStyle w:val="Style6"/>
        <w:keepNext w:val="0"/>
        <w:keepLines w:val="0"/>
        <w:widowControl w:val="0"/>
        <w:numPr>
          <w:ilvl w:val="0"/>
          <w:numId w:val="105"/>
        </w:numPr>
        <w:shd w:val="clear" w:color="auto" w:fill="auto"/>
        <w:tabs>
          <w:tab w:pos="2570" w:val="left"/>
        </w:tabs>
        <w:bidi w:val="0"/>
        <w:spacing w:before="0" w:after="0"/>
        <w:ind w:left="1380" w:right="0" w:firstLine="0"/>
        <w:jc w:val="left"/>
      </w:pPr>
      <w:r>
        <w:rPr>
          <w:color w:val="000000"/>
          <w:spacing w:val="0"/>
          <w:w w:val="100"/>
          <w:position w:val="0"/>
          <w:sz w:val="24"/>
          <w:szCs w:val="24"/>
          <w:shd w:val="clear" w:color="auto" w:fill="auto"/>
          <w:lang w:val="ru-RU" w:eastAsia="ru-RU" w:bidi="ru-RU"/>
        </w:rPr>
        <w:t>исследование грунтов оснований зданий и сооружений;</w:t>
      </w:r>
    </w:p>
    <w:p>
      <w:pPr>
        <w:pStyle w:val="Style6"/>
        <w:keepNext w:val="0"/>
        <w:keepLines w:val="0"/>
        <w:widowControl w:val="0"/>
        <w:numPr>
          <w:ilvl w:val="0"/>
          <w:numId w:val="105"/>
        </w:numPr>
        <w:shd w:val="clear" w:color="auto" w:fill="auto"/>
        <w:tabs>
          <w:tab w:pos="2570" w:val="left"/>
        </w:tabs>
        <w:bidi w:val="0"/>
        <w:spacing w:before="0" w:after="0"/>
        <w:ind w:left="1380" w:right="0" w:firstLine="0"/>
        <w:jc w:val="left"/>
      </w:pPr>
      <w:r>
        <w:rPr>
          <w:color w:val="000000"/>
          <w:spacing w:val="0"/>
          <w:w w:val="100"/>
          <w:position w:val="0"/>
          <w:sz w:val="24"/>
          <w:szCs w:val="24"/>
          <w:shd w:val="clear" w:color="auto" w:fill="auto"/>
          <w:lang w:val="ru-RU" w:eastAsia="ru-RU" w:bidi="ru-RU"/>
        </w:rPr>
        <w:t>обустройство артезианских скважин;</w:t>
      </w:r>
    </w:p>
    <w:p>
      <w:pPr>
        <w:pStyle w:val="Style6"/>
        <w:keepNext w:val="0"/>
        <w:keepLines w:val="0"/>
        <w:widowControl w:val="0"/>
        <w:numPr>
          <w:ilvl w:val="0"/>
          <w:numId w:val="105"/>
        </w:numPr>
        <w:shd w:val="clear" w:color="auto" w:fill="auto"/>
        <w:tabs>
          <w:tab w:pos="2570" w:val="left"/>
        </w:tabs>
        <w:bidi w:val="0"/>
        <w:spacing w:before="0" w:after="0"/>
        <w:ind w:left="1380" w:right="0" w:firstLine="0"/>
        <w:jc w:val="left"/>
      </w:pPr>
      <w:r>
        <w:rPr>
          <w:color w:val="000000"/>
          <w:spacing w:val="0"/>
          <w:w w:val="100"/>
          <w:position w:val="0"/>
          <w:sz w:val="24"/>
          <w:szCs w:val="24"/>
          <w:shd w:val="clear" w:color="auto" w:fill="auto"/>
          <w:lang w:val="ru-RU" w:eastAsia="ru-RU" w:bidi="ru-RU"/>
        </w:rPr>
        <w:t>устройство линейных сооружений;</w:t>
      </w:r>
    </w:p>
    <w:p>
      <w:pPr>
        <w:pStyle w:val="Style6"/>
        <w:keepNext w:val="0"/>
        <w:keepLines w:val="0"/>
        <w:widowControl w:val="0"/>
        <w:numPr>
          <w:ilvl w:val="0"/>
          <w:numId w:val="105"/>
        </w:numPr>
        <w:shd w:val="clear" w:color="auto" w:fill="auto"/>
        <w:tabs>
          <w:tab w:pos="2570" w:val="left"/>
        </w:tabs>
        <w:bidi w:val="0"/>
        <w:spacing w:before="0" w:after="0"/>
        <w:ind w:left="1380" w:right="0" w:firstLine="0"/>
        <w:jc w:val="left"/>
      </w:pPr>
      <w:r>
        <w:rPr>
          <w:color w:val="000000"/>
          <w:spacing w:val="0"/>
          <w:w w:val="100"/>
          <w:position w:val="0"/>
          <w:sz w:val="24"/>
          <w:szCs w:val="24"/>
          <w:shd w:val="clear" w:color="auto" w:fill="auto"/>
          <w:lang w:val="ru-RU" w:eastAsia="ru-RU" w:bidi="ru-RU"/>
        </w:rPr>
        <w:t>поиск и разведка подземных вод для целей водоснабжения;</w:t>
      </w:r>
    </w:p>
    <w:p>
      <w:pPr>
        <w:pStyle w:val="Style6"/>
        <w:keepNext w:val="0"/>
        <w:keepLines w:val="0"/>
        <w:widowControl w:val="0"/>
        <w:numPr>
          <w:ilvl w:val="0"/>
          <w:numId w:val="105"/>
        </w:numPr>
        <w:shd w:val="clear" w:color="auto" w:fill="auto"/>
        <w:tabs>
          <w:tab w:pos="2570" w:val="left"/>
        </w:tabs>
        <w:bidi w:val="0"/>
        <w:spacing w:before="0" w:after="0"/>
        <w:ind w:left="1380" w:right="0" w:firstLine="0"/>
        <w:jc w:val="left"/>
      </w:pPr>
      <w:r>
        <w:rPr>
          <w:color w:val="000000"/>
          <w:spacing w:val="0"/>
          <w:w w:val="100"/>
          <w:position w:val="0"/>
          <w:sz w:val="24"/>
          <w:szCs w:val="24"/>
          <w:shd w:val="clear" w:color="auto" w:fill="auto"/>
          <w:lang w:val="ru-RU" w:eastAsia="ru-RU" w:bidi="ru-RU"/>
        </w:rPr>
        <w:t>иные виды работ.</w:t>
      </w:r>
    </w:p>
    <w:p>
      <w:pPr>
        <w:pStyle w:val="Style6"/>
        <w:keepNext w:val="0"/>
        <w:keepLines w:val="0"/>
        <w:widowControl w:val="0"/>
        <w:numPr>
          <w:ilvl w:val="2"/>
          <w:numId w:val="101"/>
        </w:numPr>
        <w:shd w:val="clear" w:color="auto" w:fill="auto"/>
        <w:tabs>
          <w:tab w:pos="2088"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Документы о регистрации действительны в течение указанных в них сроков начала и окончания работ. 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pPr>
        <w:pStyle w:val="Style6"/>
        <w:keepNext w:val="0"/>
        <w:keepLines w:val="0"/>
        <w:widowControl w:val="0"/>
        <w:numPr>
          <w:ilvl w:val="2"/>
          <w:numId w:val="101"/>
        </w:numPr>
        <w:shd w:val="clear" w:color="auto" w:fill="auto"/>
        <w:tabs>
          <w:tab w:pos="2093" w:val="left"/>
        </w:tabs>
        <w:bidi w:val="0"/>
        <w:spacing w:before="0" w:after="0"/>
        <w:ind w:left="520" w:right="0" w:firstLine="860"/>
        <w:jc w:val="both"/>
      </w:pPr>
      <w:r>
        <w:rPr>
          <w:color w:val="000000"/>
          <w:spacing w:val="0"/>
          <w:w w:val="100"/>
          <w:position w:val="0"/>
          <w:sz w:val="24"/>
          <w:szCs w:val="24"/>
          <w:shd w:val="clear" w:color="auto" w:fill="auto"/>
          <w:lang w:val="ru-RU" w:eastAsia="ru-RU" w:bidi="ru-RU"/>
        </w:rPr>
        <w:t>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pPr>
        <w:pStyle w:val="Style6"/>
        <w:keepNext w:val="0"/>
        <w:keepLines w:val="0"/>
        <w:widowControl w:val="0"/>
        <w:numPr>
          <w:ilvl w:val="2"/>
          <w:numId w:val="101"/>
        </w:numPr>
        <w:shd w:val="clear" w:color="auto" w:fill="auto"/>
        <w:tabs>
          <w:tab w:pos="2093" w:val="left"/>
        </w:tabs>
        <w:bidi w:val="0"/>
        <w:spacing w:before="0" w:after="500"/>
        <w:ind w:left="520" w:right="0" w:firstLine="860"/>
        <w:jc w:val="both"/>
      </w:pPr>
      <w:r>
        <w:rPr>
          <w:color w:val="000000"/>
          <w:spacing w:val="0"/>
          <w:w w:val="100"/>
          <w:position w:val="0"/>
          <w:sz w:val="24"/>
          <w:szCs w:val="24"/>
          <w:shd w:val="clear" w:color="auto" w:fill="auto"/>
          <w:lang w:val="ru-RU" w:eastAsia="ru-RU" w:bidi="ru-RU"/>
        </w:rPr>
        <w:t>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pPr>
        <w:pStyle w:val="Style19"/>
        <w:keepNext/>
        <w:keepLines/>
        <w:widowControl w:val="0"/>
        <w:shd w:val="clear" w:color="auto" w:fill="auto"/>
        <w:bidi w:val="0"/>
        <w:spacing w:before="0" w:after="200"/>
        <w:ind w:left="0" w:right="0" w:firstLine="0"/>
        <w:jc w:val="center"/>
      </w:pPr>
      <w:bookmarkStart w:id="47" w:name="bookmark47"/>
      <w:r>
        <w:rPr>
          <w:color w:val="000000"/>
          <w:spacing w:val="0"/>
          <w:w w:val="100"/>
          <w:position w:val="0"/>
          <w:sz w:val="24"/>
          <w:szCs w:val="24"/>
          <w:shd w:val="clear" w:color="auto" w:fill="auto"/>
          <w:lang w:val="ru-RU" w:eastAsia="ru-RU" w:bidi="ru-RU"/>
        </w:rPr>
        <w:t>ПРИЛОЖЕНИЯ</w:t>
      </w:r>
      <w:bookmarkEnd w:id="47"/>
    </w:p>
    <w:p>
      <w:pPr>
        <w:pStyle w:val="Style6"/>
        <w:keepNext w:val="0"/>
        <w:keepLines w:val="0"/>
        <w:widowControl w:val="0"/>
        <w:shd w:val="clear" w:color="auto" w:fill="auto"/>
        <w:bidi w:val="0"/>
        <w:spacing w:before="0" w:after="0"/>
        <w:ind w:left="0" w:right="0" w:firstLine="660"/>
        <w:jc w:val="both"/>
      </w:pPr>
      <w:r>
        <w:rPr>
          <w:color w:val="000000"/>
          <w:spacing w:val="0"/>
          <w:w w:val="100"/>
          <w:position w:val="0"/>
          <w:sz w:val="24"/>
          <w:szCs w:val="24"/>
          <w:shd w:val="clear" w:color="auto" w:fill="auto"/>
          <w:lang w:val="ru-RU" w:eastAsia="ru-RU" w:bidi="ru-RU"/>
        </w:rPr>
        <w:t>Приложение 1. Карта градостроительного зонирования без населенных пунктов.</w:t>
      </w:r>
    </w:p>
    <w:p>
      <w:pPr>
        <w:pStyle w:val="Style6"/>
        <w:keepNext w:val="0"/>
        <w:keepLines w:val="0"/>
        <w:widowControl w:val="0"/>
        <w:shd w:val="clear" w:color="auto" w:fill="auto"/>
        <w:bidi w:val="0"/>
        <w:spacing w:before="0" w:after="0"/>
        <w:ind w:left="0" w:right="0" w:firstLine="660"/>
        <w:jc w:val="both"/>
      </w:pPr>
      <w:r>
        <w:rPr>
          <w:color w:val="000000"/>
          <w:spacing w:val="0"/>
          <w:w w:val="100"/>
          <w:position w:val="0"/>
          <w:sz w:val="24"/>
          <w:szCs w:val="24"/>
          <w:shd w:val="clear" w:color="auto" w:fill="auto"/>
          <w:lang w:val="ru-RU" w:eastAsia="ru-RU" w:bidi="ru-RU"/>
        </w:rPr>
        <w:t>Приложение 2. Карта градостроительного зонирования с. Кузьминские Отвержки.</w:t>
      </w:r>
    </w:p>
    <w:p>
      <w:pPr>
        <w:pStyle w:val="Style6"/>
        <w:keepNext w:val="0"/>
        <w:keepLines w:val="0"/>
        <w:widowControl w:val="0"/>
        <w:shd w:val="clear" w:color="auto" w:fill="auto"/>
        <w:bidi w:val="0"/>
        <w:spacing w:before="0" w:after="0"/>
        <w:ind w:left="0" w:right="0" w:firstLine="660"/>
        <w:jc w:val="both"/>
      </w:pPr>
      <w:r>
        <w:rPr>
          <w:color w:val="000000"/>
          <w:spacing w:val="0"/>
          <w:w w:val="100"/>
          <w:position w:val="0"/>
          <w:sz w:val="24"/>
          <w:szCs w:val="24"/>
          <w:shd w:val="clear" w:color="auto" w:fill="auto"/>
          <w:lang w:val="ru-RU" w:eastAsia="ru-RU" w:bidi="ru-RU"/>
        </w:rPr>
        <w:t>Приложение 3. Карта градостроительного зонирования д. Копцевы Хутора, д. Малашевка, д. Давыдовка.</w:t>
      </w:r>
    </w:p>
    <w:p>
      <w:pPr>
        <w:pStyle w:val="Style6"/>
        <w:keepNext w:val="0"/>
        <w:keepLines w:val="0"/>
        <w:widowControl w:val="0"/>
        <w:shd w:val="clear" w:color="auto" w:fill="auto"/>
        <w:bidi w:val="0"/>
        <w:spacing w:before="0" w:after="0"/>
        <w:ind w:left="0" w:right="0" w:firstLine="660"/>
        <w:jc w:val="both"/>
      </w:pPr>
      <w:r>
        <w:rPr>
          <w:color w:val="000000"/>
          <w:spacing w:val="0"/>
          <w:w w:val="100"/>
          <w:position w:val="0"/>
          <w:sz w:val="24"/>
          <w:szCs w:val="24"/>
          <w:shd w:val="clear" w:color="auto" w:fill="auto"/>
          <w:lang w:val="ru-RU" w:eastAsia="ru-RU" w:bidi="ru-RU"/>
        </w:rPr>
        <w:t>Приложение 4. Карта градостроительного зонирования д. Студеные Выселки.</w:t>
      </w:r>
    </w:p>
    <w:p>
      <w:pPr>
        <w:pStyle w:val="Style6"/>
        <w:keepNext w:val="0"/>
        <w:keepLines w:val="0"/>
        <w:widowControl w:val="0"/>
        <w:shd w:val="clear" w:color="auto" w:fill="auto"/>
        <w:bidi w:val="0"/>
        <w:spacing w:before="0" w:after="100"/>
        <w:ind w:left="0" w:right="0" w:firstLine="660"/>
        <w:jc w:val="left"/>
        <w:sectPr>
          <w:footnotePr>
            <w:pos w:val="pageBottom"/>
            <w:numFmt w:val="decimal"/>
            <w:numRestart w:val="continuous"/>
          </w:footnotePr>
          <w:pgSz w:w="11900" w:h="16840"/>
          <w:pgMar w:top="764" w:right="449" w:bottom="310" w:left="757"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Приложение 5. Карта градостроительного зонирования с. Тюшевка, д. Дареновка.</w:t>
      </w:r>
    </w:p>
    <w:p>
      <w:pPr>
        <w:pStyle w:val="Style25"/>
        <w:keepNext w:val="0"/>
        <w:keepLines w:val="0"/>
        <w:framePr w:w="5040" w:h="785" w:wrap="none" w:hAnchor="page" w:x="1048" w:y="1"/>
        <w:widowControl w:val="0"/>
        <w:shd w:val="clear" w:color="auto" w:fill="auto"/>
        <w:bidi w:val="0"/>
        <w:spacing w:before="0" w:after="0" w:line="259"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ru-RU" w:eastAsia="ru-RU" w:bidi="ru-RU"/>
        </w:rPr>
        <w:t>Проект внесения изменений в правила землепользования и застройки сельского поселения Кузьмино-Отвержский сельсовет</w:t>
      </w:r>
    </w:p>
    <w:p>
      <w:pPr>
        <w:pStyle w:val="Style25"/>
        <w:keepNext w:val="0"/>
        <w:keepLines w:val="0"/>
        <w:framePr w:w="5040" w:h="785" w:wrap="none" w:hAnchor="page" w:x="1048" w:y="1"/>
        <w:widowControl w:val="0"/>
        <w:shd w:val="clear" w:color="auto" w:fill="auto"/>
        <w:bidi w:val="0"/>
        <w:spacing w:before="0" w:after="0" w:line="259" w:lineRule="auto"/>
        <w:ind w:left="0" w:right="0" w:firstLine="0"/>
        <w:jc w:val="left"/>
        <w:rPr>
          <w:sz w:val="12"/>
          <w:szCs w:val="12"/>
        </w:rPr>
      </w:pPr>
      <w:r>
        <w:rPr>
          <w:rFonts w:ascii="Arial" w:eastAsia="Arial" w:hAnsi="Arial" w:cs="Arial"/>
          <w:b/>
          <w:bCs/>
          <w:color w:val="000000"/>
          <w:spacing w:val="0"/>
          <w:w w:val="100"/>
          <w:position w:val="0"/>
          <w:sz w:val="12"/>
          <w:szCs w:val="12"/>
          <w:shd w:val="clear" w:color="auto" w:fill="auto"/>
          <w:lang w:val="ru-RU" w:eastAsia="ru-RU" w:bidi="ru-RU"/>
        </w:rPr>
        <w:t>Липецкого муниципального района Липецкой области Российской Федерации</w:t>
      </w:r>
    </w:p>
    <w:p>
      <w:pPr>
        <w:pStyle w:val="Style25"/>
        <w:keepNext w:val="0"/>
        <w:keepLines w:val="0"/>
        <w:framePr w:w="5040" w:h="785" w:wrap="none" w:hAnchor="page" w:x="1048" w:y="1"/>
        <w:widowControl w:val="0"/>
        <w:shd w:val="clear" w:color="auto" w:fill="auto"/>
        <w:tabs>
          <w:tab w:pos="4759" w:val="lef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Карта градостроительного зонирования</w:t>
        <w:tab/>
        <w:t>\</w:t>
      </w:r>
    </w:p>
    <w:p>
      <w:pPr>
        <w:pStyle w:val="Style25"/>
        <w:keepNext w:val="0"/>
        <w:keepLines w:val="0"/>
        <w:framePr w:w="5040" w:h="785" w:wrap="none" w:hAnchor="page" w:x="1048" w:y="1"/>
        <w:widowControl w:val="0"/>
        <w:shd w:val="clear" w:color="auto" w:fill="auto"/>
        <w:tabs>
          <w:tab w:pos="4778" w:val="left"/>
        </w:tabs>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ru-RU" w:eastAsia="ru-RU" w:bidi="ru-RU"/>
        </w:rPr>
        <w:t>без населенных пунктов</w:t>
        <w:tab/>
        <w:t>\</w:t>
      </w:r>
    </w:p>
    <w:p>
      <w:pPr>
        <w:pStyle w:val="Style25"/>
        <w:keepNext w:val="0"/>
        <w:keepLines w:val="0"/>
        <w:framePr w:w="763" w:h="120" w:wrap="none" w:hAnchor="page" w:x="3789" w:y="13287"/>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u-RU" w:eastAsia="ru-RU" w:bidi="ru-RU"/>
        </w:rPr>
        <w:t>Территориальные зоны</w:t>
      </w:r>
    </w:p>
    <w:p>
      <w:pPr>
        <w:pStyle w:val="Style40"/>
        <w:keepNext/>
        <w:keepLines/>
        <w:framePr w:w="278" w:h="1675" w:hRule="exact" w:wrap="none" w:hAnchor="page" w:x="717" w:y="13609"/>
        <w:widowControl w:val="0"/>
        <w:shd w:val="clear" w:color="auto" w:fill="auto"/>
        <w:bidi w:val="0"/>
        <w:spacing w:before="0" w:after="0" w:line="240" w:lineRule="auto"/>
        <w:ind w:left="0" w:right="0" w:firstLine="0"/>
        <w:jc w:val="center"/>
        <w:textDirection w:val="tbRl"/>
      </w:pPr>
      <w:bookmarkStart w:id="49" w:name="bookmark49"/>
      <w:r>
        <w:rPr>
          <w:color w:val="000000"/>
          <w:spacing w:val="0"/>
          <w:w w:val="100"/>
          <w:position w:val="0"/>
          <w:shd w:val="clear" w:color="auto" w:fill="auto"/>
          <w:lang w:val="ru-RU" w:eastAsia="ru-RU" w:bidi="ru-RU"/>
        </w:rPr>
        <w:t xml:space="preserve">И </w:t>
      </w:r>
      <w:r>
        <w:rPr>
          <w:color w:val="1B8E67"/>
          <w:spacing w:val="0"/>
          <w:w w:val="100"/>
          <w:position w:val="0"/>
          <w:shd w:val="clear" w:color="auto" w:fill="auto"/>
          <w:lang w:val="ru-RU" w:eastAsia="ru-RU" w:bidi="ru-RU"/>
        </w:rPr>
        <w:t xml:space="preserve">Ш </w:t>
      </w:r>
      <w:r>
        <w:rPr>
          <w:color w:val="02A8FB"/>
          <w:spacing w:val="0"/>
          <w:w w:val="100"/>
          <w:position w:val="0"/>
          <w:shd w:val="clear" w:color="auto" w:fill="auto"/>
          <w:lang w:val="ru-RU" w:eastAsia="ru-RU" w:bidi="ru-RU"/>
        </w:rPr>
        <w:t xml:space="preserve">II </w:t>
      </w:r>
      <w:r>
        <w:rPr>
          <w:spacing w:val="0"/>
          <w:w w:val="100"/>
          <w:position w:val="0"/>
          <w:shd w:val="clear" w:color="auto" w:fill="auto"/>
          <w:lang w:val="ru-RU" w:eastAsia="ru-RU" w:bidi="ru-RU"/>
        </w:rPr>
        <w:t>II!</w:t>
      </w:r>
      <w:bookmarkEnd w:id="49"/>
    </w:p>
    <w:p>
      <w:pPr>
        <w:pStyle w:val="Style45"/>
        <w:keepNext w:val="0"/>
        <w:keepLines w:val="0"/>
        <w:framePr w:w="1608" w:h="115" w:wrap="none" w:hAnchor="page" w:x="3789" w:y="13436"/>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ru-RU" w:eastAsia="ru-RU" w:bidi="ru-RU"/>
        </w:rPr>
        <w:t>Зона обслуживания объектов внешнего транспорта</w:t>
      </w:r>
    </w:p>
    <w:p>
      <w:pPr>
        <w:pStyle w:val="Style45"/>
        <w:keepNext w:val="0"/>
        <w:keepLines w:val="0"/>
        <w:framePr w:w="2112" w:h="120" w:wrap="none" w:hAnchor="page" w:x="3789" w:y="13570"/>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ru-RU" w:eastAsia="ru-RU" w:bidi="ru-RU"/>
        </w:rPr>
        <w:t>Зона объектов автомобильной и железнодорожной инфраструктуры</w:t>
      </w:r>
    </w:p>
    <w:p>
      <w:pPr>
        <w:pStyle w:val="Style45"/>
        <w:keepNext w:val="0"/>
        <w:keepLines w:val="0"/>
        <w:framePr w:w="1397" w:h="120" w:wrap="none" w:hAnchor="page" w:x="3784" w:y="13705"/>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ru-RU" w:eastAsia="ru-RU" w:bidi="ru-RU"/>
        </w:rPr>
        <w:t>Зона объектов инженерной инфраструктуры</w:t>
      </w:r>
    </w:p>
    <w:p>
      <w:pPr>
        <w:pStyle w:val="Style45"/>
        <w:keepNext w:val="0"/>
        <w:keepLines w:val="0"/>
        <w:framePr w:w="658" w:h="120" w:wrap="none" w:hAnchor="page" w:x="7959" w:y="13503"/>
        <w:widowControl w:val="0"/>
        <w:shd w:val="clear" w:color="auto" w:fill="auto"/>
        <w:bidi w:val="0"/>
        <w:spacing w:before="0" w:after="0" w:line="240" w:lineRule="auto"/>
        <w:ind w:left="0" w:right="0" w:firstLine="0"/>
        <w:jc w:val="both"/>
        <w:rPr>
          <w:sz w:val="8"/>
          <w:szCs w:val="8"/>
        </w:rPr>
      </w:pPr>
      <w:r>
        <w:rPr>
          <w:b/>
          <w:bCs/>
          <w:color w:val="000000"/>
          <w:spacing w:val="0"/>
          <w:w w:val="100"/>
          <w:position w:val="0"/>
          <w:sz w:val="8"/>
          <w:szCs w:val="8"/>
          <w:shd w:val="clear" w:color="auto" w:fill="auto"/>
          <w:lang w:val="ru-RU" w:eastAsia="ru-RU" w:bidi="ru-RU"/>
        </w:rPr>
        <w:t>Водоохранные зоны</w:t>
      </w:r>
    </w:p>
    <w:p>
      <w:pPr>
        <w:pStyle w:val="Style45"/>
        <w:keepNext w:val="0"/>
        <w:keepLines w:val="0"/>
        <w:framePr w:w="970" w:h="120" w:wrap="none" w:hAnchor="page" w:x="7964" w:y="13662"/>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ru-RU" w:eastAsia="ru-RU" w:bidi="ru-RU"/>
        </w:rPr>
        <w:t>Прибрежная защитная полоса</w:t>
      </w:r>
    </w:p>
    <w:p>
      <w:pPr>
        <w:pStyle w:val="Style45"/>
        <w:keepNext w:val="0"/>
        <w:keepLines w:val="0"/>
        <w:framePr w:w="1810" w:h="120" w:wrap="none" w:hAnchor="page" w:x="7964" w:y="14108"/>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ru-RU" w:eastAsia="ru-RU" w:bidi="ru-RU"/>
        </w:rPr>
        <w:t>Санитарный разрыв линий железнодорожного транспорта</w:t>
      </w:r>
    </w:p>
    <w:p>
      <w:pPr>
        <w:pStyle w:val="Style45"/>
        <w:keepNext w:val="0"/>
        <w:keepLines w:val="0"/>
        <w:framePr w:w="2170" w:h="120" w:wrap="none" w:hAnchor="page" w:x="7964" w:y="14262"/>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ru-RU" w:eastAsia="ru-RU" w:bidi="ru-RU"/>
        </w:rPr>
        <w:t>Санитарно-защитная зона предприятий, сооружений и иных объектов</w:t>
      </w:r>
    </w:p>
    <w:p>
      <w:pPr>
        <w:pStyle w:val="Style45"/>
        <w:keepNext w:val="0"/>
        <w:keepLines w:val="0"/>
        <w:framePr w:w="1334" w:h="120" w:wrap="none" w:hAnchor="page" w:x="7964" w:y="14559"/>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ru-RU" w:eastAsia="ru-RU" w:bidi="ru-RU"/>
        </w:rPr>
        <w:t>Особоохраняемые природные территории</w:t>
      </w:r>
    </w:p>
    <w:p>
      <w:pPr>
        <w:pStyle w:val="Style45"/>
        <w:keepNext w:val="0"/>
        <w:keepLines w:val="0"/>
        <w:framePr w:w="2179" w:h="120" w:wrap="none" w:hAnchor="page" w:x="7964" w:y="14962"/>
        <w:widowControl w:val="0"/>
        <w:shd w:val="clear" w:color="auto" w:fill="auto"/>
        <w:bidi w:val="0"/>
        <w:spacing w:before="0" w:after="0" w:line="240" w:lineRule="auto"/>
        <w:ind w:left="0" w:right="0" w:firstLine="0"/>
        <w:jc w:val="both"/>
        <w:rPr>
          <w:sz w:val="8"/>
          <w:szCs w:val="8"/>
        </w:rPr>
      </w:pPr>
      <w:r>
        <w:rPr>
          <w:color w:val="000000"/>
          <w:spacing w:val="0"/>
          <w:w w:val="100"/>
          <w:position w:val="0"/>
          <w:sz w:val="8"/>
          <w:szCs w:val="8"/>
          <w:shd w:val="clear" w:color="auto" w:fill="auto"/>
          <w:lang w:val="ru-RU" w:eastAsia="ru-RU" w:bidi="ru-RU"/>
        </w:rPr>
        <w:t>Зона санитарной охраный источников водоснабжения и водопроводов</w:t>
      </w:r>
    </w:p>
    <w:p>
      <w:pPr>
        <w:pStyle w:val="Style45"/>
        <w:keepNext w:val="0"/>
        <w:keepLines w:val="0"/>
        <w:framePr w:w="706" w:h="230" w:wrap="none" w:hAnchor="page" w:x="7959" w:y="13844"/>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ru-RU" w:eastAsia="ru-RU" w:bidi="ru-RU"/>
        </w:rPr>
        <w:t>водоснабжения</w:t>
      </w:r>
    </w:p>
    <w:p>
      <w:pPr>
        <w:pStyle w:val="Style45"/>
        <w:keepNext w:val="0"/>
        <w:keepLines w:val="0"/>
        <w:framePr w:w="706" w:h="230" w:wrap="none" w:hAnchor="page" w:x="7959" w:y="13844"/>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ru-RU" w:eastAsia="ru-RU" w:bidi="ru-RU"/>
        </w:rPr>
        <w:t>Придорожная полоса</w:t>
      </w:r>
    </w:p>
    <w:p>
      <w:pPr>
        <w:pStyle w:val="Style25"/>
        <w:keepNext w:val="0"/>
        <w:keepLines w:val="0"/>
        <w:framePr w:w="1728" w:h="115" w:wrap="none" w:hAnchor="page" w:x="7955" w:y="13364"/>
        <w:widowControl w:val="0"/>
        <w:shd w:val="clear" w:color="auto" w:fill="auto"/>
        <w:bidi w:val="0"/>
        <w:spacing w:before="0" w:after="0" w:line="240" w:lineRule="auto"/>
        <w:ind w:left="0" w:right="0" w:firstLine="0"/>
        <w:jc w:val="left"/>
        <w:rPr>
          <w:sz w:val="8"/>
          <w:szCs w:val="8"/>
        </w:rPr>
      </w:pPr>
      <w:r>
        <w:rPr>
          <w:rFonts w:ascii="Arial" w:eastAsia="Arial" w:hAnsi="Arial" w:cs="Arial"/>
          <w:b/>
          <w:bCs/>
          <w:color w:val="000000"/>
          <w:spacing w:val="0"/>
          <w:w w:val="100"/>
          <w:position w:val="0"/>
          <w:sz w:val="8"/>
          <w:szCs w:val="8"/>
          <w:shd w:val="clear" w:color="auto" w:fill="auto"/>
          <w:lang w:val="ru-RU" w:eastAsia="ru-RU" w:bidi="ru-RU"/>
        </w:rPr>
        <w:t>Зоны с особыми условиями использования территории</w:t>
      </w:r>
    </w:p>
    <w:p>
      <w:pPr>
        <w:pStyle w:val="Style25"/>
        <w:keepNext w:val="0"/>
        <w:keepLines w:val="0"/>
        <w:framePr w:w="1526" w:h="125" w:wrap="none" w:hAnchor="page" w:x="7960" w:y="15102"/>
        <w:widowControl w:val="0"/>
        <w:shd w:val="clear" w:color="auto" w:fill="auto"/>
        <w:bidi w:val="0"/>
        <w:spacing w:before="0" w:after="0" w:line="240" w:lineRule="auto"/>
        <w:ind w:left="0" w:right="0" w:firstLine="0"/>
        <w:jc w:val="both"/>
        <w:rPr>
          <w:sz w:val="8"/>
          <w:szCs w:val="8"/>
        </w:rPr>
      </w:pPr>
      <w:r>
        <w:rPr>
          <w:rFonts w:ascii="Arial" w:eastAsia="Arial" w:hAnsi="Arial" w:cs="Arial"/>
          <w:color w:val="000000"/>
          <w:spacing w:val="0"/>
          <w:w w:val="100"/>
          <w:position w:val="0"/>
          <w:sz w:val="8"/>
          <w:szCs w:val="8"/>
          <w:shd w:val="clear" w:color="auto" w:fill="auto"/>
          <w:lang w:val="ru-RU" w:eastAsia="ru-RU" w:bidi="ru-RU"/>
        </w:rPr>
        <w:t>г. Липецк, ул. Катукова, владение 3 (третий пояс)</w:t>
      </w:r>
    </w:p>
    <w:p>
      <w:pPr>
        <w:pStyle w:val="Style25"/>
        <w:keepNext w:val="0"/>
        <w:keepLines w:val="0"/>
        <w:framePr w:w="1766" w:h="115" w:wrap="none" w:hAnchor="page" w:x="7965" w:y="15227"/>
        <w:widowControl w:val="0"/>
        <w:shd w:val="clear" w:color="auto" w:fill="auto"/>
        <w:bidi w:val="0"/>
        <w:spacing w:before="0" w:after="0" w:line="240" w:lineRule="auto"/>
        <w:ind w:left="0" w:right="0" w:firstLine="0"/>
        <w:jc w:val="left"/>
        <w:rPr>
          <w:sz w:val="8"/>
          <w:szCs w:val="8"/>
        </w:rPr>
      </w:pPr>
      <w:r>
        <w:rPr>
          <w:rFonts w:ascii="Arial" w:eastAsia="Arial" w:hAnsi="Arial" w:cs="Arial"/>
          <w:color w:val="000000"/>
          <w:spacing w:val="0"/>
          <w:w w:val="100"/>
          <w:position w:val="0"/>
          <w:sz w:val="8"/>
          <w:szCs w:val="8"/>
          <w:shd w:val="clear" w:color="auto" w:fill="auto"/>
          <w:lang w:val="ru-RU" w:eastAsia="ru-RU" w:bidi="ru-RU"/>
        </w:rPr>
        <w:t>Месторождения неметаллических полезных ископаемых</w:t>
      </w:r>
    </w:p>
    <w:p>
      <w:pPr>
        <w:pStyle w:val="Style25"/>
        <w:keepNext w:val="0"/>
        <w:keepLines w:val="0"/>
        <w:framePr w:w="442" w:h="110" w:wrap="none" w:hAnchor="page" w:x="7902" w:y="15903"/>
        <w:widowControl w:val="0"/>
        <w:shd w:val="clear" w:color="auto" w:fill="auto"/>
        <w:bidi w:val="0"/>
        <w:spacing w:before="0" w:after="0" w:line="240" w:lineRule="auto"/>
        <w:ind w:left="0" w:right="0" w:firstLine="0"/>
        <w:jc w:val="both"/>
        <w:rPr>
          <w:sz w:val="8"/>
          <w:szCs w:val="8"/>
        </w:rPr>
      </w:pPr>
      <w:r>
        <w:rPr>
          <w:rFonts w:ascii="Arial" w:eastAsia="Arial" w:hAnsi="Arial" w:cs="Arial"/>
          <w:color w:val="000000"/>
          <w:spacing w:val="0"/>
          <w:w w:val="100"/>
          <w:position w:val="0"/>
          <w:sz w:val="8"/>
          <w:szCs w:val="8"/>
          <w:shd w:val="clear" w:color="auto" w:fill="auto"/>
          <w:lang w:val="ru-RU" w:eastAsia="ru-RU" w:bidi="ru-RU"/>
        </w:rPr>
        <w:t>Примечание</w:t>
      </w:r>
    </w:p>
    <w:p>
      <w:pPr>
        <w:pStyle w:val="Style25"/>
        <w:keepNext w:val="0"/>
        <w:keepLines w:val="0"/>
        <w:framePr w:w="2117" w:h="125" w:wrap="none" w:hAnchor="page" w:x="7897" w:y="16038"/>
        <w:widowControl w:val="0"/>
        <w:shd w:val="clear" w:color="auto" w:fill="auto"/>
        <w:bidi w:val="0"/>
        <w:spacing w:before="0" w:after="0" w:line="240" w:lineRule="auto"/>
        <w:ind w:left="0" w:right="0" w:firstLine="0"/>
        <w:jc w:val="both"/>
        <w:rPr>
          <w:sz w:val="8"/>
          <w:szCs w:val="8"/>
        </w:rPr>
      </w:pPr>
      <w:r>
        <w:rPr>
          <w:rFonts w:ascii="Arial" w:eastAsia="Arial" w:hAnsi="Arial" w:cs="Arial"/>
          <w:color w:val="000000"/>
          <w:spacing w:val="0"/>
          <w:w w:val="100"/>
          <w:position w:val="0"/>
          <w:sz w:val="8"/>
          <w:szCs w:val="8"/>
          <w:shd w:val="clear" w:color="auto" w:fill="auto"/>
          <w:lang w:val="ru-RU" w:eastAsia="ru-RU" w:bidi="ru-RU"/>
        </w:rPr>
        <w:t>шестой подзоне приаэродромной территории аэродрома «Липецк» .</w:t>
      </w:r>
    </w:p>
    <w:p>
      <w:pPr>
        <w:widowControl w:val="0"/>
        <w:spacing w:line="360" w:lineRule="exact"/>
      </w:pPr>
      <w:r>
        <w:drawing>
          <wp:anchor distT="0" distB="0" distL="0" distR="0" simplePos="0" relativeHeight="62914690" behindDoc="1" locked="0" layoutInCell="1" allowOverlap="1">
            <wp:simplePos x="0" y="0"/>
            <wp:positionH relativeFrom="page">
              <wp:posOffset>685800</wp:posOffset>
            </wp:positionH>
            <wp:positionV relativeFrom="margin">
              <wp:posOffset>487680</wp:posOffset>
            </wp:positionV>
            <wp:extent cx="6602095" cy="740029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ext cx="6602095" cy="7400290"/>
                    </a:xfrm>
                    <a:prstGeom prst="rect"/>
                  </pic:spPr>
                </pic:pic>
              </a:graphicData>
            </a:graphic>
          </wp:anchor>
        </w:drawing>
      </w:r>
      <w:r>
        <w:drawing>
          <wp:anchor distT="0" distB="0" distL="0" distR="1383665" simplePos="0" relativeHeight="62914691" behindDoc="1" locked="0" layoutInCell="1" allowOverlap="1">
            <wp:simplePos x="0" y="0"/>
            <wp:positionH relativeFrom="page">
              <wp:posOffset>2216150</wp:posOffset>
            </wp:positionH>
            <wp:positionV relativeFrom="margin">
              <wp:posOffset>8531225</wp:posOffset>
            </wp:positionV>
            <wp:extent cx="146050" cy="109093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ext cx="146050" cy="1090930"/>
                    </a:xfrm>
                    <a:prstGeom prst="rect"/>
                  </pic:spPr>
                </pic:pic>
              </a:graphicData>
            </a:graphic>
          </wp:anchor>
        </w:drawing>
      </w:r>
      <w:r>
        <w:drawing>
          <wp:anchor distT="3175" distB="0" distL="0" distR="1417320" simplePos="0" relativeHeight="62914692" behindDoc="1" locked="0" layoutInCell="1" allowOverlap="1">
            <wp:simplePos x="0" y="0"/>
            <wp:positionH relativeFrom="page">
              <wp:posOffset>4495800</wp:posOffset>
            </wp:positionH>
            <wp:positionV relativeFrom="margin">
              <wp:posOffset>8576945</wp:posOffset>
            </wp:positionV>
            <wp:extent cx="530225" cy="1012190"/>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3"/>
                    <a:stretch/>
                  </pic:blipFill>
                  <pic:spPr>
                    <a:xfrm>
                      <a:ext cx="530225" cy="1012190"/>
                    </a:xfrm>
                    <a:prstGeom prst="rect"/>
                  </pic:spPr>
                </pic:pic>
              </a:graphicData>
            </a:graphic>
          </wp:anchor>
        </w:drawing>
      </w:r>
      <w:r>
        <w:drawing>
          <wp:anchor distT="0" distB="0" distL="0" distR="0" simplePos="0" relativeHeight="62914693" behindDoc="1" locked="0" layoutInCell="1" allowOverlap="1">
            <wp:simplePos x="0" y="0"/>
            <wp:positionH relativeFrom="page">
              <wp:posOffset>6983095</wp:posOffset>
            </wp:positionH>
            <wp:positionV relativeFrom="margin">
              <wp:posOffset>10107295</wp:posOffset>
            </wp:positionV>
            <wp:extent cx="426720" cy="298450"/>
            <wp:wrapNone/>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5"/>
                    <a:stretch/>
                  </pic:blipFill>
                  <pic:spPr>
                    <a:xfrm>
                      <a:ext cx="426720" cy="2984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6" w:line="1" w:lineRule="exact"/>
      </w:pPr>
    </w:p>
    <w:p>
      <w:pPr>
        <w:widowControl w:val="0"/>
        <w:spacing w:line="1" w:lineRule="exact"/>
        <w:sectPr>
          <w:footnotePr>
            <w:pos w:val="pageBottom"/>
            <w:numFmt w:val="decimal"/>
            <w:numRestart w:val="continuous"/>
          </w:footnotePr>
          <w:pgSz w:w="11900" w:h="16840"/>
          <w:pgMar w:top="253" w:right="231" w:bottom="0" w:left="716" w:header="0" w:footer="3" w:gutter="0"/>
          <w:cols w:space="720"/>
          <w:noEndnote/>
          <w:rtlGutter w:val="0"/>
          <w:docGrid w:linePitch="360"/>
        </w:sectPr>
      </w:pPr>
    </w:p>
    <w:p>
      <w:pPr>
        <w:pStyle w:val="Style45"/>
        <w:keepNext w:val="0"/>
        <w:keepLines w:val="0"/>
        <w:framePr w:w="1625" w:h="147" w:wrap="none" w:hAnchor="page" w:x="827" w:y="175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УСЛОВНЫЕ ОБОЗНАЧЕНИЯ</w:t>
      </w:r>
    </w:p>
    <w:p>
      <w:pPr>
        <w:pStyle w:val="Style45"/>
        <w:keepNext w:val="0"/>
        <w:keepLines w:val="0"/>
        <w:framePr w:w="283" w:h="154" w:wrap="none" w:hAnchor="page" w:x="446" w:y="1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Сущ.</w:t>
      </w:r>
    </w:p>
    <w:p>
      <w:pPr>
        <w:pStyle w:val="Style45"/>
        <w:keepNext w:val="0"/>
        <w:keepLines w:val="0"/>
        <w:framePr w:w="467" w:h="154" w:wrap="none" w:hAnchor="page" w:x="853" w:y="196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Границы</w:t>
      </w:r>
    </w:p>
    <w:p>
      <w:pPr>
        <w:pStyle w:val="Style45"/>
        <w:keepNext w:val="0"/>
        <w:keepLines w:val="0"/>
        <w:framePr w:w="1474" w:h="147" w:wrap="none" w:hAnchor="page" w:x="853" w:y="21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Муниципального образования</w:t>
      </w:r>
    </w:p>
    <w:p>
      <w:pPr>
        <w:pStyle w:val="Style45"/>
        <w:keepNext w:val="0"/>
        <w:keepLines w:val="0"/>
        <w:framePr w:w="1022" w:h="143" w:wrap="none" w:hAnchor="page" w:x="853" w:y="23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Населенных пунктов</w:t>
      </w:r>
    </w:p>
    <w:p>
      <w:pPr>
        <w:pStyle w:val="Style45"/>
        <w:keepNext w:val="0"/>
        <w:keepLines w:val="0"/>
        <w:framePr w:w="1289" w:h="200" w:wrap="none" w:hAnchor="page" w:x="9482" w:y="2851"/>
        <w:widowControl w:val="0"/>
        <w:shd w:val="clear" w:color="auto" w:fill="auto"/>
        <w:bidi w:val="0"/>
        <w:spacing w:before="0" w:after="0" w:line="240" w:lineRule="auto"/>
        <w:ind w:left="0" w:right="0" w:firstLine="0"/>
        <w:jc w:val="left"/>
        <w:rPr>
          <w:sz w:val="13"/>
          <w:szCs w:val="13"/>
        </w:rPr>
      </w:pPr>
      <w:r>
        <w:rPr>
          <w:rFonts w:ascii="Tahoma" w:eastAsia="Tahoma" w:hAnsi="Tahoma" w:cs="Tahoma"/>
          <w:b/>
          <w:bCs/>
          <w:color w:val="000000"/>
          <w:spacing w:val="0"/>
          <w:w w:val="100"/>
          <w:position w:val="0"/>
          <w:sz w:val="13"/>
          <w:szCs w:val="13"/>
          <w:shd w:val="clear" w:color="auto" w:fill="auto"/>
          <w:lang w:val="ru-RU" w:eastAsia="ru-RU" w:bidi="ru-RU"/>
        </w:rPr>
        <w:t>инские Отвержки</w:t>
      </w:r>
    </w:p>
    <w:p>
      <w:pPr>
        <w:pStyle w:val="Style45"/>
        <w:keepNext w:val="0"/>
        <w:keepLines w:val="0"/>
        <w:framePr w:w="1214" w:h="151" w:wrap="none" w:hAnchor="page" w:x="12641" w:y="67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Территориальные зоны</w:t>
      </w:r>
    </w:p>
    <w:p>
      <w:pPr>
        <w:pStyle w:val="Style45"/>
        <w:keepNext w:val="0"/>
        <w:keepLines w:val="0"/>
        <w:framePr w:w="2756" w:h="147" w:wrap="none" w:hAnchor="page" w:x="12641" w:y="69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индивидуальной и блокированной жилой застройки</w:t>
      </w:r>
    </w:p>
    <w:p>
      <w:pPr>
        <w:pStyle w:val="Style45"/>
        <w:keepNext w:val="0"/>
        <w:keepLines w:val="0"/>
        <w:framePr w:w="2605" w:h="147" w:wrap="none" w:hAnchor="page" w:x="12645" w:y="71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малоэтажной многоквартирной жилой застройки</w:t>
      </w:r>
    </w:p>
    <w:p>
      <w:pPr>
        <w:pStyle w:val="Style45"/>
        <w:keepNext w:val="0"/>
        <w:keepLines w:val="0"/>
        <w:framePr w:w="1817" w:h="143" w:wrap="none" w:hAnchor="page" w:x="12641" w:y="73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обслуживания местного значения</w:t>
      </w:r>
    </w:p>
    <w:p>
      <w:pPr>
        <w:pStyle w:val="Style45"/>
        <w:keepNext w:val="0"/>
        <w:keepLines w:val="0"/>
        <w:framePr w:w="1595" w:h="147" w:wrap="none" w:hAnchor="page" w:x="12633" w:y="758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объектов здравоохранения</w:t>
      </w:r>
    </w:p>
    <w:p>
      <w:pPr>
        <w:pStyle w:val="Style45"/>
        <w:keepNext w:val="0"/>
        <w:keepLines w:val="0"/>
        <w:framePr w:w="2503" w:h="147" w:wrap="none" w:hAnchor="page" w:x="12637" w:y="7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спортивных и спортивно-зрелищных объектов</w:t>
      </w:r>
    </w:p>
    <w:p>
      <w:pPr>
        <w:pStyle w:val="Style45"/>
        <w:keepNext w:val="0"/>
        <w:keepLines w:val="0"/>
        <w:framePr w:w="1968" w:h="147" w:wrap="none" w:hAnchor="page" w:x="12633" w:y="801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объектов религиозного назначения</w:t>
      </w:r>
    </w:p>
    <w:p>
      <w:pPr>
        <w:pStyle w:val="Style45"/>
        <w:keepNext w:val="0"/>
        <w:keepLines w:val="0"/>
        <w:framePr w:w="2658" w:h="147" w:wrap="none" w:hAnchor="page" w:x="12629" w:y="82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дошкольного начального и среднего образования</w:t>
      </w:r>
    </w:p>
    <w:p>
      <w:pPr>
        <w:pStyle w:val="Style45"/>
        <w:keepNext w:val="0"/>
        <w:keepLines w:val="0"/>
        <w:framePr w:w="3291" w:h="147" w:wrap="none" w:hAnchor="page" w:x="12641" w:y="84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объектов автомобильной и железнодорожной инфраструктуры</w:t>
      </w:r>
    </w:p>
    <w:p>
      <w:pPr>
        <w:pStyle w:val="Style45"/>
        <w:keepNext w:val="0"/>
        <w:keepLines w:val="0"/>
        <w:framePr w:w="2952" w:h="158" w:wrap="none" w:hAnchor="page" w:x="5908" w:y="878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Зоны с особыми условиями использования территории</w:t>
      </w:r>
    </w:p>
    <w:p>
      <w:pPr>
        <w:pStyle w:val="Style45"/>
        <w:keepNext w:val="0"/>
        <w:keepLines w:val="0"/>
        <w:framePr w:w="728" w:h="143" w:wrap="none" w:hAnchor="page" w:x="12637" w:y="934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Зона кладбищ</w:t>
      </w:r>
    </w:p>
    <w:p>
      <w:pPr>
        <w:pStyle w:val="Style45"/>
        <w:keepNext w:val="0"/>
        <w:keepLines w:val="0"/>
        <w:framePr w:w="1154" w:h="154" w:wrap="none" w:hAnchor="page" w:x="5927" w:y="95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Придорожная полоса</w:t>
      </w:r>
    </w:p>
    <w:p>
      <w:pPr>
        <w:pStyle w:val="Style45"/>
        <w:keepNext w:val="0"/>
        <w:keepLines w:val="0"/>
        <w:framePr w:w="2307" w:h="139" w:wrap="none" w:hAnchor="page" w:x="12645" w:y="95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зеленых насаждений общего пользования</w:t>
      </w:r>
    </w:p>
    <w:p>
      <w:pPr>
        <w:pStyle w:val="Style45"/>
        <w:keepNext w:val="0"/>
        <w:keepLines w:val="0"/>
        <w:framePr w:w="3087" w:h="155" w:wrap="none" w:hAnchor="page" w:x="5923" w:y="9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Санитарный разрыв линий железнодорожного транспорта</w:t>
      </w:r>
    </w:p>
    <w:p>
      <w:pPr>
        <w:pStyle w:val="Style45"/>
        <w:keepNext w:val="0"/>
        <w:keepLines w:val="0"/>
        <w:framePr w:w="2567" w:h="143" w:wrap="none" w:hAnchor="page" w:x="12622" w:y="9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зеленых насаждений специального назначения</w:t>
      </w:r>
    </w:p>
    <w:p>
      <w:pPr>
        <w:pStyle w:val="Style45"/>
        <w:keepNext w:val="0"/>
        <w:keepLines w:val="0"/>
        <w:framePr w:w="1858" w:h="147" w:wrap="none" w:hAnchor="page" w:x="12626" w:y="999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территорий общего пользования</w:t>
      </w:r>
    </w:p>
    <w:p>
      <w:pPr>
        <w:pStyle w:val="Style45"/>
        <w:keepNext w:val="0"/>
        <w:keepLines w:val="0"/>
        <w:framePr w:w="3717" w:h="158" w:wrap="none" w:hAnchor="page" w:x="5920" w:y="100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Санитарно-защитная зона предприятий, сооружений и иных объектов</w:t>
      </w:r>
    </w:p>
    <w:p>
      <w:pPr>
        <w:pStyle w:val="Style45"/>
        <w:keepNext w:val="0"/>
        <w:keepLines w:val="0"/>
        <w:framePr w:w="2296" w:h="155" w:wrap="none" w:hAnchor="page" w:x="5923" w:y="1030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Охранная зона инженерных коммуникаций</w:t>
      </w:r>
    </w:p>
    <w:p>
      <w:pPr>
        <w:pStyle w:val="Style45"/>
        <w:keepNext w:val="0"/>
        <w:keepLines w:val="0"/>
        <w:framePr w:w="1225" w:h="154" w:wrap="none" w:hAnchor="page" w:x="5920" w:y="105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Памятник архитектуры</w:t>
      </w:r>
    </w:p>
    <w:p>
      <w:pPr>
        <w:pStyle w:val="Style45"/>
        <w:keepNext w:val="0"/>
        <w:keepLines w:val="0"/>
        <w:framePr w:w="2394" w:h="155" w:wrap="none" w:hAnchor="page" w:x="5916" w:y="109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охраны объектов культурного наследия</w:t>
      </w:r>
    </w:p>
    <w:p>
      <w:pPr>
        <w:pStyle w:val="Style45"/>
        <w:keepNext w:val="0"/>
        <w:keepLines w:val="0"/>
        <w:framePr w:w="2631" w:h="128" w:wrap="none" w:hAnchor="page" w:x="5908" w:y="9015"/>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Водоохранные зоны</w:t>
      </w:r>
    </w:p>
    <w:p>
      <w:pPr>
        <w:pStyle w:val="Style45"/>
        <w:keepNext w:val="0"/>
        <w:keepLines w:val="0"/>
        <w:framePr w:w="2631" w:h="268" w:wrap="none" w:hAnchor="page" w:x="5908" w:y="9218"/>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Первый пояс зоны санитарной охраны источника водоснабжения</w:t>
      </w:r>
    </w:p>
    <w:p>
      <w:pPr>
        <w:pStyle w:val="Style45"/>
        <w:keepNext w:val="0"/>
        <w:keepLines w:val="0"/>
        <w:framePr w:w="3894" w:h="117" w:wrap="none" w:hAnchor="page" w:x="12645" w:y="865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Зона объектов инженерной инфраструктуры</w:t>
      </w:r>
    </w:p>
    <w:p>
      <w:pPr>
        <w:pStyle w:val="Style45"/>
        <w:keepNext w:val="0"/>
        <w:keepLines w:val="0"/>
        <w:framePr w:w="2424" w:h="494" w:wrap="none" w:hAnchor="page" w:x="838" w:y="32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Автомобильные дороги</w:t>
      </w:r>
    </w:p>
    <w:p>
      <w:pPr>
        <w:pStyle w:val="Style45"/>
        <w:keepNext w:val="0"/>
        <w:keepLines w:val="0"/>
        <w:framePr w:w="2424" w:h="494" w:wrap="none" w:hAnchor="page" w:x="838" w:y="32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Регионального или межмуниципального значения</w:t>
      </w:r>
    </w:p>
    <w:p>
      <w:pPr>
        <w:pStyle w:val="Style45"/>
        <w:keepNext w:val="0"/>
        <w:keepLines w:val="0"/>
        <w:framePr w:w="2424" w:h="494" w:wrap="none" w:hAnchor="page" w:x="838" w:y="328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Железная дорога</w:t>
      </w:r>
    </w:p>
    <w:p>
      <w:pPr>
        <w:pStyle w:val="Style45"/>
        <w:keepNext w:val="0"/>
        <w:keepLines w:val="0"/>
        <w:framePr w:w="1591" w:h="513" w:wrap="none" w:hAnchor="page" w:x="846" w:y="271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Поверхностные водные объекты</w:t>
      </w:r>
    </w:p>
    <w:p>
      <w:pPr>
        <w:pStyle w:val="Style45"/>
        <w:keepNext w:val="0"/>
        <w:keepLines w:val="0"/>
        <w:framePr w:w="1591" w:h="513" w:wrap="none" w:hAnchor="page" w:x="846" w:y="271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Водоем (озеро, пруд)</w:t>
      </w:r>
    </w:p>
    <w:p>
      <w:pPr>
        <w:pStyle w:val="Style45"/>
        <w:keepNext w:val="0"/>
        <w:keepLines w:val="0"/>
        <w:framePr w:w="1591" w:h="513" w:wrap="none" w:hAnchor="page" w:x="846" w:y="271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Водоток (река, ручей, канал)</w:t>
      </w:r>
    </w:p>
    <w:p>
      <w:pPr>
        <w:pStyle w:val="Style25"/>
        <w:keepNext w:val="0"/>
        <w:keepLines w:val="0"/>
        <w:framePr w:w="6601" w:h="961" w:wrap="none" w:hAnchor="page" w:x="921" w:y="91"/>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Проект внесения изменений в правила землепользования и застройки сельского поселения Кузьмино-Отвержский сельсовет</w:t>
      </w:r>
    </w:p>
    <w:p>
      <w:pPr>
        <w:pStyle w:val="Style25"/>
        <w:keepNext w:val="0"/>
        <w:keepLines w:val="0"/>
        <w:framePr w:w="6601" w:h="961" w:wrap="none" w:hAnchor="page" w:x="921" w:y="91"/>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Липецкого муниципального района Липецкой области Российской Федерации</w:t>
      </w:r>
    </w:p>
    <w:p>
      <w:pPr>
        <w:pStyle w:val="Style25"/>
        <w:keepNext w:val="0"/>
        <w:keepLines w:val="0"/>
        <w:framePr w:w="6601" w:h="961" w:wrap="none" w:hAnchor="page" w:x="921" w:y="9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Карта градостроительного зонирования с . Кузьминские Отвержки</w:t>
      </w:r>
    </w:p>
    <w:p>
      <w:pPr>
        <w:pStyle w:val="Style25"/>
        <w:keepNext w:val="0"/>
        <w:keepLines w:val="0"/>
        <w:framePr w:w="6601" w:h="961" w:wrap="none" w:hAnchor="page" w:x="921" w:y="91"/>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Масштаб 1:10000</w:t>
      </w:r>
    </w:p>
    <w:p>
      <w:pPr>
        <w:pStyle w:val="Style54"/>
        <w:keepNext w:val="0"/>
        <w:keepLines w:val="0"/>
        <w:framePr w:w="3894" w:h="407" w:wrap="none" w:hAnchor="page" w:x="12645" w:y="8852"/>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Зона промышленных, коммунальных предприятий и транспортных хозяйств 1\/-\/ класса опасности (100-50 м)</w:t>
      </w:r>
    </w:p>
    <w:p>
      <w:pPr>
        <w:pStyle w:val="Style54"/>
        <w:keepNext w:val="0"/>
        <w:keepLines w:val="0"/>
        <w:framePr w:w="3894" w:h="407" w:wrap="none" w:hAnchor="page" w:x="12645" w:y="885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Зона сельскохозяйственного использования</w:t>
      </w:r>
    </w:p>
    <w:p>
      <w:pPr>
        <w:pStyle w:val="Style19"/>
        <w:keepNext/>
        <w:keepLines/>
        <w:framePr w:w="1206" w:h="271" w:wrap="none" w:hAnchor="page" w:x="15363" w:y="10869"/>
        <w:widowControl w:val="0"/>
        <w:shd w:val="clear" w:color="auto" w:fill="auto"/>
        <w:bidi w:val="0"/>
        <w:spacing w:before="0" w:after="0" w:line="240" w:lineRule="auto"/>
        <w:ind w:left="0" w:right="0" w:firstLine="0"/>
        <w:jc w:val="left"/>
        <w:rPr>
          <w:sz w:val="22"/>
          <w:szCs w:val="22"/>
        </w:rPr>
      </w:pPr>
      <w:bookmarkStart w:id="51" w:name="bookmark51"/>
      <w:r>
        <w:rPr>
          <w:rFonts w:ascii="Arial" w:eastAsia="Arial" w:hAnsi="Arial" w:cs="Arial"/>
          <w:color w:val="000000"/>
          <w:spacing w:val="0"/>
          <w:w w:val="50"/>
          <w:position w:val="0"/>
          <w:sz w:val="22"/>
          <w:szCs w:val="22"/>
          <w:u w:val="single"/>
          <w:shd w:val="clear" w:color="auto" w:fill="auto"/>
          <w:lang w:val="ru-RU" w:eastAsia="ru-RU" w:bidi="ru-RU"/>
        </w:rPr>
        <w:t>ПРОЕКТНЫЙЛЕНТР</w:t>
      </w:r>
      <w:bookmarkEnd w:id="51"/>
    </w:p>
    <w:p>
      <w:pPr>
        <w:widowControl w:val="0"/>
        <w:spacing w:line="360" w:lineRule="exact"/>
      </w:pPr>
      <w:r>
        <w:drawing>
          <wp:anchor distT="0" distB="0" distL="0" distR="0" simplePos="0" relativeHeight="62914694" behindDoc="1" locked="0" layoutInCell="1" allowOverlap="1">
            <wp:simplePos x="0" y="0"/>
            <wp:positionH relativeFrom="page">
              <wp:posOffset>146050</wp:posOffset>
            </wp:positionH>
            <wp:positionV relativeFrom="margin">
              <wp:posOffset>0</wp:posOffset>
            </wp:positionV>
            <wp:extent cx="353695" cy="377825"/>
            <wp:wrapNone/>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7"/>
                    <a:stretch/>
                  </pic:blipFill>
                  <pic:spPr>
                    <a:xfrm>
                      <a:ext cx="353695" cy="377825"/>
                    </a:xfrm>
                    <a:prstGeom prst="rect"/>
                  </pic:spPr>
                </pic:pic>
              </a:graphicData>
            </a:graphic>
          </wp:anchor>
        </w:drawing>
      </w:r>
      <w:r>
        <w:drawing>
          <wp:anchor distT="0" distB="0" distL="0" distR="1658620" simplePos="0" relativeHeight="62914695" behindDoc="1" locked="0" layoutInCell="1" allowOverlap="1">
            <wp:simplePos x="0" y="0"/>
            <wp:positionH relativeFrom="page">
              <wp:posOffset>167640</wp:posOffset>
            </wp:positionH>
            <wp:positionV relativeFrom="margin">
              <wp:posOffset>5080</wp:posOffset>
            </wp:positionV>
            <wp:extent cx="8674735" cy="7047230"/>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9"/>
                    <a:stretch/>
                  </pic:blipFill>
                  <pic:spPr>
                    <a:xfrm>
                      <a:ext cx="8674735" cy="7047230"/>
                    </a:xfrm>
                    <a:prstGeom prst="rect"/>
                  </pic:spPr>
                </pic:pic>
              </a:graphicData>
            </a:graphic>
          </wp:anchor>
        </w:drawing>
      </w:r>
      <w:r>
        <w:drawing>
          <wp:anchor distT="0" distB="0" distL="0" distR="0" simplePos="0" relativeHeight="62914696" behindDoc="1" locked="0" layoutInCell="1" allowOverlap="1">
            <wp:simplePos x="0" y="0"/>
            <wp:positionH relativeFrom="page">
              <wp:posOffset>237490</wp:posOffset>
            </wp:positionH>
            <wp:positionV relativeFrom="margin">
              <wp:posOffset>1795145</wp:posOffset>
            </wp:positionV>
            <wp:extent cx="262255" cy="158750"/>
            <wp:wrapNone/>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21"/>
                    <a:stretch/>
                  </pic:blipFill>
                  <pic:spPr>
                    <a:xfrm>
                      <a:ext cx="262255" cy="158750"/>
                    </a:xfrm>
                    <a:prstGeom prst="rect"/>
                  </pic:spPr>
                </pic:pic>
              </a:graphicData>
            </a:graphic>
          </wp:anchor>
        </w:drawing>
      </w:r>
      <w:r>
        <w:drawing>
          <wp:anchor distT="0" distB="0" distL="0" distR="0" simplePos="0" relativeHeight="62914697" behindDoc="1" locked="0" layoutInCell="1" allowOverlap="1">
            <wp:simplePos x="0" y="0"/>
            <wp:positionH relativeFrom="page">
              <wp:posOffset>9742805</wp:posOffset>
            </wp:positionH>
            <wp:positionV relativeFrom="margin">
              <wp:posOffset>6604000</wp:posOffset>
            </wp:positionV>
            <wp:extent cx="792480" cy="311150"/>
            <wp:wrapNone/>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3"/>
                    <a:stretch/>
                  </pic:blipFill>
                  <pic:spPr>
                    <a:xfrm>
                      <a:ext cx="792480" cy="3111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98" w:line="1" w:lineRule="exact"/>
      </w:pPr>
    </w:p>
    <w:p>
      <w:pPr>
        <w:widowControl w:val="0"/>
        <w:spacing w:line="1" w:lineRule="exact"/>
        <w:sectPr>
          <w:footnotePr>
            <w:pos w:val="pageBottom"/>
            <w:numFmt w:val="decimal"/>
            <w:numRestart w:val="continuous"/>
          </w:footnotePr>
          <w:pgSz w:w="16840" w:h="11900" w:orient="landscape"/>
          <w:pgMar w:top="386" w:right="249" w:bottom="218" w:left="230" w:header="0" w:footer="3" w:gutter="0"/>
          <w:cols w:space="720"/>
          <w:noEndnote/>
          <w:rtlGutter w:val="0"/>
          <w:docGrid w:linePitch="360"/>
        </w:sectPr>
      </w:pPr>
    </w:p>
    <w:p>
      <w:pPr>
        <w:pStyle w:val="Style25"/>
        <w:keepNext w:val="0"/>
        <w:keepLines w:val="0"/>
        <w:framePr w:w="7306" w:h="974" w:wrap="none" w:hAnchor="page" w:x="937" w:y="5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Проект внесения изменений в правила землепользования и застройки сельского поселения Кузьмино-Отвержский сельсовет</w:t>
      </w:r>
    </w:p>
    <w:p>
      <w:pPr>
        <w:pStyle w:val="Style25"/>
        <w:keepNext w:val="0"/>
        <w:keepLines w:val="0"/>
        <w:framePr w:w="7306" w:h="974" w:wrap="none" w:hAnchor="page" w:x="937" w:y="5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Липецкого муниципального района Липецкой области Российской Федерации</w:t>
      </w:r>
    </w:p>
    <w:p>
      <w:pPr>
        <w:pStyle w:val="Style25"/>
        <w:keepNext w:val="0"/>
        <w:keepLines w:val="0"/>
        <w:framePr w:w="7306" w:h="974" w:wrap="none" w:hAnchor="page" w:x="937" w:y="5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Карта градостроительного использования д. Копцевы Хутора, д. Малашевка, д. Давыдовка Масштаб 1:10000</w:t>
      </w:r>
    </w:p>
    <w:p>
      <w:pPr>
        <w:pStyle w:val="Style54"/>
        <w:keepNext w:val="0"/>
        <w:keepLines w:val="0"/>
        <w:framePr w:w="2020" w:h="371" w:wrap="none" w:hAnchor="page" w:x="11847" w:y="482"/>
        <w:widowControl w:val="0"/>
        <w:shd w:val="clear" w:color="auto" w:fill="auto"/>
        <w:bidi w:val="0"/>
        <w:spacing w:before="0" w:line="240" w:lineRule="auto"/>
        <w:ind w:left="0" w:right="0" w:firstLine="400"/>
        <w:jc w:val="left"/>
      </w:pPr>
      <w:r>
        <w:rPr>
          <w:b/>
          <w:bCs/>
          <w:color w:val="000000"/>
          <w:spacing w:val="0"/>
          <w:w w:val="100"/>
          <w:position w:val="0"/>
          <w:shd w:val="clear" w:color="auto" w:fill="auto"/>
          <w:lang w:val="ru-RU" w:eastAsia="ru-RU" w:bidi="ru-RU"/>
        </w:rPr>
        <w:t>УСЛОВНЫЕ ОБОЗНАЧЕНИЯ</w:t>
      </w:r>
    </w:p>
    <w:p>
      <w:pPr>
        <w:pStyle w:val="Style54"/>
        <w:keepNext w:val="0"/>
        <w:keepLines w:val="0"/>
        <w:framePr w:w="2020" w:h="371" w:wrap="none" w:hAnchor="page" w:x="11847" w:y="4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Сущ. Границы</w:t>
      </w:r>
    </w:p>
    <w:p>
      <w:pPr>
        <w:pStyle w:val="Style54"/>
        <w:keepNext w:val="0"/>
        <w:keepLines w:val="0"/>
        <w:framePr w:w="1955" w:h="148" w:wrap="none" w:hAnchor="page" w:x="11786" w:y="9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Муниципального образования</w:t>
      </w:r>
    </w:p>
    <w:p>
      <w:pPr>
        <w:pStyle w:val="Style54"/>
        <w:keepNext w:val="0"/>
        <w:keepLines w:val="0"/>
        <w:framePr w:w="1027" w:h="144" w:wrap="none" w:hAnchor="page" w:x="12256" w:y="111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Населенных пунктов</w:t>
      </w:r>
    </w:p>
    <w:p>
      <w:pPr>
        <w:pStyle w:val="Style54"/>
        <w:keepNext w:val="0"/>
        <w:keepLines w:val="0"/>
        <w:framePr w:w="1603" w:h="519" w:wrap="none" w:hAnchor="page" w:x="12248" w:y="1445"/>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Поверхностные водные объекты</w:t>
      </w:r>
    </w:p>
    <w:p>
      <w:pPr>
        <w:pStyle w:val="Style54"/>
        <w:keepNext w:val="0"/>
        <w:keepLines w:val="0"/>
        <w:framePr w:w="1603" w:h="519" w:wrap="none" w:hAnchor="page" w:x="12248" w:y="1445"/>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Водоем (озеро, пруд)</w:t>
      </w:r>
    </w:p>
    <w:p>
      <w:pPr>
        <w:pStyle w:val="Style54"/>
        <w:keepNext w:val="0"/>
        <w:keepLines w:val="0"/>
        <w:framePr w:w="1603" w:h="519" w:wrap="none" w:hAnchor="page" w:x="12248" w:y="1445"/>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Водоток (река, ручей, канал)</w:t>
      </w:r>
    </w:p>
    <w:p>
      <w:pPr>
        <w:pStyle w:val="Style54"/>
        <w:keepNext w:val="0"/>
        <w:keepLines w:val="0"/>
        <w:framePr w:w="2891" w:h="496" w:wrap="none" w:hAnchor="page" w:x="11786" w:y="2021"/>
        <w:widowControl w:val="0"/>
        <w:shd w:val="clear" w:color="auto" w:fill="auto"/>
        <w:bidi w:val="0"/>
        <w:spacing w:before="0" w:after="40" w:line="240" w:lineRule="auto"/>
        <w:ind w:left="0" w:right="0" w:firstLine="460"/>
        <w:jc w:val="left"/>
      </w:pPr>
      <w:r>
        <w:rPr>
          <w:color w:val="000000"/>
          <w:spacing w:val="0"/>
          <w:w w:val="100"/>
          <w:position w:val="0"/>
          <w:shd w:val="clear" w:color="auto" w:fill="auto"/>
          <w:lang w:val="ru-RU" w:eastAsia="ru-RU" w:bidi="ru-RU"/>
        </w:rPr>
        <w:t>Автомобильные дороги</w:t>
      </w:r>
    </w:p>
    <w:p>
      <w:pPr>
        <w:pStyle w:val="Style54"/>
        <w:keepNext w:val="0"/>
        <w:keepLines w:val="0"/>
        <w:framePr w:w="2891" w:h="496" w:wrap="none" w:hAnchor="page" w:x="11786" w:y="2021"/>
        <w:widowControl w:val="0"/>
        <w:shd w:val="clear" w:color="auto" w:fill="auto"/>
        <w:bidi w:val="0"/>
        <w:spacing w:before="0" w:after="40" w:line="240" w:lineRule="auto"/>
        <w:ind w:left="0" w:right="0" w:firstLine="460"/>
        <w:jc w:val="left"/>
      </w:pPr>
      <w:r>
        <w:rPr>
          <w:color w:val="000000"/>
          <w:spacing w:val="0"/>
          <w:w w:val="100"/>
          <w:position w:val="0"/>
          <w:shd w:val="clear" w:color="auto" w:fill="auto"/>
          <w:lang w:val="ru-RU" w:eastAsia="ru-RU" w:bidi="ru-RU"/>
        </w:rPr>
        <w:t>Регионального или межмуниципального значения</w:t>
      </w:r>
    </w:p>
    <w:p>
      <w:pPr>
        <w:pStyle w:val="Style54"/>
        <w:keepNext w:val="0"/>
        <w:keepLines w:val="0"/>
        <w:framePr w:w="2891" w:h="496" w:wrap="none" w:hAnchor="page" w:x="11786" w:y="2021"/>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■2~]■ Железная дорога</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Территориальные зоны</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индивидуальной и блокированной жилой застройки</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малоэтажной многоквартирной жилой застройки</w:t>
      </w:r>
    </w:p>
    <w:p>
      <w:pPr>
        <w:pStyle w:val="Style54"/>
        <w:keepNext w:val="0"/>
        <w:keepLines w:val="0"/>
        <w:framePr w:w="3930" w:h="3221" w:wrap="none" w:hAnchor="page" w:x="12264" w:y="2608"/>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ru-RU" w:eastAsia="ru-RU" w:bidi="ru-RU"/>
        </w:rPr>
        <w:t>Зона общественного центра</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обслуживания местного значения</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объектов здравоохранения</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спортивных и спортивно-зрелищных объектов</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дошкольного начального и среднего образования</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объектов автомобильной и железнодорожной инфраструктуры</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объектов инженерной инфраструктуры</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промышленных, коммунальных предприятий и транспортных хозяйств 1\/-\/ класса опасности (100-50 м)</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сельскохозяйственного использования</w:t>
      </w:r>
    </w:p>
    <w:p>
      <w:pPr>
        <w:pStyle w:val="Style54"/>
        <w:keepNext w:val="0"/>
        <w:keepLines w:val="0"/>
        <w:framePr w:w="3930" w:h="3221" w:wrap="none" w:hAnchor="page" w:x="12264" w:y="2608"/>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ru-RU" w:eastAsia="ru-RU" w:bidi="ru-RU"/>
        </w:rPr>
        <w:t>Производственная зона сельскохозяйственных предприятий</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зеленых насаждений общего пользования</w:t>
      </w:r>
    </w:p>
    <w:p>
      <w:pPr>
        <w:pStyle w:val="Style54"/>
        <w:keepNext w:val="0"/>
        <w:keepLines w:val="0"/>
        <w:framePr w:w="3930" w:h="3221" w:wrap="none" w:hAnchor="page" w:x="12264" w:y="2608"/>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территорий общего пользования</w:t>
      </w:r>
    </w:p>
    <w:p>
      <w:pPr>
        <w:pStyle w:val="Style54"/>
        <w:keepNext w:val="0"/>
        <w:keepLines w:val="0"/>
        <w:framePr w:w="3433" w:h="159" w:wrap="none" w:hAnchor="page" w:x="11805" w:y="83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Сущ. Зоны с особыми условиями использования территории</w:t>
      </w:r>
    </w:p>
    <w:p>
      <w:pPr>
        <w:pStyle w:val="Style45"/>
        <w:keepNext w:val="0"/>
        <w:keepLines w:val="0"/>
        <w:framePr w:w="3763" w:h="928" w:wrap="none" w:hAnchor="page" w:x="12268" w:y="8630"/>
        <w:widowControl w:val="0"/>
        <w:shd w:val="clear" w:color="auto" w:fill="auto"/>
        <w:bidi w:val="0"/>
        <w:spacing w:before="0" w:after="40" w:line="276" w:lineRule="auto"/>
        <w:ind w:left="0" w:right="0" w:firstLine="0"/>
        <w:jc w:val="left"/>
      </w:pPr>
      <w:r>
        <w:rPr>
          <w:color w:val="000000"/>
          <w:spacing w:val="0"/>
          <w:w w:val="100"/>
          <w:position w:val="0"/>
          <w:shd w:val="clear" w:color="auto" w:fill="auto"/>
          <w:lang w:val="ru-RU" w:eastAsia="ru-RU" w:bidi="ru-RU"/>
        </w:rPr>
        <w:t>Водоохранные зоны</w:t>
      </w:r>
    </w:p>
    <w:p>
      <w:pPr>
        <w:pStyle w:val="Style45"/>
        <w:keepNext w:val="0"/>
        <w:keepLines w:val="0"/>
        <w:framePr w:w="3763" w:h="928" w:wrap="none" w:hAnchor="page" w:x="12268" w:y="8630"/>
        <w:widowControl w:val="0"/>
        <w:shd w:val="clear" w:color="auto" w:fill="auto"/>
        <w:bidi w:val="0"/>
        <w:spacing w:before="0" w:after="40" w:line="276" w:lineRule="auto"/>
        <w:ind w:left="0" w:right="0" w:firstLine="0"/>
        <w:jc w:val="left"/>
      </w:pPr>
      <w:r>
        <w:rPr>
          <w:color w:val="000000"/>
          <w:spacing w:val="0"/>
          <w:w w:val="100"/>
          <w:position w:val="0"/>
          <w:shd w:val="clear" w:color="auto" w:fill="auto"/>
          <w:lang w:val="ru-RU" w:eastAsia="ru-RU" w:bidi="ru-RU"/>
        </w:rPr>
        <w:t>Первый пояс зоны санитарной охраны источника водоснабжения</w:t>
      </w:r>
    </w:p>
    <w:p>
      <w:pPr>
        <w:pStyle w:val="Style45"/>
        <w:keepNext w:val="0"/>
        <w:keepLines w:val="0"/>
        <w:framePr w:w="3763" w:h="928" w:wrap="none" w:hAnchor="page" w:x="12268" w:y="8630"/>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ru-RU" w:eastAsia="ru-RU" w:bidi="ru-RU"/>
        </w:rPr>
        <w:t>Санитарно-защитная зона предприятий, сооружений и иных объектов</w:t>
      </w:r>
    </w:p>
    <w:p>
      <w:pPr>
        <w:pStyle w:val="Style45"/>
        <w:keepNext w:val="0"/>
        <w:keepLines w:val="0"/>
        <w:framePr w:w="3763" w:h="928" w:wrap="none" w:hAnchor="page" w:x="12268" w:y="8630"/>
        <w:widowControl w:val="0"/>
        <w:shd w:val="clear" w:color="auto" w:fill="auto"/>
        <w:bidi w:val="0"/>
        <w:spacing w:before="0" w:after="80" w:line="276" w:lineRule="auto"/>
        <w:ind w:left="0" w:right="0" w:firstLine="0"/>
        <w:jc w:val="left"/>
      </w:pPr>
      <w:r>
        <w:rPr>
          <w:color w:val="000000"/>
          <w:spacing w:val="0"/>
          <w:w w:val="100"/>
          <w:position w:val="0"/>
          <w:shd w:val="clear" w:color="auto" w:fill="auto"/>
          <w:lang w:val="ru-RU" w:eastAsia="ru-RU" w:bidi="ru-RU"/>
        </w:rPr>
        <w:t>Охранная зона инженерных коммуникаций</w:t>
      </w:r>
    </w:p>
    <w:p>
      <w:pPr>
        <w:pStyle w:val="Style54"/>
        <w:keepNext w:val="0"/>
        <w:keepLines w:val="0"/>
        <w:framePr w:w="3289" w:h="182" w:wrap="none" w:hAnchor="page" w:x="12237" w:y="9672"/>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Месторождения неметаллических полезных ископаемых</w:t>
      </w:r>
    </w:p>
    <w:p>
      <w:pPr>
        <w:pStyle w:val="Style19"/>
        <w:keepNext/>
        <w:keepLines/>
        <w:framePr w:w="1304" w:h="281" w:wrap="none" w:hAnchor="page" w:x="15409" w:y="10896"/>
        <w:widowControl w:val="0"/>
        <w:shd w:val="clear" w:color="auto" w:fill="auto"/>
        <w:bidi w:val="0"/>
        <w:spacing w:before="0" w:after="0" w:line="240" w:lineRule="auto"/>
        <w:ind w:left="0" w:right="0" w:firstLine="0"/>
        <w:jc w:val="right"/>
        <w:rPr>
          <w:sz w:val="22"/>
          <w:szCs w:val="22"/>
        </w:rPr>
      </w:pPr>
      <w:bookmarkStart w:id="53" w:name="bookmark53"/>
      <w:r>
        <w:rPr>
          <w:rFonts w:ascii="Arial" w:eastAsia="Arial" w:hAnsi="Arial" w:cs="Arial"/>
          <w:color w:val="000000"/>
          <w:spacing w:val="0"/>
          <w:w w:val="50"/>
          <w:position w:val="0"/>
          <w:sz w:val="22"/>
          <w:szCs w:val="22"/>
          <w:u w:val="single"/>
          <w:shd w:val="clear" w:color="auto" w:fill="auto"/>
          <w:lang w:val="ru-RU" w:eastAsia="ru-RU" w:bidi="ru-RU"/>
        </w:rPr>
        <w:t>ПРОЕКТНЫЙ ЦЕНТР</w:t>
      </w:r>
      <w:bookmarkEnd w:id="53"/>
    </w:p>
    <w:p>
      <w:pPr>
        <w:widowControl w:val="0"/>
        <w:spacing w:line="360" w:lineRule="exact"/>
      </w:pPr>
      <w:r>
        <w:drawing>
          <wp:anchor distT="0" distB="0" distL="0" distR="0" simplePos="0" relativeHeight="62914698" behindDoc="1" locked="0" layoutInCell="1" allowOverlap="1">
            <wp:simplePos x="0" y="0"/>
            <wp:positionH relativeFrom="page">
              <wp:posOffset>153670</wp:posOffset>
            </wp:positionH>
            <wp:positionV relativeFrom="margin">
              <wp:posOffset>0</wp:posOffset>
            </wp:positionV>
            <wp:extent cx="323215" cy="298450"/>
            <wp:wrapNone/>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5"/>
                    <a:stretch/>
                  </pic:blipFill>
                  <pic:spPr>
                    <a:xfrm>
                      <a:ext cx="323215" cy="298450"/>
                    </a:xfrm>
                    <a:prstGeom prst="rect"/>
                  </pic:spPr>
                </pic:pic>
              </a:graphicData>
            </a:graphic>
          </wp:anchor>
        </w:drawing>
      </w:r>
      <w:r>
        <w:drawing>
          <wp:anchor distT="0" distB="0" distL="0" distR="0" simplePos="0" relativeHeight="62914699" behindDoc="1" locked="0" layoutInCell="1" allowOverlap="1">
            <wp:simplePos x="0" y="0"/>
            <wp:positionH relativeFrom="page">
              <wp:posOffset>149225</wp:posOffset>
            </wp:positionH>
            <wp:positionV relativeFrom="margin">
              <wp:posOffset>728980</wp:posOffset>
            </wp:positionV>
            <wp:extent cx="7230110" cy="6096000"/>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7"/>
                    <a:stretch/>
                  </pic:blipFill>
                  <pic:spPr>
                    <a:xfrm>
                      <a:ext cx="7230110" cy="6096000"/>
                    </a:xfrm>
                    <a:prstGeom prst="rect"/>
                  </pic:spPr>
                </pic:pic>
              </a:graphicData>
            </a:graphic>
          </wp:anchor>
        </w:drawing>
      </w:r>
      <w:r>
        <w:drawing>
          <wp:anchor distT="0" distB="0" distL="0" distR="0" simplePos="0" relativeHeight="62914700" behindDoc="1" locked="0" layoutInCell="1" allowOverlap="1">
            <wp:simplePos x="0" y="0"/>
            <wp:positionH relativeFrom="page">
              <wp:posOffset>7476490</wp:posOffset>
            </wp:positionH>
            <wp:positionV relativeFrom="margin">
              <wp:posOffset>993775</wp:posOffset>
            </wp:positionV>
            <wp:extent cx="262255" cy="15875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9"/>
                    <a:stretch/>
                  </pic:blipFill>
                  <pic:spPr>
                    <a:xfrm>
                      <a:ext cx="262255" cy="158750"/>
                    </a:xfrm>
                    <a:prstGeom prst="rect"/>
                  </pic:spPr>
                </pic:pic>
              </a:graphicData>
            </a:graphic>
          </wp:anchor>
        </w:drawing>
      </w:r>
      <w:r>
        <w:drawing>
          <wp:anchor distT="0" distB="0" distL="0" distR="0" simplePos="0" relativeHeight="62914701" behindDoc="1" locked="0" layoutInCell="1" allowOverlap="1">
            <wp:simplePos x="0" y="0"/>
            <wp:positionH relativeFrom="page">
              <wp:posOffset>7486015</wp:posOffset>
            </wp:positionH>
            <wp:positionV relativeFrom="margin">
              <wp:posOffset>1773555</wp:posOffset>
            </wp:positionV>
            <wp:extent cx="231775" cy="195072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31"/>
                    <a:stretch/>
                  </pic:blipFill>
                  <pic:spPr>
                    <a:xfrm>
                      <a:ext cx="231775" cy="1950720"/>
                    </a:xfrm>
                    <a:prstGeom prst="rect"/>
                  </pic:spPr>
                </pic:pic>
              </a:graphicData>
            </a:graphic>
          </wp:anchor>
        </w:drawing>
      </w:r>
      <w:r>
        <w:drawing>
          <wp:anchor distT="0" distB="0" distL="0" distR="2463800" simplePos="0" relativeHeight="62914702" behindDoc="1" locked="0" layoutInCell="1" allowOverlap="1">
            <wp:simplePos x="0" y="0"/>
            <wp:positionH relativeFrom="page">
              <wp:posOffset>7476490</wp:posOffset>
            </wp:positionH>
            <wp:positionV relativeFrom="margin">
              <wp:posOffset>5467350</wp:posOffset>
            </wp:positionV>
            <wp:extent cx="237490" cy="61595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3"/>
                    <a:stretch/>
                  </pic:blipFill>
                  <pic:spPr>
                    <a:xfrm>
                      <a:ext cx="237490" cy="615950"/>
                    </a:xfrm>
                    <a:prstGeom prst="rect"/>
                  </pic:spPr>
                </pic:pic>
              </a:graphicData>
            </a:graphic>
          </wp:anchor>
        </w:drawing>
      </w:r>
      <w:r>
        <w:drawing>
          <wp:anchor distT="0" distB="0" distL="0" distR="0" simplePos="0" relativeHeight="62914703" behindDoc="1" locked="0" layoutInCell="1" allowOverlap="1">
            <wp:simplePos x="0" y="0"/>
            <wp:positionH relativeFrom="page">
              <wp:posOffset>9803130</wp:posOffset>
            </wp:positionH>
            <wp:positionV relativeFrom="margin">
              <wp:posOffset>6696710</wp:posOffset>
            </wp:positionV>
            <wp:extent cx="597535" cy="231775"/>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35"/>
                    <a:stretch/>
                  </pic:blipFill>
                  <pic:spPr>
                    <a:xfrm>
                      <a:ext cx="597535" cy="2317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4" w:line="1" w:lineRule="exact"/>
      </w:pPr>
    </w:p>
    <w:p>
      <w:pPr>
        <w:widowControl w:val="0"/>
        <w:spacing w:line="1" w:lineRule="exact"/>
        <w:sectPr>
          <w:footnotePr>
            <w:pos w:val="pageBottom"/>
            <w:numFmt w:val="decimal"/>
            <w:numRestart w:val="continuous"/>
          </w:footnotePr>
          <w:pgSz w:w="16840" w:h="11900" w:orient="landscape"/>
          <w:pgMar w:top="361" w:right="129" w:bottom="181" w:left="235" w:header="0" w:footer="3" w:gutter="0"/>
          <w:cols w:space="720"/>
          <w:noEndnote/>
          <w:rtlGutter w:val="0"/>
          <w:docGrid w:linePitch="360"/>
        </w:sectPr>
      </w:pPr>
    </w:p>
    <w:p>
      <w:pPr>
        <w:widowControl w:val="0"/>
        <w:spacing w:line="1" w:lineRule="exact"/>
      </w:pPr>
      <w:r>
        <w:drawing>
          <wp:anchor distT="0" distB="0" distL="50800" distR="50800" simplePos="0" relativeHeight="125829381" behindDoc="0" locked="0" layoutInCell="1" allowOverlap="1">
            <wp:simplePos x="0" y="0"/>
            <wp:positionH relativeFrom="page">
              <wp:posOffset>153670</wp:posOffset>
            </wp:positionH>
            <wp:positionV relativeFrom="paragraph">
              <wp:posOffset>12700</wp:posOffset>
            </wp:positionV>
            <wp:extent cx="323215" cy="347345"/>
            <wp:wrapSquare wrapText="bothSides"/>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7"/>
                    <a:stretch/>
                  </pic:blipFill>
                  <pic:spPr>
                    <a:xfrm>
                      <a:ext cx="323215" cy="347345"/>
                    </a:xfrm>
                    <a:prstGeom prst="rect"/>
                  </pic:spPr>
                </pic:pic>
              </a:graphicData>
            </a:graphic>
          </wp:anchor>
        </w:drawing>
      </w:r>
      <w:r>
        <mc:AlternateContent>
          <mc:Choice Requires="wps">
            <w:drawing>
              <wp:anchor distT="0" distB="0" distL="114300" distR="114300" simplePos="0" relativeHeight="125829382" behindDoc="0" locked="0" layoutInCell="1" allowOverlap="1">
                <wp:simplePos x="0" y="0"/>
                <wp:positionH relativeFrom="page">
                  <wp:posOffset>7490460</wp:posOffset>
                </wp:positionH>
                <wp:positionV relativeFrom="paragraph">
                  <wp:posOffset>473710</wp:posOffset>
                </wp:positionV>
                <wp:extent cx="1282700" cy="361315"/>
                <wp:wrapSquare wrapText="bothSides"/>
                <wp:docPr id="36" name="Shape 36"/>
                <a:graphic xmlns:a="http://schemas.openxmlformats.org/drawingml/2006/main">
                  <a:graphicData uri="http://schemas.microsoft.com/office/word/2010/wordprocessingShape">
                    <wps:wsp>
                      <wps:cNvSpPr txBox="1"/>
                      <wps:spPr>
                        <a:xfrm>
                          <a:ext cx="1282700" cy="361315"/>
                        </a:xfrm>
                        <a:prstGeom prst="rect"/>
                        <a:noFill/>
                      </wps:spPr>
                      <wps:txbx>
                        <w:txbxContent>
                          <w:p>
                            <w:pPr>
                              <w:pStyle w:val="Style54"/>
                              <w:keepNext w:val="0"/>
                              <w:keepLines w:val="0"/>
                              <w:widowControl w:val="0"/>
                              <w:shd w:val="clear" w:color="auto" w:fill="auto"/>
                              <w:bidi w:val="0"/>
                              <w:spacing w:before="0" w:line="240" w:lineRule="auto"/>
                              <w:ind w:left="0" w:right="0" w:firstLine="400"/>
                              <w:jc w:val="left"/>
                            </w:pPr>
                            <w:r>
                              <w:rPr>
                                <w:b/>
                                <w:bCs/>
                                <w:color w:val="000000"/>
                                <w:spacing w:val="0"/>
                                <w:w w:val="100"/>
                                <w:position w:val="0"/>
                                <w:shd w:val="clear" w:color="auto" w:fill="auto"/>
                                <w:lang w:val="ru-RU" w:eastAsia="ru-RU" w:bidi="ru-RU"/>
                              </w:rPr>
                              <w:t>УСЛОВНЫЕ ОБОЗНАЧЕНИЯ</w:t>
                            </w:r>
                          </w:p>
                          <w:p>
                            <w:pPr>
                              <w:pStyle w:val="Style5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Сущ. Границы</w:t>
                            </w:r>
                          </w:p>
                          <w:p>
                            <w:pPr>
                              <w:pStyle w:val="Style54"/>
                              <w:keepNext w:val="0"/>
                              <w:keepLines w:val="0"/>
                              <w:widowControl w:val="0"/>
                              <w:shd w:val="clear" w:color="auto" w:fill="auto"/>
                              <w:bidi w:val="0"/>
                              <w:spacing w:before="0" w:line="240" w:lineRule="auto"/>
                              <w:ind w:left="0" w:right="0" w:firstLine="400"/>
                              <w:jc w:val="left"/>
                            </w:pPr>
                            <w:r>
                              <w:rPr>
                                <w:color w:val="000000"/>
                                <w:spacing w:val="0"/>
                                <w:w w:val="100"/>
                                <w:position w:val="0"/>
                                <w:shd w:val="clear" w:color="auto" w:fill="auto"/>
                                <w:lang w:val="ru-RU" w:eastAsia="ru-RU" w:bidi="ru-RU"/>
                              </w:rPr>
                              <w:t>Населенных пунктов</w:t>
                            </w:r>
                          </w:p>
                        </w:txbxContent>
                      </wps:txbx>
                      <wps:bodyPr lIns="0" tIns="0" rIns="0" bIns="0">
                        <a:noAutoFit/>
                      </wps:bodyPr>
                    </wps:wsp>
                  </a:graphicData>
                </a:graphic>
              </wp:anchor>
            </w:drawing>
          </mc:Choice>
          <mc:Fallback>
            <w:pict>
              <v:shape id="_x0000_s1062" type="#_x0000_t202" style="position:absolute;margin-left:589.80000000000007pt;margin-top:37.300000000000004pt;width:101.pt;height:28.449999999999999pt;z-index:-125829371;mso-wrap-distance-left:9.pt;mso-wrap-distance-right:9.pt;mso-position-horizontal-relative:page" filled="f" stroked="f">
                <v:textbox inset="0,0,0,0">
                  <w:txbxContent>
                    <w:p>
                      <w:pPr>
                        <w:pStyle w:val="Style54"/>
                        <w:keepNext w:val="0"/>
                        <w:keepLines w:val="0"/>
                        <w:widowControl w:val="0"/>
                        <w:shd w:val="clear" w:color="auto" w:fill="auto"/>
                        <w:bidi w:val="0"/>
                        <w:spacing w:before="0" w:line="240" w:lineRule="auto"/>
                        <w:ind w:left="0" w:right="0" w:firstLine="400"/>
                        <w:jc w:val="left"/>
                      </w:pPr>
                      <w:r>
                        <w:rPr>
                          <w:b/>
                          <w:bCs/>
                          <w:color w:val="000000"/>
                          <w:spacing w:val="0"/>
                          <w:w w:val="100"/>
                          <w:position w:val="0"/>
                          <w:shd w:val="clear" w:color="auto" w:fill="auto"/>
                          <w:lang w:val="ru-RU" w:eastAsia="ru-RU" w:bidi="ru-RU"/>
                        </w:rPr>
                        <w:t>УСЛОВНЫЕ ОБОЗНАЧЕНИЯ</w:t>
                      </w:r>
                    </w:p>
                    <w:p>
                      <w:pPr>
                        <w:pStyle w:val="Style54"/>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Сущ. Границы</w:t>
                      </w:r>
                    </w:p>
                    <w:p>
                      <w:pPr>
                        <w:pStyle w:val="Style54"/>
                        <w:keepNext w:val="0"/>
                        <w:keepLines w:val="0"/>
                        <w:widowControl w:val="0"/>
                        <w:shd w:val="clear" w:color="auto" w:fill="auto"/>
                        <w:bidi w:val="0"/>
                        <w:spacing w:before="0" w:line="240" w:lineRule="auto"/>
                        <w:ind w:left="0" w:right="0" w:firstLine="400"/>
                        <w:jc w:val="left"/>
                      </w:pPr>
                      <w:r>
                        <w:rPr>
                          <w:color w:val="000000"/>
                          <w:spacing w:val="0"/>
                          <w:w w:val="100"/>
                          <w:position w:val="0"/>
                          <w:shd w:val="clear" w:color="auto" w:fill="auto"/>
                          <w:lang w:val="ru-RU" w:eastAsia="ru-RU" w:bidi="ru-RU"/>
                        </w:rPr>
                        <w:t>Населенных пунктов</w:t>
                      </w:r>
                    </w:p>
                  </w:txbxContent>
                </v:textbox>
                <w10:wrap type="square" anchorx="page"/>
              </v:shape>
            </w:pict>
          </mc:Fallback>
        </mc:AlternateContent>
      </w:r>
    </w:p>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Проект внесения изменений в правила землепользования и застройки сельского поселения Кузьмино-Отвержский сельсовет</w:t>
      </w:r>
    </w:p>
    <w:p>
      <w:pPr>
        <w:pStyle w:val="Style25"/>
        <w:keepNext w:val="0"/>
        <w:keepLines w:val="0"/>
        <w:widowControl w:val="0"/>
        <w:shd w:val="clear" w:color="auto" w:fill="auto"/>
        <w:bidi w:val="0"/>
        <w:spacing w:before="0" w:after="0" w:line="240" w:lineRule="auto"/>
        <w:ind w:left="0" w:right="0" w:firstLine="0"/>
        <w:jc w:val="both"/>
        <w:rPr>
          <w:sz w:val="16"/>
          <w:szCs w:val="16"/>
        </w:rPr>
      </w:pPr>
      <w:r>
        <w:rPr>
          <w:rFonts w:ascii="Arial" w:eastAsia="Arial" w:hAnsi="Arial" w:cs="Arial"/>
          <w:b/>
          <w:bCs/>
          <w:color w:val="000000"/>
          <w:spacing w:val="0"/>
          <w:w w:val="100"/>
          <w:position w:val="0"/>
          <w:sz w:val="16"/>
          <w:szCs w:val="16"/>
          <w:shd w:val="clear" w:color="auto" w:fill="auto"/>
          <w:lang w:val="ru-RU" w:eastAsia="ru-RU" w:bidi="ru-RU"/>
        </w:rPr>
        <w:t>Липецкого муниципального района Липецкой области Российской Федерации</w:t>
      </w:r>
    </w:p>
    <w:p>
      <w:pPr>
        <w:pStyle w:val="Style2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Карта градостроительного зонирования д. Студеные Выселки</w:t>
      </w:r>
    </w:p>
    <w:p>
      <w:pPr>
        <w:pStyle w:val="Style25"/>
        <w:keepNext w:val="0"/>
        <w:keepLines w:val="0"/>
        <w:widowControl w:val="0"/>
        <w:shd w:val="clear" w:color="auto" w:fill="auto"/>
        <w:bidi w:val="0"/>
        <w:spacing w:before="0" w:after="0" w:line="264" w:lineRule="auto"/>
        <w:ind w:left="0" w:right="0" w:firstLine="0"/>
        <w:jc w:val="left"/>
        <w:rPr>
          <w:sz w:val="15"/>
          <w:szCs w:val="15"/>
        </w:rPr>
        <w:sectPr>
          <w:footnotePr>
            <w:pos w:val="pageBottom"/>
            <w:numFmt w:val="decimal"/>
            <w:numRestart w:val="continuous"/>
          </w:footnotePr>
          <w:pgSz w:w="16840" w:h="11900" w:orient="landscape"/>
          <w:pgMar w:top="361" w:right="9257" w:bottom="153" w:left="951" w:header="0" w:footer="3" w:gutter="0"/>
          <w:cols w:space="720"/>
          <w:noEndnote/>
          <w:rtlGutter w:val="0"/>
          <w:docGrid w:linePitch="360"/>
        </w:sectPr>
      </w:pPr>
      <w:r>
        <w:rPr>
          <w:rFonts w:ascii="Arial" w:eastAsia="Arial" w:hAnsi="Arial" w:cs="Arial"/>
          <w:color w:val="000000"/>
          <w:spacing w:val="0"/>
          <w:w w:val="100"/>
          <w:position w:val="0"/>
          <w:sz w:val="15"/>
          <w:szCs w:val="15"/>
          <w:shd w:val="clear" w:color="auto" w:fill="auto"/>
          <w:lang w:val="ru-RU" w:eastAsia="ru-RU" w:bidi="ru-RU"/>
        </w:rPr>
        <w:t>Масштаб 1:10000</w:t>
      </w:r>
    </w:p>
    <w:p>
      <w:pPr>
        <w:pStyle w:val="Style54"/>
        <w:keepNext w:val="0"/>
        <w:keepLines w:val="0"/>
        <w:framePr w:w="2437" w:h="902" w:wrap="none" w:vAnchor="text" w:hAnchor="page" w:x="12184" w:y="137"/>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Поверхностные водные объекты</w:t>
      </w:r>
    </w:p>
    <w:p>
      <w:pPr>
        <w:pStyle w:val="Style54"/>
        <w:keepNext w:val="0"/>
        <w:keepLines w:val="0"/>
        <w:framePr w:w="2437" w:h="902" w:wrap="none" w:vAnchor="text" w:hAnchor="page" w:x="12184" w:y="137"/>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Водоем (озеро, пруд)</w:t>
      </w:r>
    </w:p>
    <w:p>
      <w:pPr>
        <w:pStyle w:val="Style54"/>
        <w:keepNext w:val="0"/>
        <w:keepLines w:val="0"/>
        <w:framePr w:w="2437" w:h="902" w:wrap="none" w:vAnchor="text" w:hAnchor="page" w:x="12184" w:y="137"/>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Водоток (река, ручей, канал)</w:t>
      </w:r>
    </w:p>
    <w:p>
      <w:pPr>
        <w:pStyle w:val="Style54"/>
        <w:keepNext w:val="0"/>
        <w:keepLines w:val="0"/>
        <w:framePr w:w="2437" w:h="902" w:wrap="none" w:vAnchor="text" w:hAnchor="page" w:x="12184" w:y="137"/>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Автомобильные дороги</w:t>
      </w:r>
    </w:p>
    <w:p>
      <w:pPr>
        <w:pStyle w:val="Style54"/>
        <w:keepNext w:val="0"/>
        <w:keepLines w:val="0"/>
        <w:framePr w:w="2437" w:h="902" w:wrap="none" w:vAnchor="text" w:hAnchor="page" w:x="12184" w:y="137"/>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Регионального или межмуниципального значения</w:t>
      </w:r>
    </w:p>
    <w:p>
      <w:pPr>
        <w:pStyle w:val="Style45"/>
        <w:keepNext w:val="0"/>
        <w:keepLines w:val="0"/>
        <w:framePr w:w="815" w:h="152" w:wrap="none" w:vAnchor="text" w:hAnchor="page" w:x="11248" w:y="495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План. Сущ.</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Территориальные зоны</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индивидуальной и блокированной жилой застройки</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ограничения нового жилищного строительства</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запрещения нового жилищного строительства</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малоэтажной многоквартирной жилой застройки</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обслуживания местного значения</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обслуживания объектов внешнего транспорта</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объектов религиозного назначения</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дошкольного начального и среднего образования</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объектов инженерной инфраструктуры</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промышленных, коммунальных предприятий и транспортных хозяйств 1\/-\/ класса опасности (100-50 м)</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сельскохозяйственного использования</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Производственная зона сельскохозяйственных предприятий</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кладбищ</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зеленых насаждений общего пользования</w:t>
      </w:r>
    </w:p>
    <w:p>
      <w:pPr>
        <w:pStyle w:val="Style54"/>
        <w:keepNext w:val="0"/>
        <w:keepLines w:val="0"/>
        <w:framePr w:w="3937" w:h="3456" w:wrap="none" w:vAnchor="text" w:hAnchor="page" w:x="12184" w:y="1142"/>
        <w:widowControl w:val="0"/>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Зона территорий общего пользования</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Зоны с особыми условиями использования территории</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Водоохранные зоны</w:t>
      </w:r>
    </w:p>
    <w:p>
      <w:pPr>
        <w:pStyle w:val="Style54"/>
        <w:keepNext w:val="0"/>
        <w:keepLines w:val="0"/>
        <w:framePr w:w="3941" w:h="3051" w:wrap="none" w:vAnchor="text" w:hAnchor="page" w:x="12218" w:y="4946"/>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Прибрежная защитная полоса</w:t>
      </w:r>
    </w:p>
    <w:p>
      <w:pPr>
        <w:pStyle w:val="Style54"/>
        <w:keepNext w:val="0"/>
        <w:keepLines w:val="0"/>
        <w:framePr w:w="3941" w:h="3051" w:wrap="none" w:vAnchor="text" w:hAnchor="page" w:x="12218" w:y="49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Первый пояс зоны санитарной охраны источника</w:t>
      </w:r>
    </w:p>
    <w:p>
      <w:pPr>
        <w:pStyle w:val="Style54"/>
        <w:keepNext w:val="0"/>
        <w:keepLines w:val="0"/>
        <w:framePr w:w="3941" w:h="3051" w:wrap="none" w:vAnchor="text" w:hAnchor="page" w:x="12218" w:y="4946"/>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водоснабжения</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Придорожная полоса</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Санитарно-защитная зона предприятий, сооружений и иных объектов</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Охранная зона инженерных коммуникаций</w:t>
      </w:r>
    </w:p>
    <w:p>
      <w:pPr>
        <w:pStyle w:val="Style54"/>
        <w:keepNext w:val="0"/>
        <w:keepLines w:val="0"/>
        <w:framePr w:w="3941" w:h="3051" w:wrap="none" w:vAnchor="text" w:hAnchor="page" w:x="12218" w:y="4946"/>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Памятник архитектуры</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Зона охраны объектов культурного наследия</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Приаэродромная территория аэродрома «Липецк» . Вторая подзона.</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Приаэродромная территория аэродрома «Липецк». Седьмая подзона.</w:t>
      </w:r>
    </w:p>
    <w:p>
      <w:pPr>
        <w:pStyle w:val="Style54"/>
        <w:keepNext w:val="0"/>
        <w:keepLines w:val="0"/>
        <w:framePr w:w="3941" w:h="3051" w:wrap="none" w:vAnchor="text" w:hAnchor="page" w:x="12218" w:y="494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Месторождения неметаллических полезных ископаемых</w:t>
      </w:r>
    </w:p>
    <w:p>
      <w:pPr>
        <w:pStyle w:val="Style25"/>
        <w:keepNext w:val="0"/>
        <w:keepLines w:val="0"/>
        <w:framePr w:w="1304" w:h="318" w:wrap="none" w:vAnchor="text" w:hAnchor="page" w:x="15409" w:y="9505"/>
        <w:widowControl w:val="0"/>
        <w:shd w:val="clear" w:color="auto" w:fill="auto"/>
        <w:bidi w:val="0"/>
        <w:spacing w:before="0" w:after="0" w:line="240" w:lineRule="auto"/>
        <w:ind w:left="0" w:right="0" w:firstLine="0"/>
        <w:jc w:val="left"/>
        <w:rPr>
          <w:sz w:val="26"/>
          <w:szCs w:val="26"/>
        </w:rPr>
      </w:pPr>
      <w:r>
        <w:rPr>
          <w:rFonts w:ascii="Arial" w:eastAsia="Arial" w:hAnsi="Arial" w:cs="Arial"/>
          <w:smallCaps/>
          <w:color w:val="000000"/>
          <w:spacing w:val="0"/>
          <w:w w:val="100"/>
          <w:position w:val="0"/>
          <w:sz w:val="26"/>
          <w:szCs w:val="26"/>
          <w:u w:val="single"/>
          <w:shd w:val="clear" w:color="auto" w:fill="auto"/>
          <w:lang w:val="ru-RU" w:eastAsia="ru-RU" w:bidi="ru-RU"/>
        </w:rPr>
        <w:t>проеТтШицеитр</w:t>
      </w:r>
    </w:p>
    <w:p>
      <w:pPr>
        <w:widowControl w:val="0"/>
        <w:spacing w:line="360" w:lineRule="exact"/>
      </w:pPr>
      <w:r>
        <w:drawing>
          <wp:anchor distT="0" distB="0" distL="0" distR="0" simplePos="0" relativeHeight="62914704" behindDoc="1" locked="0" layoutInCell="1" allowOverlap="1">
            <wp:simplePos x="0" y="0"/>
            <wp:positionH relativeFrom="page">
              <wp:posOffset>1085215</wp:posOffset>
            </wp:positionH>
            <wp:positionV relativeFrom="paragraph">
              <wp:posOffset>12700</wp:posOffset>
            </wp:positionV>
            <wp:extent cx="5010785" cy="608393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39"/>
                    <a:stretch/>
                  </pic:blipFill>
                  <pic:spPr>
                    <a:xfrm>
                      <a:ext cx="5010785" cy="6083935"/>
                    </a:xfrm>
                    <a:prstGeom prst="rect"/>
                  </pic:spPr>
                </pic:pic>
              </a:graphicData>
            </a:graphic>
          </wp:anchor>
        </w:drawing>
      </w:r>
      <w:r>
        <w:drawing>
          <wp:anchor distT="0" distB="0" distL="0" distR="0" simplePos="0" relativeHeight="62914705" behindDoc="1" locked="0" layoutInCell="1" allowOverlap="1">
            <wp:simplePos x="0" y="0"/>
            <wp:positionH relativeFrom="page">
              <wp:posOffset>7454900</wp:posOffset>
            </wp:positionH>
            <wp:positionV relativeFrom="paragraph">
              <wp:posOffset>832485</wp:posOffset>
            </wp:positionV>
            <wp:extent cx="231775" cy="2096770"/>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41"/>
                    <a:stretch/>
                  </pic:blipFill>
                  <pic:spPr>
                    <a:xfrm>
                      <a:ext cx="231775" cy="2096770"/>
                    </a:xfrm>
                    <a:prstGeom prst="rect"/>
                  </pic:spPr>
                </pic:pic>
              </a:graphicData>
            </a:graphic>
          </wp:anchor>
        </w:drawing>
      </w:r>
      <w:r>
        <w:drawing>
          <wp:anchor distT="144145" distB="0" distL="0" distR="0" simplePos="0" relativeHeight="62914706" behindDoc="1" locked="0" layoutInCell="1" allowOverlap="1">
            <wp:simplePos x="0" y="0"/>
            <wp:positionH relativeFrom="page">
              <wp:posOffset>7134860</wp:posOffset>
            </wp:positionH>
            <wp:positionV relativeFrom="paragraph">
              <wp:posOffset>3286760</wp:posOffset>
            </wp:positionV>
            <wp:extent cx="560705" cy="1786255"/>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3"/>
                    <a:stretch/>
                  </pic:blipFill>
                  <pic:spPr>
                    <a:xfrm>
                      <a:ext cx="560705" cy="1786255"/>
                    </a:xfrm>
                    <a:prstGeom prst="rect"/>
                  </pic:spPr>
                </pic:pic>
              </a:graphicData>
            </a:graphic>
          </wp:anchor>
        </w:drawing>
      </w:r>
      <w:r>
        <w:drawing>
          <wp:anchor distT="0" distB="0" distL="0" distR="0" simplePos="0" relativeHeight="62914707" behindDoc="1" locked="0" layoutInCell="1" allowOverlap="1">
            <wp:simplePos x="0" y="0"/>
            <wp:positionH relativeFrom="page">
              <wp:posOffset>9803130</wp:posOffset>
            </wp:positionH>
            <wp:positionV relativeFrom="paragraph">
              <wp:posOffset>5830570</wp:posOffset>
            </wp:positionV>
            <wp:extent cx="597535" cy="231775"/>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45"/>
                    <a:stretch/>
                  </pic:blipFill>
                  <pic:spPr>
                    <a:xfrm>
                      <a:ext cx="597535" cy="2317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1" w:line="1" w:lineRule="exact"/>
      </w:pPr>
    </w:p>
    <w:p>
      <w:pPr>
        <w:widowControl w:val="0"/>
        <w:spacing w:line="1" w:lineRule="exact"/>
        <w:sectPr>
          <w:footnotePr>
            <w:pos w:val="pageBottom"/>
            <w:numFmt w:val="decimal"/>
            <w:numRestart w:val="continuous"/>
          </w:footnotePr>
          <w:type w:val="continuous"/>
          <w:pgSz w:w="16840" w:h="11900" w:orient="landscape"/>
          <w:pgMar w:top="361" w:right="128" w:bottom="181" w:left="242" w:header="0" w:footer="3" w:gutter="0"/>
          <w:cols w:space="720"/>
          <w:noEndnote/>
          <w:rtlGutter w:val="0"/>
          <w:docGrid w:linePitch="360"/>
        </w:sectPr>
      </w:pPr>
    </w:p>
    <w:p>
      <w:pPr>
        <w:pStyle w:val="Style25"/>
        <w:keepNext w:val="0"/>
        <w:keepLines w:val="0"/>
        <w:framePr w:w="6639" w:h="985" w:wrap="none" w:hAnchor="page" w:x="972" w:y="20"/>
        <w:widowControl w:val="0"/>
        <w:shd w:val="clear" w:color="auto" w:fill="auto"/>
        <w:bidi w:val="0"/>
        <w:spacing w:before="0" w:after="0" w:line="254"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Проект внесения изменений в правила землепользования и застройки сельского поселения Кузьмино-Отвержский сельсовет</w:t>
      </w:r>
    </w:p>
    <w:p>
      <w:pPr>
        <w:pStyle w:val="Style25"/>
        <w:keepNext w:val="0"/>
        <w:keepLines w:val="0"/>
        <w:framePr w:w="6639" w:h="985" w:wrap="none" w:hAnchor="page" w:x="972" w:y="20"/>
        <w:widowControl w:val="0"/>
        <w:shd w:val="clear" w:color="auto" w:fill="auto"/>
        <w:bidi w:val="0"/>
        <w:spacing w:before="0" w:after="0" w:line="254"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ru-RU" w:eastAsia="ru-RU" w:bidi="ru-RU"/>
        </w:rPr>
        <w:t>Липецкого муниципального района Липецкой области Российской Федерации</w:t>
      </w:r>
    </w:p>
    <w:p>
      <w:pPr>
        <w:pStyle w:val="Style25"/>
        <w:keepNext w:val="0"/>
        <w:keepLines w:val="0"/>
        <w:framePr w:w="6639" w:h="985" w:wrap="none" w:hAnchor="page" w:x="972" w:y="20"/>
        <w:widowControl w:val="0"/>
        <w:shd w:val="clear" w:color="auto" w:fill="auto"/>
        <w:bidi w:val="0"/>
        <w:spacing w:before="0" w:after="0" w:line="254"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ru-RU" w:eastAsia="ru-RU" w:bidi="ru-RU"/>
        </w:rPr>
        <w:t>Карта градостроительного зонирования с . Тюшевка, д. Дареновка Масштаб 1:10000</w:t>
      </w:r>
    </w:p>
    <w:p>
      <w:pPr>
        <w:pStyle w:val="Style45"/>
        <w:keepNext w:val="0"/>
        <w:keepLines w:val="0"/>
        <w:framePr w:w="815" w:h="163" w:wrap="none" w:hAnchor="page" w:x="5534" w:y="3135"/>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ru-RU" w:eastAsia="ru-RU" w:bidi="ru-RU"/>
        </w:rPr>
        <w:t>с. Тюшевка</w:t>
      </w:r>
    </w:p>
    <w:p>
      <w:pPr>
        <w:pStyle w:val="Style45"/>
        <w:keepNext w:val="0"/>
        <w:keepLines w:val="0"/>
        <w:framePr w:w="940" w:h="174" w:wrap="none" w:hAnchor="page" w:x="1778" w:y="4568"/>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ru-RU" w:eastAsia="ru-RU" w:bidi="ru-RU"/>
        </w:rPr>
        <w:t>д. Дареновка</w:t>
      </w:r>
    </w:p>
    <w:p>
      <w:pPr>
        <w:pStyle w:val="Style54"/>
        <w:keepNext w:val="0"/>
        <w:keepLines w:val="0"/>
        <w:framePr w:w="2020" w:h="553" w:wrap="none" w:hAnchor="page" w:x="1173" w:y="7724"/>
        <w:widowControl w:val="0"/>
        <w:shd w:val="clear" w:color="auto" w:fill="auto"/>
        <w:bidi w:val="0"/>
        <w:spacing w:before="0" w:line="240" w:lineRule="auto"/>
        <w:ind w:left="0" w:right="0" w:firstLine="400"/>
        <w:jc w:val="left"/>
      </w:pPr>
      <w:r>
        <w:rPr>
          <w:b/>
          <w:bCs/>
          <w:color w:val="000000"/>
          <w:spacing w:val="0"/>
          <w:w w:val="100"/>
          <w:position w:val="0"/>
          <w:shd w:val="clear" w:color="auto" w:fill="auto"/>
          <w:lang w:val="ru-RU" w:eastAsia="ru-RU" w:bidi="ru-RU"/>
        </w:rPr>
        <w:t>УСЛОВНЫЕ ОБОЗНАЧЕНИЯ</w:t>
      </w:r>
    </w:p>
    <w:p>
      <w:pPr>
        <w:pStyle w:val="Style54"/>
        <w:keepNext w:val="0"/>
        <w:keepLines w:val="0"/>
        <w:framePr w:w="2020" w:h="553" w:wrap="none" w:hAnchor="page" w:x="1173" w:y="7724"/>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Сущ. Границы</w:t>
      </w:r>
    </w:p>
    <w:p>
      <w:pPr>
        <w:pStyle w:val="Style54"/>
        <w:keepNext w:val="0"/>
        <w:keepLines w:val="0"/>
        <w:framePr w:w="2020" w:h="553" w:wrap="none" w:hAnchor="page" w:x="1173" w:y="7724"/>
        <w:widowControl w:val="0"/>
        <w:shd w:val="clear" w:color="auto" w:fill="auto"/>
        <w:bidi w:val="0"/>
        <w:spacing w:before="0" w:line="240" w:lineRule="auto"/>
        <w:ind w:left="0" w:right="0" w:firstLine="400"/>
        <w:jc w:val="left"/>
      </w:pPr>
      <w:r>
        <w:rPr>
          <w:color w:val="000000"/>
          <w:spacing w:val="0"/>
          <w:w w:val="100"/>
          <w:position w:val="0"/>
          <w:shd w:val="clear" w:color="auto" w:fill="auto"/>
          <w:lang w:val="ru-RU" w:eastAsia="ru-RU" w:bidi="ru-RU"/>
        </w:rPr>
        <w:t>Населенных пунктов</w:t>
      </w:r>
    </w:p>
    <w:p>
      <w:pPr>
        <w:pStyle w:val="Style54"/>
        <w:keepNext w:val="0"/>
        <w:keepLines w:val="0"/>
        <w:framePr w:w="1603" w:h="515" w:wrap="none" w:hAnchor="page" w:x="1578" w:y="845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Поверхностные водные объекты</w:t>
      </w:r>
    </w:p>
    <w:p>
      <w:pPr>
        <w:pStyle w:val="Style54"/>
        <w:keepNext w:val="0"/>
        <w:keepLines w:val="0"/>
        <w:framePr w:w="1603" w:h="515" w:wrap="none" w:hAnchor="page" w:x="1578" w:y="845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Водоем (озеро, пруд)</w:t>
      </w:r>
    </w:p>
    <w:p>
      <w:pPr>
        <w:pStyle w:val="Style54"/>
        <w:keepNext w:val="0"/>
        <w:keepLines w:val="0"/>
        <w:framePr w:w="1603" w:h="515" w:wrap="none" w:hAnchor="page" w:x="1578" w:y="845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Водоток (река, ручей, канал)</w:t>
      </w:r>
    </w:p>
    <w:p>
      <w:pPr>
        <w:pStyle w:val="Style54"/>
        <w:keepNext w:val="0"/>
        <w:keepLines w:val="0"/>
        <w:framePr w:w="1163" w:h="311" w:wrap="none" w:hAnchor="page" w:x="1574" w:y="9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Автомобильные дороги</w:t>
      </w:r>
    </w:p>
    <w:p>
      <w:pPr>
        <w:pStyle w:val="Style54"/>
        <w:keepNext w:val="0"/>
        <w:keepLines w:val="0"/>
        <w:framePr w:w="1163" w:h="311" w:wrap="none" w:hAnchor="page" w:x="1574" w:y="9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Прочие</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rPr>
          <w:sz w:val="11"/>
          <w:szCs w:val="11"/>
        </w:rPr>
      </w:pPr>
      <w:r>
        <w:rPr>
          <w:color w:val="000000"/>
          <w:spacing w:val="0"/>
          <w:w w:val="100"/>
          <w:position w:val="0"/>
          <w:sz w:val="11"/>
          <w:szCs w:val="11"/>
          <w:shd w:val="clear" w:color="auto" w:fill="auto"/>
          <w:lang w:val="ru-RU" w:eastAsia="ru-RU" w:bidi="ru-RU"/>
        </w:rPr>
        <w:t>Территориальные зоны</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индивидуальной и блокированной жилой застройки</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запрещения нового жилищного строительства</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малоэтажной многоквартирной жилой застройки</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общественного центра</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обслуживания местного значения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объектов здравоохранения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объектов религиозного назначения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дошкольного начального и среднего образования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объектов инженерной инфраструктуры</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промышленных, коммунальных предприятий и транспортных хозяйств 1\/-\/ класса опасности (100-50 м)</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сельскохозяйственного использования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Производственная зона сельскохозяйственных предприятий</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кладбищ</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зеленых насаждений общего пользования</w:t>
      </w:r>
    </w:p>
    <w:p>
      <w:pPr>
        <w:pStyle w:val="Style54"/>
        <w:keepNext w:val="0"/>
        <w:keepLines w:val="0"/>
        <w:framePr w:w="3933" w:h="3422" w:wrap="none" w:hAnchor="page" w:x="5341" w:y="765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Зона территорий общего пользования</w:t>
      </w:r>
    </w:p>
    <w:p>
      <w:pPr>
        <w:pStyle w:val="Style54"/>
        <w:keepNext w:val="0"/>
        <w:keepLines w:val="0"/>
        <w:framePr w:w="4293" w:h="2433" w:wrap="none" w:hAnchor="page" w:x="10900" w:y="7656"/>
        <w:widowControl w:val="0"/>
        <w:shd w:val="clear" w:color="auto" w:fill="auto"/>
        <w:bidi w:val="0"/>
        <w:spacing w:before="0" w:after="120" w:line="266" w:lineRule="auto"/>
        <w:ind w:left="0" w:right="0" w:firstLine="0"/>
        <w:jc w:val="both"/>
        <w:rPr>
          <w:sz w:val="11"/>
          <w:szCs w:val="11"/>
        </w:rPr>
      </w:pPr>
      <w:r>
        <w:rPr>
          <w:color w:val="000000"/>
          <w:spacing w:val="0"/>
          <w:w w:val="100"/>
          <w:position w:val="0"/>
          <w:sz w:val="11"/>
          <w:szCs w:val="11"/>
          <w:shd w:val="clear" w:color="auto" w:fill="auto"/>
          <w:lang w:val="ru-RU" w:eastAsia="ru-RU" w:bidi="ru-RU"/>
        </w:rPr>
        <w:t>Зоны с особыми условиями использования территории</w:t>
      </w:r>
    </w:p>
    <w:p>
      <w:pPr>
        <w:pStyle w:val="Style54"/>
        <w:keepNext w:val="0"/>
        <w:keepLines w:val="0"/>
        <w:framePr w:w="4293" w:h="2433" w:wrap="none" w:hAnchor="page" w:x="10900" w:y="7656"/>
        <w:widowControl w:val="0"/>
        <w:shd w:val="clear" w:color="auto" w:fill="auto"/>
        <w:bidi w:val="0"/>
        <w:spacing w:before="0" w:after="12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Водоохранные зоны</w:t>
      </w:r>
    </w:p>
    <w:p>
      <w:pPr>
        <w:pStyle w:val="Style54"/>
        <w:keepNext w:val="0"/>
        <w:keepLines w:val="0"/>
        <w:framePr w:w="4293" w:h="2433" w:wrap="none" w:hAnchor="page" w:x="10900" w:y="7656"/>
        <w:widowControl w:val="0"/>
        <w:shd w:val="clear" w:color="auto" w:fill="auto"/>
        <w:bidi w:val="0"/>
        <w:spacing w:before="0" w:after="4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Прибрежная защитная полоса</w:t>
      </w:r>
    </w:p>
    <w:p>
      <w:pPr>
        <w:pStyle w:val="Style54"/>
        <w:keepNext w:val="0"/>
        <w:keepLines w:val="0"/>
        <w:framePr w:w="4293" w:h="2433" w:wrap="none" w:hAnchor="page" w:x="10900" w:y="7656"/>
        <w:widowControl w:val="0"/>
        <w:shd w:val="clear" w:color="auto" w:fill="auto"/>
        <w:bidi w:val="0"/>
        <w:spacing w:before="0" w:after="4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Первый пояс зоны санитарной охраны источника водоснабжения</w:t>
      </w:r>
    </w:p>
    <w:p>
      <w:pPr>
        <w:pStyle w:val="Style54"/>
        <w:keepNext w:val="0"/>
        <w:keepLines w:val="0"/>
        <w:framePr w:w="4293" w:h="2433" w:wrap="none" w:hAnchor="page" w:x="10900" w:y="7656"/>
        <w:widowControl w:val="0"/>
        <w:shd w:val="clear" w:color="auto" w:fill="auto"/>
        <w:bidi w:val="0"/>
        <w:spacing w:before="0" w:after="120" w:line="266" w:lineRule="auto"/>
        <w:ind w:left="0" w:right="0" w:firstLine="0"/>
        <w:jc w:val="both"/>
        <w:rPr>
          <w:sz w:val="11"/>
          <w:szCs w:val="11"/>
        </w:rPr>
      </w:pPr>
      <w:r>
        <w:rPr>
          <w:color w:val="000000"/>
          <w:spacing w:val="0"/>
          <w:w w:val="100"/>
          <w:position w:val="0"/>
          <w:sz w:val="11"/>
          <w:szCs w:val="11"/>
          <w:shd w:val="clear" w:color="auto" w:fill="auto"/>
          <w:lang w:val="ru-RU" w:eastAsia="ru-RU" w:bidi="ru-RU"/>
        </w:rPr>
        <w:t>Санитарно-защитная зона предприятий, сооружений и иных объектов</w:t>
      </w:r>
    </w:p>
    <w:p>
      <w:pPr>
        <w:pStyle w:val="Style54"/>
        <w:keepNext w:val="0"/>
        <w:keepLines w:val="0"/>
        <w:framePr w:w="4293" w:h="2433" w:wrap="none" w:hAnchor="page" w:x="10900" w:y="7656"/>
        <w:widowControl w:val="0"/>
        <w:shd w:val="clear" w:color="auto" w:fill="auto"/>
        <w:bidi w:val="0"/>
        <w:spacing w:before="0" w:after="12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Охранная зона инженерных коммуникаций</w:t>
      </w:r>
    </w:p>
    <w:p>
      <w:pPr>
        <w:pStyle w:val="Style54"/>
        <w:keepNext w:val="0"/>
        <w:keepLines w:val="0"/>
        <w:framePr w:w="4293" w:h="2433" w:wrap="none" w:hAnchor="page" w:x="10900" w:y="7656"/>
        <w:widowControl w:val="0"/>
        <w:shd w:val="clear" w:color="auto" w:fill="auto"/>
        <w:bidi w:val="0"/>
        <w:spacing w:before="0" w:after="24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Памятник архитектуры</w:t>
      </w:r>
    </w:p>
    <w:p>
      <w:pPr>
        <w:pStyle w:val="Style54"/>
        <w:keepNext w:val="0"/>
        <w:keepLines w:val="0"/>
        <w:framePr w:w="4293" w:h="2433" w:wrap="none" w:hAnchor="page" w:x="10900" w:y="7656"/>
        <w:widowControl w:val="0"/>
        <w:shd w:val="clear" w:color="auto" w:fill="auto"/>
        <w:bidi w:val="0"/>
        <w:spacing w:before="0" w:after="120" w:line="266" w:lineRule="auto"/>
        <w:ind w:left="0" w:right="0" w:firstLine="0"/>
        <w:jc w:val="left"/>
        <w:rPr>
          <w:sz w:val="11"/>
          <w:szCs w:val="11"/>
        </w:rPr>
      </w:pPr>
      <w:r>
        <w:rPr>
          <w:color w:val="000000"/>
          <w:spacing w:val="0"/>
          <w:w w:val="100"/>
          <w:position w:val="0"/>
          <w:sz w:val="11"/>
          <w:szCs w:val="11"/>
          <w:shd w:val="clear" w:color="auto" w:fill="auto"/>
          <w:lang w:val="ru-RU" w:eastAsia="ru-RU" w:bidi="ru-RU"/>
        </w:rPr>
        <w:t>Зона охраны объектов культурного наследия</w:t>
      </w:r>
    </w:p>
    <w:p>
      <w:pPr>
        <w:pStyle w:val="Style25"/>
        <w:keepNext w:val="0"/>
        <w:keepLines w:val="0"/>
        <w:framePr w:w="4293" w:h="2433" w:wrap="none" w:hAnchor="page" w:x="10900" w:y="7656"/>
        <w:widowControl w:val="0"/>
        <w:shd w:val="clear" w:color="auto" w:fill="auto"/>
        <w:bidi w:val="0"/>
        <w:spacing w:before="0" w:after="120" w:line="226" w:lineRule="auto"/>
        <w:ind w:left="0" w:right="0" w:firstLine="0"/>
        <w:jc w:val="both"/>
        <w:rPr>
          <w:sz w:val="13"/>
          <w:szCs w:val="13"/>
        </w:rPr>
      </w:pPr>
      <w:r>
        <w:rPr>
          <w:rFonts w:ascii="Arial" w:eastAsia="Arial" w:hAnsi="Arial" w:cs="Arial"/>
          <w:color w:val="000000"/>
          <w:spacing w:val="0"/>
          <w:w w:val="100"/>
          <w:position w:val="0"/>
          <w:sz w:val="13"/>
          <w:szCs w:val="13"/>
          <w:shd w:val="clear" w:color="auto" w:fill="auto"/>
          <w:lang w:val="ru-RU" w:eastAsia="ru-RU" w:bidi="ru-RU"/>
        </w:rPr>
        <w:t>Приаэродромная территория аэродрома «Липецк». Седьмая подзона.</w:t>
      </w:r>
    </w:p>
    <w:p>
      <w:pPr>
        <w:pStyle w:val="Style19"/>
        <w:keepNext/>
        <w:keepLines/>
        <w:framePr w:w="1304" w:h="269" w:wrap="none" w:hAnchor="page" w:x="15394" w:y="10949"/>
        <w:widowControl w:val="0"/>
        <w:shd w:val="clear" w:color="auto" w:fill="auto"/>
        <w:bidi w:val="0"/>
        <w:spacing w:before="0" w:after="0" w:line="240" w:lineRule="auto"/>
        <w:ind w:left="0" w:right="0" w:firstLine="0"/>
        <w:jc w:val="left"/>
        <w:rPr>
          <w:sz w:val="22"/>
          <w:szCs w:val="22"/>
        </w:rPr>
      </w:pPr>
      <w:bookmarkStart w:id="55" w:name="bookmark55"/>
      <w:r>
        <w:rPr>
          <w:rFonts w:ascii="Arial" w:eastAsia="Arial" w:hAnsi="Arial" w:cs="Arial"/>
          <w:color w:val="000000"/>
          <w:spacing w:val="0"/>
          <w:w w:val="50"/>
          <w:position w:val="0"/>
          <w:sz w:val="22"/>
          <w:szCs w:val="22"/>
          <w:u w:val="single"/>
          <w:shd w:val="clear" w:color="auto" w:fill="auto"/>
          <w:lang w:val="ru-RU" w:eastAsia="ru-RU" w:bidi="ru-RU"/>
        </w:rPr>
        <w:t>ПРОЕКТНЫЙ ЦЕНТР</w:t>
      </w:r>
      <w:bookmarkEnd w:id="55"/>
    </w:p>
    <w:p>
      <w:pPr>
        <w:pStyle w:val="Style25"/>
        <w:keepNext w:val="0"/>
        <w:keepLines w:val="0"/>
        <w:framePr w:w="182" w:h="155" w:wrap="none" w:hAnchor="page" w:x="15402" w:y="11244"/>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ru-RU" w:eastAsia="ru-RU" w:bidi="ru-RU"/>
        </w:rPr>
        <w:t>А2</w:t>
      </w:r>
    </w:p>
    <w:p>
      <w:pPr>
        <w:widowControl w:val="0"/>
        <w:spacing w:line="360" w:lineRule="exact"/>
      </w:pPr>
      <w:r>
        <w:drawing>
          <wp:anchor distT="0" distB="0" distL="0" distR="0" simplePos="0" relativeHeight="62914708" behindDoc="1" locked="0" layoutInCell="1" allowOverlap="1">
            <wp:simplePos x="0" y="0"/>
            <wp:positionH relativeFrom="page">
              <wp:posOffset>127635</wp:posOffset>
            </wp:positionH>
            <wp:positionV relativeFrom="margin">
              <wp:posOffset>0</wp:posOffset>
            </wp:positionV>
            <wp:extent cx="372110" cy="347345"/>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47"/>
                    <a:stretch/>
                  </pic:blipFill>
                  <pic:spPr>
                    <a:xfrm>
                      <a:ext cx="372110" cy="347345"/>
                    </a:xfrm>
                    <a:prstGeom prst="rect"/>
                  </pic:spPr>
                </pic:pic>
              </a:graphicData>
            </a:graphic>
          </wp:anchor>
        </w:drawing>
      </w:r>
      <w:r>
        <w:drawing>
          <wp:anchor distT="0" distB="0" distL="0" distR="0" simplePos="0" relativeHeight="62914709" behindDoc="1" locked="0" layoutInCell="1" allowOverlap="1">
            <wp:simplePos x="0" y="0"/>
            <wp:positionH relativeFrom="page">
              <wp:posOffset>837565</wp:posOffset>
            </wp:positionH>
            <wp:positionV relativeFrom="margin">
              <wp:posOffset>163830</wp:posOffset>
            </wp:positionV>
            <wp:extent cx="9729470" cy="3931920"/>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49"/>
                    <a:stretch/>
                  </pic:blipFill>
                  <pic:spPr>
                    <a:xfrm>
                      <a:ext cx="9729470" cy="3931920"/>
                    </a:xfrm>
                    <a:prstGeom prst="rect"/>
                  </pic:spPr>
                </pic:pic>
              </a:graphicData>
            </a:graphic>
          </wp:anchor>
        </w:drawing>
      </w:r>
      <w:r>
        <w:drawing>
          <wp:anchor distT="0" distB="0" distL="0" distR="0" simplePos="0" relativeHeight="62914710" behindDoc="1" locked="0" layoutInCell="1" allowOverlap="1">
            <wp:simplePos x="0" y="0"/>
            <wp:positionH relativeFrom="page">
              <wp:posOffset>3089910</wp:posOffset>
            </wp:positionH>
            <wp:positionV relativeFrom="margin">
              <wp:posOffset>4976495</wp:posOffset>
            </wp:positionV>
            <wp:extent cx="225425" cy="2078990"/>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51"/>
                    <a:stretch/>
                  </pic:blipFill>
                  <pic:spPr>
                    <a:xfrm>
                      <a:ext cx="225425" cy="2078990"/>
                    </a:xfrm>
                    <a:prstGeom prst="rect"/>
                  </pic:spPr>
                </pic:pic>
              </a:graphicData>
            </a:graphic>
          </wp:anchor>
        </w:drawing>
      </w:r>
      <w:r>
        <w:drawing>
          <wp:anchor distT="0" distB="0" distL="0" distR="0" simplePos="0" relativeHeight="62914711" behindDoc="1" locked="0" layoutInCell="1" allowOverlap="1">
            <wp:simplePos x="0" y="0"/>
            <wp:positionH relativeFrom="page">
              <wp:posOffset>6249670</wp:posOffset>
            </wp:positionH>
            <wp:positionV relativeFrom="margin">
              <wp:posOffset>4874895</wp:posOffset>
            </wp:positionV>
            <wp:extent cx="609600" cy="1566545"/>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53"/>
                    <a:stretch/>
                  </pic:blipFill>
                  <pic:spPr>
                    <a:xfrm>
                      <a:ext cx="609600" cy="1566545"/>
                    </a:xfrm>
                    <a:prstGeom prst="rect"/>
                  </pic:spPr>
                </pic:pic>
              </a:graphicData>
            </a:graphic>
          </wp:anchor>
        </w:drawing>
      </w:r>
      <w:r>
        <w:drawing>
          <wp:anchor distT="0" distB="0" distL="0" distR="0" simplePos="0" relativeHeight="62914712" behindDoc="1" locked="0" layoutInCell="1" allowOverlap="1">
            <wp:simplePos x="0" y="0"/>
            <wp:positionH relativeFrom="page">
              <wp:posOffset>9789160</wp:posOffset>
            </wp:positionH>
            <wp:positionV relativeFrom="margin">
              <wp:posOffset>6638925</wp:posOffset>
            </wp:positionV>
            <wp:extent cx="798830" cy="311150"/>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55"/>
                    <a:stretch/>
                  </pic:blipFill>
                  <pic:spPr>
                    <a:xfrm>
                      <a:ext cx="798830" cy="3111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98" w:line="1" w:lineRule="exact"/>
      </w:pPr>
    </w:p>
    <w:p>
      <w:pPr>
        <w:widowControl w:val="0"/>
        <w:spacing w:line="1" w:lineRule="exact"/>
      </w:pPr>
    </w:p>
    <w:sectPr>
      <w:footnotePr>
        <w:pos w:val="pageBottom"/>
        <w:numFmt w:val="decimal"/>
        <w:numRestart w:val="continuous"/>
      </w:footnotePr>
      <w:pgSz w:w="16840" w:h="11900" w:orient="landscape"/>
      <w:pgMar w:top="264" w:right="143" w:bottom="37" w:left="2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2"/>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3"/>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4"/>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5"/>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7"/>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8"/>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8"/>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5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5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abstractNum>
  <w:abstractNum w:abstractNumId="58">
    <w:multiLevelType w:val="multilevel"/>
    <w:lvl w:ilvl="0">
      <w:start w:val="9"/>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9"/>
      <w:numFmt w:val="decimal"/>
      <w:lvlText w:val="%1."/>
    </w:lvl>
    <w:lvl w:ilvl="1">
      <w:start w:val="2"/>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9"/>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0">
    <w:multiLevelType w:val="multilevel"/>
    <w:lvl w:ilvl="0">
      <w:start w:val="9"/>
      <w:numFmt w:val="decimal"/>
      <w:lvlText w:val="%1."/>
    </w:lvl>
    <w:lvl w:ilvl="1">
      <w:start w:val="4"/>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4">
    <w:multiLevelType w:val="multilevel"/>
    <w:lvl w:ilvl="0">
      <w:start w:val="9"/>
      <w:numFmt w:val="decimal"/>
      <w:lvlText w:val="%1."/>
    </w:lvl>
    <w:lvl w:ilvl="1">
      <w:start w:val="5"/>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6">
    <w:multiLevelType w:val="multilevel"/>
    <w:lvl w:ilvl="0">
      <w:start w:val="9"/>
      <w:numFmt w:val="decimal"/>
      <w:lvlText w:val="%1."/>
    </w:lvl>
    <w:lvl w:ilvl="1">
      <w:start w:val="6"/>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0">
    <w:multiLevelType w:val="multilevel"/>
    <w:lvl w:ilvl="0">
      <w:start w:val="9"/>
      <w:numFmt w:val="decimal"/>
      <w:lvlText w:val="%1."/>
    </w:lvl>
    <w:lvl w:ilvl="1">
      <w:start w:val="7"/>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4)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Заголовок №1_"/>
    <w:basedOn w:val="DefaultParagraphFont"/>
    <w:link w:val="Style4"/>
    <w:rPr>
      <w:rFonts w:ascii="Arial" w:eastAsia="Arial" w:hAnsi="Arial" w:cs="Arial"/>
      <w:b/>
      <w:bCs/>
      <w:i w:val="0"/>
      <w:iCs w:val="0"/>
      <w:smallCaps w:val="0"/>
      <w:strike w:val="0"/>
      <w:w w:val="50"/>
      <w:sz w:val="68"/>
      <w:szCs w:val="68"/>
      <w:u w:val="singl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u w:val="none"/>
    </w:rPr>
  </w:style>
  <w:style w:type="character" w:customStyle="1" w:styleId="CharStyle10">
    <w:name w:val="Заголовок №3_"/>
    <w:basedOn w:val="DefaultParagraphFont"/>
    <w:link w:val="Style9"/>
    <w:rPr>
      <w:rFonts w:ascii="Times New Roman" w:eastAsia="Times New Roman" w:hAnsi="Times New Roman" w:cs="Times New Roman"/>
      <w:b w:val="0"/>
      <w:bCs w:val="0"/>
      <w:i/>
      <w:iCs/>
      <w:smallCaps w:val="0"/>
      <w:strike w:val="0"/>
      <w:sz w:val="36"/>
      <w:szCs w:val="36"/>
      <w:u w:val="none"/>
    </w:rPr>
  </w:style>
  <w:style w:type="character" w:customStyle="1" w:styleId="CharStyle12">
    <w:name w:val="Основной текст (2)_"/>
    <w:basedOn w:val="DefaultParagraphFont"/>
    <w:link w:val="Style11"/>
    <w:rPr>
      <w:rFonts w:ascii="Times New Roman" w:eastAsia="Times New Roman" w:hAnsi="Times New Roman" w:cs="Times New Roman"/>
      <w:b/>
      <w:bCs/>
      <w:i w:val="0"/>
      <w:iCs w:val="0"/>
      <w:smallCaps w:val="0"/>
      <w:strike w:val="0"/>
      <w:sz w:val="36"/>
      <w:szCs w:val="36"/>
      <w:u w:val="none"/>
    </w:rPr>
  </w:style>
  <w:style w:type="character" w:customStyle="1" w:styleId="CharStyle14">
    <w:name w:val="Заголовок №4_"/>
    <w:basedOn w:val="DefaultParagraphFont"/>
    <w:link w:val="Style13"/>
    <w:rPr>
      <w:rFonts w:ascii="Times New Roman" w:eastAsia="Times New Roman" w:hAnsi="Times New Roman" w:cs="Times New Roman"/>
      <w:b/>
      <w:bCs/>
      <w:i w:val="0"/>
      <w:iCs w:val="0"/>
      <w:smallCaps w:val="0"/>
      <w:strike w:val="0"/>
      <w:sz w:val="32"/>
      <w:szCs w:val="32"/>
      <w:u w:val="none"/>
    </w:rPr>
  </w:style>
  <w:style w:type="character" w:customStyle="1" w:styleId="CharStyle18">
    <w:name w:val="Основной текст (5)_"/>
    <w:basedOn w:val="DefaultParagraphFont"/>
    <w:link w:val="Style17"/>
    <w:rPr>
      <w:rFonts w:ascii="Times New Roman" w:eastAsia="Times New Roman" w:hAnsi="Times New Roman" w:cs="Times New Roman"/>
      <w:b/>
      <w:bCs/>
      <w:i w:val="0"/>
      <w:iCs w:val="0"/>
      <w:smallCaps w:val="0"/>
      <w:strike w:val="0"/>
      <w:sz w:val="32"/>
      <w:szCs w:val="32"/>
      <w:u w:val="none"/>
    </w:rPr>
  </w:style>
  <w:style w:type="character" w:customStyle="1" w:styleId="CharStyle20">
    <w:name w:val="Заголовок №5_"/>
    <w:basedOn w:val="DefaultParagraphFont"/>
    <w:link w:val="Style19"/>
    <w:rPr>
      <w:rFonts w:ascii="Times New Roman" w:eastAsia="Times New Roman" w:hAnsi="Times New Roman" w:cs="Times New Roman"/>
      <w:b/>
      <w:bCs/>
      <w:i w:val="0"/>
      <w:iCs w:val="0"/>
      <w:smallCaps w:val="0"/>
      <w:strike w:val="0"/>
      <w:u w:val="none"/>
    </w:rPr>
  </w:style>
  <w:style w:type="character" w:customStyle="1" w:styleId="CharStyle23">
    <w:name w:val="Подпись к таблице_"/>
    <w:basedOn w:val="DefaultParagraphFont"/>
    <w:link w:val="Style22"/>
    <w:rPr>
      <w:rFonts w:ascii="Times New Roman" w:eastAsia="Times New Roman" w:hAnsi="Times New Roman" w:cs="Times New Roman"/>
      <w:b w:val="0"/>
      <w:bCs w:val="0"/>
      <w:i w:val="0"/>
      <w:iCs w:val="0"/>
      <w:smallCaps w:val="0"/>
      <w:strike w:val="0"/>
      <w:sz w:val="18"/>
      <w:szCs w:val="18"/>
      <w:u w:val="none"/>
    </w:rPr>
  </w:style>
  <w:style w:type="character" w:customStyle="1" w:styleId="CharStyle26">
    <w:name w:val="Другое_"/>
    <w:basedOn w:val="DefaultParagraphFont"/>
    <w:link w:val="Style25"/>
    <w:rPr>
      <w:rFonts w:ascii="Times New Roman" w:eastAsia="Times New Roman" w:hAnsi="Times New Roman" w:cs="Times New Roman"/>
      <w:b w:val="0"/>
      <w:bCs w:val="0"/>
      <w:i w:val="0"/>
      <w:iCs w:val="0"/>
      <w:smallCaps w:val="0"/>
      <w:strike w:val="0"/>
      <w:u w:val="none"/>
    </w:rPr>
  </w:style>
  <w:style w:type="character" w:customStyle="1" w:styleId="CharStyle28">
    <w:name w:val="Основной текст (3)_"/>
    <w:basedOn w:val="DefaultParagraphFont"/>
    <w:link w:val="Style27"/>
    <w:rPr>
      <w:rFonts w:ascii="Times New Roman" w:eastAsia="Times New Roman" w:hAnsi="Times New Roman" w:cs="Times New Roman"/>
      <w:b w:val="0"/>
      <w:bCs w:val="0"/>
      <w:i w:val="0"/>
      <w:iCs w:val="0"/>
      <w:smallCaps w:val="0"/>
      <w:strike w:val="0"/>
      <w:sz w:val="18"/>
      <w:szCs w:val="18"/>
      <w:u w:val="none"/>
    </w:rPr>
  </w:style>
  <w:style w:type="character" w:customStyle="1" w:styleId="CharStyle41">
    <w:name w:val="Заголовок №2_"/>
    <w:basedOn w:val="DefaultParagraphFont"/>
    <w:link w:val="Style40"/>
    <w:rPr>
      <w:rFonts w:ascii="Times New Roman" w:eastAsia="Times New Roman" w:hAnsi="Times New Roman" w:cs="Times New Roman"/>
      <w:b/>
      <w:bCs/>
      <w:i w:val="0"/>
      <w:iCs w:val="0"/>
      <w:smallCaps w:val="0"/>
      <w:strike w:val="0"/>
      <w:color w:val="300000"/>
      <w:sz w:val="36"/>
      <w:szCs w:val="36"/>
      <w:u w:val="none"/>
    </w:rPr>
  </w:style>
  <w:style w:type="character" w:customStyle="1" w:styleId="CharStyle46">
    <w:name w:val="Подпись к картинке_"/>
    <w:basedOn w:val="DefaultParagraphFont"/>
    <w:link w:val="Style45"/>
    <w:rPr>
      <w:rFonts w:ascii="Arial" w:eastAsia="Arial" w:hAnsi="Arial" w:cs="Arial"/>
      <w:b w:val="0"/>
      <w:bCs w:val="0"/>
      <w:i w:val="0"/>
      <w:iCs w:val="0"/>
      <w:smallCaps w:val="0"/>
      <w:strike w:val="0"/>
      <w:sz w:val="10"/>
      <w:szCs w:val="10"/>
      <w:u w:val="none"/>
    </w:rPr>
  </w:style>
  <w:style w:type="character" w:customStyle="1" w:styleId="CharStyle55">
    <w:name w:val="Основной текст (8)_"/>
    <w:basedOn w:val="DefaultParagraphFont"/>
    <w:link w:val="Style54"/>
    <w:rPr>
      <w:rFonts w:ascii="Arial" w:eastAsia="Arial" w:hAnsi="Arial" w:cs="Arial"/>
      <w:b w:val="0"/>
      <w:bCs w:val="0"/>
      <w:i w:val="0"/>
      <w:iCs w:val="0"/>
      <w:smallCaps w:val="0"/>
      <w:strike w:val="0"/>
      <w:sz w:val="10"/>
      <w:szCs w:val="10"/>
      <w:u w:val="none"/>
    </w:rPr>
  </w:style>
  <w:style w:type="paragraph" w:customStyle="1" w:styleId="Style2">
    <w:name w:val="Основной текст (4)"/>
    <w:basedOn w:val="Normal"/>
    <w:link w:val="CharStyle3"/>
    <w:pPr>
      <w:widowControl w:val="0"/>
      <w:shd w:val="clear" w:color="auto" w:fill="auto"/>
      <w:spacing w:after="35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Заголовок №1"/>
    <w:basedOn w:val="Normal"/>
    <w:link w:val="CharStyle5"/>
    <w:pPr>
      <w:widowControl w:val="0"/>
      <w:shd w:val="clear" w:color="auto" w:fill="auto"/>
      <w:spacing w:after="520"/>
      <w:jc w:val="center"/>
      <w:outlineLvl w:val="0"/>
    </w:pPr>
    <w:rPr>
      <w:rFonts w:ascii="Arial" w:eastAsia="Arial" w:hAnsi="Arial" w:cs="Arial"/>
      <w:b/>
      <w:bCs/>
      <w:i w:val="0"/>
      <w:iCs w:val="0"/>
      <w:smallCaps w:val="0"/>
      <w:strike w:val="0"/>
      <w:w w:val="50"/>
      <w:sz w:val="68"/>
      <w:szCs w:val="68"/>
      <w:u w:val="single"/>
    </w:rPr>
  </w:style>
  <w:style w:type="paragraph" w:customStyle="1" w:styleId="Style6">
    <w:name w:val="Основной текст"/>
    <w:basedOn w:val="Normal"/>
    <w:link w:val="CharStyle7"/>
    <w:pPr>
      <w:widowControl w:val="0"/>
      <w:shd w:val="clear" w:color="auto" w:fill="auto"/>
      <w:spacing w:line="276"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9">
    <w:name w:val="Заголовок №3"/>
    <w:basedOn w:val="Normal"/>
    <w:link w:val="CharStyle10"/>
    <w:pPr>
      <w:widowControl w:val="0"/>
      <w:shd w:val="clear" w:color="auto" w:fill="auto"/>
      <w:spacing w:after="520"/>
      <w:jc w:val="center"/>
      <w:outlineLvl w:val="2"/>
    </w:pPr>
    <w:rPr>
      <w:rFonts w:ascii="Times New Roman" w:eastAsia="Times New Roman" w:hAnsi="Times New Roman" w:cs="Times New Roman"/>
      <w:b w:val="0"/>
      <w:bCs w:val="0"/>
      <w:i/>
      <w:iCs/>
      <w:smallCaps w:val="0"/>
      <w:strike w:val="0"/>
      <w:sz w:val="36"/>
      <w:szCs w:val="36"/>
      <w:u w:val="none"/>
    </w:rPr>
  </w:style>
  <w:style w:type="paragraph" w:customStyle="1" w:styleId="Style11">
    <w:name w:val="Основной текст (2)"/>
    <w:basedOn w:val="Normal"/>
    <w:link w:val="CharStyle12"/>
    <w:pPr>
      <w:widowControl w:val="0"/>
      <w:shd w:val="clear" w:color="auto" w:fill="auto"/>
      <w:spacing w:after="940"/>
      <w:jc w:val="center"/>
    </w:pPr>
    <w:rPr>
      <w:rFonts w:ascii="Times New Roman" w:eastAsia="Times New Roman" w:hAnsi="Times New Roman" w:cs="Times New Roman"/>
      <w:b/>
      <w:bCs/>
      <w:i w:val="0"/>
      <w:iCs w:val="0"/>
      <w:smallCaps w:val="0"/>
      <w:strike w:val="0"/>
      <w:sz w:val="36"/>
      <w:szCs w:val="36"/>
      <w:u w:val="none"/>
    </w:rPr>
  </w:style>
  <w:style w:type="paragraph" w:customStyle="1" w:styleId="Style13">
    <w:name w:val="Заголовок №4"/>
    <w:basedOn w:val="Normal"/>
    <w:link w:val="CharStyle14"/>
    <w:pPr>
      <w:widowControl w:val="0"/>
      <w:shd w:val="clear" w:color="auto" w:fill="auto"/>
      <w:spacing w:after="1930"/>
      <w:jc w:val="center"/>
      <w:outlineLvl w:val="3"/>
    </w:pPr>
    <w:rPr>
      <w:rFonts w:ascii="Times New Roman" w:eastAsia="Times New Roman" w:hAnsi="Times New Roman" w:cs="Times New Roman"/>
      <w:b/>
      <w:bCs/>
      <w:i w:val="0"/>
      <w:iCs w:val="0"/>
      <w:smallCaps w:val="0"/>
      <w:strike w:val="0"/>
      <w:sz w:val="32"/>
      <w:szCs w:val="32"/>
      <w:u w:val="none"/>
    </w:rPr>
  </w:style>
  <w:style w:type="paragraph" w:customStyle="1" w:styleId="Style17">
    <w:name w:val="Основной текст (5)"/>
    <w:basedOn w:val="Normal"/>
    <w:link w:val="CharStyle18"/>
    <w:pPr>
      <w:widowControl w:val="0"/>
      <w:shd w:val="clear" w:color="auto" w:fill="auto"/>
      <w:spacing w:after="850"/>
      <w:jc w:val="center"/>
    </w:pPr>
    <w:rPr>
      <w:rFonts w:ascii="Times New Roman" w:eastAsia="Times New Roman" w:hAnsi="Times New Roman" w:cs="Times New Roman"/>
      <w:b/>
      <w:bCs/>
      <w:i w:val="0"/>
      <w:iCs w:val="0"/>
      <w:smallCaps w:val="0"/>
      <w:strike w:val="0"/>
      <w:sz w:val="32"/>
      <w:szCs w:val="32"/>
      <w:u w:val="none"/>
    </w:rPr>
  </w:style>
  <w:style w:type="paragraph" w:customStyle="1" w:styleId="Style19">
    <w:name w:val="Заголовок №5"/>
    <w:basedOn w:val="Normal"/>
    <w:link w:val="CharStyle20"/>
    <w:pPr>
      <w:widowControl w:val="0"/>
      <w:shd w:val="clear" w:color="auto" w:fill="auto"/>
      <w:spacing w:after="300" w:line="276" w:lineRule="auto"/>
      <w:jc w:val="center"/>
      <w:outlineLvl w:val="4"/>
    </w:pPr>
    <w:rPr>
      <w:rFonts w:ascii="Times New Roman" w:eastAsia="Times New Roman" w:hAnsi="Times New Roman" w:cs="Times New Roman"/>
      <w:b/>
      <w:bCs/>
      <w:i w:val="0"/>
      <w:iCs w:val="0"/>
      <w:smallCaps w:val="0"/>
      <w:strike w:val="0"/>
      <w:u w:val="none"/>
    </w:rPr>
  </w:style>
  <w:style w:type="paragraph" w:customStyle="1" w:styleId="Style22">
    <w:name w:val="Подпись к таблице"/>
    <w:basedOn w:val="Normal"/>
    <w:link w:val="CharStyle23"/>
    <w:pPr>
      <w:widowControl w:val="0"/>
      <w:shd w:val="clear" w:color="auto" w:fill="auto"/>
    </w:pPr>
    <w:rPr>
      <w:rFonts w:ascii="Times New Roman" w:eastAsia="Times New Roman" w:hAnsi="Times New Roman" w:cs="Times New Roman"/>
      <w:b w:val="0"/>
      <w:bCs w:val="0"/>
      <w:i w:val="0"/>
      <w:iCs w:val="0"/>
      <w:smallCaps w:val="0"/>
      <w:strike w:val="0"/>
      <w:sz w:val="18"/>
      <w:szCs w:val="18"/>
      <w:u w:val="none"/>
    </w:rPr>
  </w:style>
  <w:style w:type="paragraph" w:customStyle="1" w:styleId="Style25">
    <w:name w:val="Другое"/>
    <w:basedOn w:val="Normal"/>
    <w:link w:val="CharStyle26"/>
    <w:pPr>
      <w:widowControl w:val="0"/>
      <w:shd w:val="clear" w:color="auto" w:fill="auto"/>
      <w:spacing w:line="276"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27">
    <w:name w:val="Основной текст (3)"/>
    <w:basedOn w:val="Normal"/>
    <w:link w:val="CharStyle28"/>
    <w:pPr>
      <w:widowControl w:val="0"/>
      <w:shd w:val="clear" w:color="auto" w:fill="auto"/>
      <w:spacing w:after="100"/>
      <w:ind w:firstLine="310"/>
      <w:jc w:val="center"/>
    </w:pPr>
    <w:rPr>
      <w:rFonts w:ascii="Times New Roman" w:eastAsia="Times New Roman" w:hAnsi="Times New Roman" w:cs="Times New Roman"/>
      <w:b w:val="0"/>
      <w:bCs w:val="0"/>
      <w:i w:val="0"/>
      <w:iCs w:val="0"/>
      <w:smallCaps w:val="0"/>
      <w:strike w:val="0"/>
      <w:sz w:val="18"/>
      <w:szCs w:val="18"/>
      <w:u w:val="none"/>
    </w:rPr>
  </w:style>
  <w:style w:type="paragraph" w:customStyle="1" w:styleId="Style40">
    <w:name w:val="Заголовок №2"/>
    <w:basedOn w:val="Normal"/>
    <w:link w:val="CharStyle41"/>
    <w:pPr>
      <w:widowControl w:val="0"/>
      <w:shd w:val="clear" w:color="auto" w:fill="auto"/>
      <w:jc w:val="center"/>
      <w:outlineLvl w:val="1"/>
    </w:pPr>
    <w:rPr>
      <w:rFonts w:ascii="Times New Roman" w:eastAsia="Times New Roman" w:hAnsi="Times New Roman" w:cs="Times New Roman"/>
      <w:b/>
      <w:bCs/>
      <w:i w:val="0"/>
      <w:iCs w:val="0"/>
      <w:smallCaps w:val="0"/>
      <w:strike w:val="0"/>
      <w:color w:val="300000"/>
      <w:sz w:val="36"/>
      <w:szCs w:val="36"/>
      <w:u w:val="none"/>
    </w:rPr>
  </w:style>
  <w:style w:type="paragraph" w:customStyle="1" w:styleId="Style45">
    <w:name w:val="Подпись к картинке"/>
    <w:basedOn w:val="Normal"/>
    <w:link w:val="CharStyle46"/>
    <w:pPr>
      <w:widowControl w:val="0"/>
      <w:shd w:val="clear" w:color="auto" w:fill="auto"/>
    </w:pPr>
    <w:rPr>
      <w:rFonts w:ascii="Arial" w:eastAsia="Arial" w:hAnsi="Arial" w:cs="Arial"/>
      <w:b w:val="0"/>
      <w:bCs w:val="0"/>
      <w:i w:val="0"/>
      <w:iCs w:val="0"/>
      <w:smallCaps w:val="0"/>
      <w:strike w:val="0"/>
      <w:sz w:val="10"/>
      <w:szCs w:val="10"/>
      <w:u w:val="none"/>
    </w:rPr>
  </w:style>
  <w:style w:type="paragraph" w:customStyle="1" w:styleId="Style54">
    <w:name w:val="Основной текст (8)"/>
    <w:basedOn w:val="Normal"/>
    <w:link w:val="CharStyle55"/>
    <w:pPr>
      <w:widowControl w:val="0"/>
      <w:shd w:val="clear" w:color="auto" w:fill="auto"/>
      <w:spacing w:after="80"/>
    </w:pPr>
    <w:rPr>
      <w:rFonts w:ascii="Arial" w:eastAsia="Arial" w:hAnsi="Arial" w:cs="Arial"/>
      <w:b w:val="0"/>
      <w:bCs w:val="0"/>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s>
</file>

<file path=docProps/core.xml><?xml version="1.0" encoding="utf-8"?>
<cp:coreProperties xmlns:cp="http://schemas.openxmlformats.org/package/2006/metadata/core-properties" xmlns:dc="http://purl.org/dc/elements/1.1/">
  <dc:title>&lt;4D6963726F736F667420576F7264202D2032355F31395FC2C820E220CFC7C720C8C7CC20EEF22031302E203230323120E4EBFF20EFE5F7E0F2E8&gt;</dc:title>
  <dc:subject/>
  <dc:creator>PROCENTER18</dc:creator>
  <cp:keywords/>
</cp:coreProperties>
</file>