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69C92" w14:textId="181CFEE1" w:rsidR="005A710A" w:rsidRDefault="005A710A" w:rsidP="005A710A">
      <w:pPr>
        <w:ind w:left="1594" w:right="1608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D21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7ECF610D" wp14:editId="74CB1B64">
            <wp:extent cx="5619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51F03" w14:textId="3A0CA639" w:rsidR="005A710A" w:rsidRPr="005A710A" w:rsidRDefault="005A710A" w:rsidP="005A710A">
      <w:pPr>
        <w:shd w:val="clear" w:color="auto" w:fill="FFFFFF"/>
        <w:spacing w:line="413" w:lineRule="exact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  <w:r>
        <w:rPr>
          <w:rFonts w:ascii="Arial" w:hAnsi="Arial" w:cs="Arial"/>
          <w:b/>
          <w:bCs/>
          <w:position w:val="1"/>
          <w:sz w:val="32"/>
          <w:szCs w:val="32"/>
        </w:rPr>
        <w:t xml:space="preserve">                                   </w:t>
      </w:r>
      <w:r w:rsidRPr="005A710A">
        <w:rPr>
          <w:rFonts w:ascii="Times New Roman" w:hAnsi="Times New Roman" w:cs="Times New Roman"/>
          <w:b/>
          <w:bCs/>
          <w:position w:val="1"/>
          <w:sz w:val="28"/>
          <w:szCs w:val="28"/>
        </w:rPr>
        <w:t>ПОСТАНОВЛЕНИЕ</w:t>
      </w:r>
    </w:p>
    <w:p w14:paraId="68B39CBD" w14:textId="77777777" w:rsidR="005A710A" w:rsidRPr="005A710A" w:rsidRDefault="005A710A" w:rsidP="005A710A">
      <w:pPr>
        <w:shd w:val="clear" w:color="auto" w:fill="FFFFFF"/>
        <w:spacing w:line="413" w:lineRule="exact"/>
        <w:ind w:left="2563"/>
        <w:jc w:val="center"/>
        <w:rPr>
          <w:rFonts w:ascii="Times New Roman" w:hAnsi="Times New Roman" w:cs="Times New Roman"/>
          <w:sz w:val="28"/>
          <w:szCs w:val="28"/>
        </w:rPr>
      </w:pPr>
    </w:p>
    <w:p w14:paraId="4D90F904" w14:textId="77777777" w:rsidR="005A710A" w:rsidRPr="005A710A" w:rsidRDefault="005A710A" w:rsidP="005A71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10A">
        <w:rPr>
          <w:rFonts w:ascii="Times New Roman" w:hAnsi="Times New Roman" w:cs="Times New Roman"/>
          <w:sz w:val="28"/>
          <w:szCs w:val="28"/>
        </w:rPr>
        <w:t>Администрации сельского поселения Кузьмино-</w:t>
      </w:r>
      <w:proofErr w:type="spellStart"/>
      <w:r w:rsidRPr="005A710A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Pr="005A710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4DAE000B" w14:textId="77777777" w:rsidR="005A710A" w:rsidRPr="005A710A" w:rsidRDefault="005A710A" w:rsidP="005A71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10A"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</w:p>
    <w:p w14:paraId="27448DEC" w14:textId="77777777" w:rsidR="005A710A" w:rsidRPr="005A710A" w:rsidRDefault="005A710A" w:rsidP="005A71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10A">
        <w:rPr>
          <w:rFonts w:ascii="Times New Roman" w:hAnsi="Times New Roman" w:cs="Times New Roman"/>
          <w:sz w:val="28"/>
          <w:szCs w:val="28"/>
        </w:rPr>
        <w:t>Липецкой области Российской Федерации</w:t>
      </w:r>
    </w:p>
    <w:p w14:paraId="70B4363F" w14:textId="77777777" w:rsidR="005A710A" w:rsidRDefault="005A710A" w:rsidP="005A710A">
      <w:pPr>
        <w:shd w:val="clear" w:color="auto" w:fill="FFFFFF"/>
        <w:tabs>
          <w:tab w:val="left" w:pos="4421"/>
          <w:tab w:val="left" w:pos="8146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2"/>
          <w:sz w:val="28"/>
          <w:szCs w:val="28"/>
        </w:rPr>
        <w:t>16</w:t>
      </w:r>
      <w:r w:rsidRPr="005A710A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2"/>
          <w:sz w:val="28"/>
          <w:szCs w:val="28"/>
        </w:rPr>
        <w:t xml:space="preserve"> декабря</w:t>
      </w:r>
      <w:proofErr w:type="gramEnd"/>
      <w:r w:rsidRPr="005A710A">
        <w:rPr>
          <w:rFonts w:ascii="Times New Roman" w:hAnsi="Times New Roman" w:cs="Times New Roman"/>
          <w:spacing w:val="-22"/>
          <w:sz w:val="28"/>
          <w:szCs w:val="28"/>
        </w:rPr>
        <w:t xml:space="preserve">  2020 года</w:t>
      </w:r>
      <w:r w:rsidRPr="005A710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710A">
        <w:rPr>
          <w:rFonts w:ascii="Times New Roman" w:hAnsi="Times New Roman" w:cs="Times New Roman"/>
          <w:sz w:val="24"/>
          <w:szCs w:val="24"/>
        </w:rPr>
        <w:t xml:space="preserve">с. Кузьминские </w:t>
      </w:r>
      <w:proofErr w:type="spellStart"/>
      <w:r w:rsidRPr="005A710A">
        <w:rPr>
          <w:rFonts w:ascii="Times New Roman" w:hAnsi="Times New Roman" w:cs="Times New Roman"/>
          <w:sz w:val="24"/>
          <w:szCs w:val="24"/>
        </w:rPr>
        <w:t>Отвержки</w:t>
      </w:r>
      <w:proofErr w:type="spellEnd"/>
      <w:r w:rsidRPr="005A710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710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147</w:t>
      </w:r>
    </w:p>
    <w:p w14:paraId="475DAD58" w14:textId="68967FDD" w:rsidR="005A710A" w:rsidRPr="005A710A" w:rsidRDefault="005A710A" w:rsidP="005A710A">
      <w:pPr>
        <w:shd w:val="clear" w:color="auto" w:fill="FFFFFF"/>
        <w:tabs>
          <w:tab w:val="left" w:pos="4421"/>
          <w:tab w:val="left" w:pos="8146"/>
        </w:tabs>
        <w:rPr>
          <w:rFonts w:ascii="Times New Roman" w:hAnsi="Times New Roman" w:cs="Times New Roman"/>
          <w:sz w:val="28"/>
          <w:szCs w:val="28"/>
        </w:rPr>
      </w:pPr>
      <w:r w:rsidRPr="005A71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964B4" w14:textId="1251A151" w:rsidR="00513009" w:rsidRPr="005A710A" w:rsidRDefault="00513009">
      <w:pPr>
        <w:rPr>
          <w:rFonts w:ascii="Times New Roman" w:hAnsi="Times New Roman" w:cs="Times New Roman"/>
          <w:b/>
          <w:sz w:val="28"/>
          <w:szCs w:val="28"/>
        </w:rPr>
      </w:pPr>
      <w:r w:rsidRPr="005A710A">
        <w:rPr>
          <w:rFonts w:ascii="Times New Roman" w:hAnsi="Times New Roman" w:cs="Times New Roman"/>
          <w:b/>
          <w:sz w:val="28"/>
          <w:szCs w:val="28"/>
        </w:rPr>
        <w:t xml:space="preserve">О профилактике природно-очаговых болезней и мерах по борьбе с грызунами на территории Липецкой области в сезон 2020-2021 гг. </w:t>
      </w:r>
    </w:p>
    <w:p w14:paraId="6C695229" w14:textId="77777777" w:rsidR="00513009" w:rsidRPr="000E0602" w:rsidRDefault="006D2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3009" w:rsidRPr="000E0602">
        <w:rPr>
          <w:rFonts w:ascii="Times New Roman" w:hAnsi="Times New Roman" w:cs="Times New Roman"/>
          <w:sz w:val="28"/>
          <w:szCs w:val="28"/>
        </w:rPr>
        <w:t xml:space="preserve"> В целях обеспечения санитарно-эпидемиологического благополучия населения области по </w:t>
      </w:r>
      <w:r>
        <w:rPr>
          <w:rFonts w:ascii="Times New Roman" w:hAnsi="Times New Roman" w:cs="Times New Roman"/>
          <w:sz w:val="28"/>
          <w:szCs w:val="28"/>
        </w:rPr>
        <w:t>природно-очаговым инфекционным болезням</w:t>
      </w:r>
      <w:r w:rsidR="00513009" w:rsidRPr="000E0602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30 марта 1999 г. №52-ФЗ «О санитарно-эпидемиологическом благополучии населения» и во исполнение Постановления Главного государственного санитарного врача РФ от 29.08.2006 г. №27 «О мерах по борьбе с грызунами и профилактике природно-очаговых, особо опасных инфекционных заболеваний в Российской Федерации» </w:t>
      </w:r>
      <w:r w:rsidR="000E0602" w:rsidRPr="000E0602">
        <w:rPr>
          <w:rFonts w:ascii="Times New Roman" w:hAnsi="Times New Roman" w:cs="Times New Roman"/>
          <w:sz w:val="28"/>
          <w:szCs w:val="28"/>
        </w:rPr>
        <w:t>администрация сельского поселения Кузьмино-Отвержский сельсовет</w:t>
      </w:r>
    </w:p>
    <w:p w14:paraId="1F81EA01" w14:textId="77777777" w:rsidR="00513009" w:rsidRPr="006D21A8" w:rsidRDefault="00513009">
      <w:pPr>
        <w:rPr>
          <w:rFonts w:ascii="Times New Roman" w:hAnsi="Times New Roman" w:cs="Times New Roman"/>
          <w:b/>
          <w:sz w:val="28"/>
          <w:szCs w:val="28"/>
        </w:rPr>
      </w:pPr>
      <w:r w:rsidRPr="000E060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0602" w:rsidRPr="000E06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E0602">
        <w:rPr>
          <w:rFonts w:ascii="Times New Roman" w:hAnsi="Times New Roman" w:cs="Times New Roman"/>
          <w:sz w:val="28"/>
          <w:szCs w:val="28"/>
        </w:rPr>
        <w:t xml:space="preserve"> </w:t>
      </w:r>
      <w:r w:rsidR="000E0602" w:rsidRPr="006D21A8">
        <w:rPr>
          <w:rFonts w:ascii="Times New Roman" w:hAnsi="Times New Roman" w:cs="Times New Roman"/>
          <w:b/>
          <w:sz w:val="28"/>
          <w:szCs w:val="28"/>
        </w:rPr>
        <w:t>П О С Т А Н О В Л Я ЕТ</w:t>
      </w:r>
      <w:r w:rsidRPr="006D21A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5FAEC9F" w14:textId="77777777" w:rsidR="000E0602" w:rsidRPr="000E0602" w:rsidRDefault="000E0602" w:rsidP="000E0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3009" w:rsidRPr="000E0602">
        <w:rPr>
          <w:rFonts w:ascii="Times New Roman" w:hAnsi="Times New Roman" w:cs="Times New Roman"/>
          <w:sz w:val="28"/>
          <w:szCs w:val="28"/>
        </w:rPr>
        <w:t xml:space="preserve">Обеспечить в соответствии с требованиями санитарного законодательства проведение </w:t>
      </w:r>
      <w:proofErr w:type="spellStart"/>
      <w:r w:rsidR="00513009" w:rsidRPr="000E0602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="00513009" w:rsidRPr="000E0602">
        <w:rPr>
          <w:rFonts w:ascii="Times New Roman" w:hAnsi="Times New Roman" w:cs="Times New Roman"/>
          <w:sz w:val="28"/>
          <w:szCs w:val="28"/>
        </w:rPr>
        <w:t xml:space="preserve"> мероприятий на объектах, находящихся в муниципальной собственности и прилегающих к ним территориях - до </w:t>
      </w:r>
      <w:r w:rsidR="00870115">
        <w:rPr>
          <w:rFonts w:ascii="Times New Roman" w:hAnsi="Times New Roman" w:cs="Times New Roman"/>
          <w:sz w:val="28"/>
          <w:szCs w:val="28"/>
        </w:rPr>
        <w:t>20</w:t>
      </w:r>
      <w:r w:rsidR="00513009" w:rsidRPr="000E0602">
        <w:rPr>
          <w:rFonts w:ascii="Times New Roman" w:hAnsi="Times New Roman" w:cs="Times New Roman"/>
          <w:sz w:val="28"/>
          <w:szCs w:val="28"/>
        </w:rPr>
        <w:t xml:space="preserve">.12.2020 г., далее в течение всего зимнего периода - по показаниям. </w:t>
      </w:r>
    </w:p>
    <w:p w14:paraId="16547BD0" w14:textId="77777777" w:rsidR="000E0602" w:rsidRPr="000E0602" w:rsidRDefault="000E0602" w:rsidP="000E0602">
      <w:pPr>
        <w:rPr>
          <w:rFonts w:ascii="Times New Roman" w:hAnsi="Times New Roman" w:cs="Times New Roman"/>
          <w:sz w:val="28"/>
          <w:szCs w:val="28"/>
        </w:rPr>
      </w:pPr>
      <w:r w:rsidRPr="000E0602">
        <w:rPr>
          <w:rFonts w:ascii="Times New Roman" w:hAnsi="Times New Roman" w:cs="Times New Roman"/>
          <w:sz w:val="28"/>
          <w:szCs w:val="28"/>
        </w:rPr>
        <w:t xml:space="preserve">(Ответственные </w:t>
      </w:r>
      <w:proofErr w:type="spellStart"/>
      <w:proofErr w:type="gramStart"/>
      <w:r w:rsidRPr="000E0602">
        <w:rPr>
          <w:rFonts w:ascii="Times New Roman" w:hAnsi="Times New Roman" w:cs="Times New Roman"/>
          <w:sz w:val="28"/>
          <w:szCs w:val="28"/>
        </w:rPr>
        <w:t>зам.главы</w:t>
      </w:r>
      <w:proofErr w:type="spellEnd"/>
      <w:proofErr w:type="gramEnd"/>
      <w:r w:rsidRPr="000E06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E0602">
        <w:rPr>
          <w:rFonts w:ascii="Times New Roman" w:hAnsi="Times New Roman" w:cs="Times New Roman"/>
          <w:sz w:val="28"/>
          <w:szCs w:val="28"/>
        </w:rPr>
        <w:t>Пешкин</w:t>
      </w:r>
      <w:proofErr w:type="spellEnd"/>
      <w:r w:rsidRPr="000E0602">
        <w:rPr>
          <w:rFonts w:ascii="Times New Roman" w:hAnsi="Times New Roman" w:cs="Times New Roman"/>
          <w:sz w:val="28"/>
          <w:szCs w:val="28"/>
        </w:rPr>
        <w:t xml:space="preserve"> А.Н., старший бухгалтер </w:t>
      </w:r>
      <w:proofErr w:type="spellStart"/>
      <w:r w:rsidRPr="000E0602">
        <w:rPr>
          <w:rFonts w:ascii="Times New Roman" w:hAnsi="Times New Roman" w:cs="Times New Roman"/>
          <w:sz w:val="28"/>
          <w:szCs w:val="28"/>
        </w:rPr>
        <w:t>Ненахова</w:t>
      </w:r>
      <w:proofErr w:type="spellEnd"/>
      <w:r w:rsidRPr="000E0602">
        <w:rPr>
          <w:rFonts w:ascii="Times New Roman" w:hAnsi="Times New Roman" w:cs="Times New Roman"/>
          <w:sz w:val="28"/>
          <w:szCs w:val="28"/>
        </w:rPr>
        <w:t xml:space="preserve"> Е.А.)</w:t>
      </w:r>
    </w:p>
    <w:p w14:paraId="421E8B31" w14:textId="77777777" w:rsidR="000E0602" w:rsidRDefault="00513009">
      <w:pPr>
        <w:rPr>
          <w:rFonts w:ascii="Times New Roman" w:hAnsi="Times New Roman" w:cs="Times New Roman"/>
          <w:sz w:val="28"/>
          <w:szCs w:val="28"/>
        </w:rPr>
      </w:pPr>
      <w:r w:rsidRPr="000E0602">
        <w:rPr>
          <w:rFonts w:ascii="Times New Roman" w:hAnsi="Times New Roman" w:cs="Times New Roman"/>
          <w:sz w:val="28"/>
          <w:szCs w:val="28"/>
        </w:rPr>
        <w:t xml:space="preserve">2. </w:t>
      </w:r>
      <w:r w:rsidR="000E0602">
        <w:rPr>
          <w:rFonts w:ascii="Times New Roman" w:hAnsi="Times New Roman" w:cs="Times New Roman"/>
          <w:sz w:val="28"/>
          <w:szCs w:val="28"/>
        </w:rPr>
        <w:t>Руководителям</w:t>
      </w:r>
      <w:r w:rsidRPr="000E0602">
        <w:rPr>
          <w:rFonts w:ascii="Times New Roman" w:hAnsi="Times New Roman" w:cs="Times New Roman"/>
          <w:sz w:val="28"/>
          <w:szCs w:val="28"/>
        </w:rPr>
        <w:t xml:space="preserve"> предприятий, учреждений, организаций независимо от организационно-правовых форм собственности провести на подведомственных объектах и прилегающих к ним территориях </w:t>
      </w:r>
      <w:proofErr w:type="spellStart"/>
      <w:r w:rsidRPr="000E0602">
        <w:rPr>
          <w:rFonts w:ascii="Times New Roman" w:hAnsi="Times New Roman" w:cs="Times New Roman"/>
          <w:sz w:val="28"/>
          <w:szCs w:val="28"/>
        </w:rPr>
        <w:lastRenderedPageBreak/>
        <w:t>дератизационные</w:t>
      </w:r>
      <w:proofErr w:type="spellEnd"/>
      <w:r w:rsidRPr="000E0602">
        <w:rPr>
          <w:rFonts w:ascii="Times New Roman" w:hAnsi="Times New Roman" w:cs="Times New Roman"/>
          <w:sz w:val="28"/>
          <w:szCs w:val="28"/>
        </w:rPr>
        <w:t xml:space="preserve"> мероприятия и работы по обеспечению </w:t>
      </w:r>
      <w:proofErr w:type="spellStart"/>
      <w:r w:rsidRPr="000E0602">
        <w:rPr>
          <w:rFonts w:ascii="Times New Roman" w:hAnsi="Times New Roman" w:cs="Times New Roman"/>
          <w:sz w:val="28"/>
          <w:szCs w:val="28"/>
        </w:rPr>
        <w:t>грызунонепроницаемости</w:t>
      </w:r>
      <w:proofErr w:type="spellEnd"/>
      <w:r w:rsidRPr="000E0602">
        <w:rPr>
          <w:rFonts w:ascii="Times New Roman" w:hAnsi="Times New Roman" w:cs="Times New Roman"/>
          <w:sz w:val="28"/>
          <w:szCs w:val="28"/>
        </w:rPr>
        <w:t xml:space="preserve"> зданий – до </w:t>
      </w:r>
      <w:r w:rsidR="00870115">
        <w:rPr>
          <w:rFonts w:ascii="Times New Roman" w:hAnsi="Times New Roman" w:cs="Times New Roman"/>
          <w:sz w:val="28"/>
          <w:szCs w:val="28"/>
        </w:rPr>
        <w:t>20</w:t>
      </w:r>
      <w:r w:rsidRPr="000E0602">
        <w:rPr>
          <w:rFonts w:ascii="Times New Roman" w:hAnsi="Times New Roman" w:cs="Times New Roman"/>
          <w:sz w:val="28"/>
          <w:szCs w:val="28"/>
        </w:rPr>
        <w:t xml:space="preserve">.12.2020 </w:t>
      </w:r>
      <w:r w:rsidR="000E0602">
        <w:rPr>
          <w:rFonts w:ascii="Times New Roman" w:hAnsi="Times New Roman" w:cs="Times New Roman"/>
          <w:sz w:val="28"/>
          <w:szCs w:val="28"/>
        </w:rPr>
        <w:t>г.</w:t>
      </w:r>
    </w:p>
    <w:p w14:paraId="28CEAC39" w14:textId="77777777" w:rsidR="000E0602" w:rsidRDefault="000E0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3009" w:rsidRPr="000E0602">
        <w:rPr>
          <w:rFonts w:ascii="Times New Roman" w:hAnsi="Times New Roman" w:cs="Times New Roman"/>
          <w:sz w:val="28"/>
          <w:szCs w:val="28"/>
        </w:rPr>
        <w:t xml:space="preserve"> Организовать и скоординировать проведение осенних </w:t>
      </w:r>
      <w:proofErr w:type="spellStart"/>
      <w:r w:rsidR="00513009" w:rsidRPr="000E0602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="00513009" w:rsidRPr="000E0602">
        <w:rPr>
          <w:rFonts w:ascii="Times New Roman" w:hAnsi="Times New Roman" w:cs="Times New Roman"/>
          <w:sz w:val="28"/>
          <w:szCs w:val="28"/>
        </w:rPr>
        <w:t xml:space="preserve"> мероприятий в частных домовладениях (жилые, хозяйственные постройках и приусадебные территории) - до </w:t>
      </w:r>
      <w:r w:rsidR="00870115">
        <w:rPr>
          <w:rFonts w:ascii="Times New Roman" w:hAnsi="Times New Roman" w:cs="Times New Roman"/>
          <w:sz w:val="28"/>
          <w:szCs w:val="28"/>
        </w:rPr>
        <w:t>20</w:t>
      </w:r>
      <w:r w:rsidR="00513009" w:rsidRPr="000E0602">
        <w:rPr>
          <w:rFonts w:ascii="Times New Roman" w:hAnsi="Times New Roman" w:cs="Times New Roman"/>
          <w:sz w:val="28"/>
          <w:szCs w:val="28"/>
        </w:rPr>
        <w:t xml:space="preserve">.12.2020 г. </w:t>
      </w:r>
    </w:p>
    <w:p w14:paraId="1BB1BCE2" w14:textId="436BC55D" w:rsidR="000E0602" w:rsidRDefault="00513009">
      <w:pPr>
        <w:rPr>
          <w:rFonts w:ascii="Times New Roman" w:hAnsi="Times New Roman" w:cs="Times New Roman"/>
          <w:sz w:val="28"/>
          <w:szCs w:val="28"/>
        </w:rPr>
      </w:pPr>
      <w:r w:rsidRPr="000E0602">
        <w:rPr>
          <w:rFonts w:ascii="Times New Roman" w:hAnsi="Times New Roman" w:cs="Times New Roman"/>
          <w:sz w:val="28"/>
          <w:szCs w:val="28"/>
        </w:rPr>
        <w:t xml:space="preserve">4. В населенных пунктах, расположенных в зоне природных очагов ГЛПС, организовать и скоординировать проведение, выборочной барьерной дератизации по линии полей - до </w:t>
      </w:r>
      <w:r w:rsidR="00870115">
        <w:rPr>
          <w:rFonts w:ascii="Times New Roman" w:hAnsi="Times New Roman" w:cs="Times New Roman"/>
          <w:sz w:val="28"/>
          <w:szCs w:val="28"/>
        </w:rPr>
        <w:t>20</w:t>
      </w:r>
      <w:r w:rsidRPr="000E0602">
        <w:rPr>
          <w:rFonts w:ascii="Times New Roman" w:hAnsi="Times New Roman" w:cs="Times New Roman"/>
          <w:sz w:val="28"/>
          <w:szCs w:val="28"/>
        </w:rPr>
        <w:t xml:space="preserve">.12.2020 г. </w:t>
      </w:r>
    </w:p>
    <w:p w14:paraId="0CA7EA18" w14:textId="77777777" w:rsidR="000E0602" w:rsidRDefault="00513009">
      <w:pPr>
        <w:rPr>
          <w:rFonts w:ascii="Times New Roman" w:hAnsi="Times New Roman" w:cs="Times New Roman"/>
          <w:sz w:val="28"/>
          <w:szCs w:val="28"/>
        </w:rPr>
      </w:pPr>
      <w:r w:rsidRPr="000E0602">
        <w:rPr>
          <w:rFonts w:ascii="Times New Roman" w:hAnsi="Times New Roman" w:cs="Times New Roman"/>
          <w:sz w:val="28"/>
          <w:szCs w:val="28"/>
        </w:rPr>
        <w:t xml:space="preserve">5. </w:t>
      </w:r>
      <w:r w:rsidR="000E0602">
        <w:rPr>
          <w:rFonts w:ascii="Times New Roman" w:hAnsi="Times New Roman" w:cs="Times New Roman"/>
          <w:sz w:val="28"/>
          <w:szCs w:val="28"/>
        </w:rPr>
        <w:t xml:space="preserve"> Руководителям</w:t>
      </w:r>
      <w:r w:rsidRPr="000E0602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предприятий до </w:t>
      </w:r>
      <w:r w:rsidR="00870115">
        <w:rPr>
          <w:rFonts w:ascii="Times New Roman" w:hAnsi="Times New Roman" w:cs="Times New Roman"/>
          <w:sz w:val="28"/>
          <w:szCs w:val="28"/>
        </w:rPr>
        <w:t>20</w:t>
      </w:r>
      <w:r w:rsidRPr="000E0602">
        <w:rPr>
          <w:rFonts w:ascii="Times New Roman" w:hAnsi="Times New Roman" w:cs="Times New Roman"/>
          <w:sz w:val="28"/>
          <w:szCs w:val="28"/>
        </w:rPr>
        <w:t xml:space="preserve">.12.2020 г. провести истребительные мероприятия в отношении грызунов на территориях сельскохозяйственных угодий, садов, прилегающих к населенным пунктам, далее - в соответствии с санитарным законодательством. </w:t>
      </w:r>
    </w:p>
    <w:p w14:paraId="20CC52D8" w14:textId="77777777" w:rsidR="000E0602" w:rsidRDefault="000E0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Председателям</w:t>
      </w:r>
      <w:r w:rsidR="00513009" w:rsidRPr="000E0602">
        <w:rPr>
          <w:rFonts w:ascii="Times New Roman" w:hAnsi="Times New Roman" w:cs="Times New Roman"/>
          <w:sz w:val="28"/>
          <w:szCs w:val="28"/>
        </w:rPr>
        <w:t xml:space="preserve"> правлений садоводческих и гаражных кооперативов организовать проведение дератизации (по периметру территории в местах, граничащих с зарослями кустарника, оврагами, лесопосадками) и очистку от мусора прилегающей к территории 150 – метровой зоны – до </w:t>
      </w:r>
      <w:r w:rsidR="00870115">
        <w:rPr>
          <w:rFonts w:ascii="Times New Roman" w:hAnsi="Times New Roman" w:cs="Times New Roman"/>
          <w:sz w:val="28"/>
          <w:szCs w:val="28"/>
        </w:rPr>
        <w:t>20</w:t>
      </w:r>
      <w:r w:rsidR="00513009" w:rsidRPr="000E0602">
        <w:rPr>
          <w:rFonts w:ascii="Times New Roman" w:hAnsi="Times New Roman" w:cs="Times New Roman"/>
          <w:sz w:val="28"/>
          <w:szCs w:val="28"/>
        </w:rPr>
        <w:t xml:space="preserve">.12.2020 г., далее - в соответствии с санитарным законодательством. </w:t>
      </w:r>
    </w:p>
    <w:p w14:paraId="5992DDD1" w14:textId="77777777" w:rsidR="006D21A8" w:rsidRDefault="00513009">
      <w:pPr>
        <w:rPr>
          <w:rFonts w:ascii="Times New Roman" w:hAnsi="Times New Roman" w:cs="Times New Roman"/>
          <w:sz w:val="28"/>
          <w:szCs w:val="28"/>
        </w:rPr>
      </w:pPr>
      <w:r w:rsidRPr="000E0602">
        <w:rPr>
          <w:rFonts w:ascii="Times New Roman" w:hAnsi="Times New Roman" w:cs="Times New Roman"/>
          <w:sz w:val="28"/>
          <w:szCs w:val="28"/>
        </w:rPr>
        <w:t>7. Взять на контроль проведение мероприятий по благоустройству территорий поселений: ликвидацию несанкционированных свалок мусора, валежника, обеспечение своевременного вывоза твердых бытовых отходов, благоустройство мест массового отдыха (парки, скверы и др.), приведение лесных массивов примыкающих к населенным пунктам на расстоянии не менее 150 метров в лесопарковое состояние – постоянно.</w:t>
      </w:r>
    </w:p>
    <w:p w14:paraId="7254815A" w14:textId="77777777" w:rsidR="000E0602" w:rsidRDefault="00870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(Ответственный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зам.главы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А.Н.)</w:t>
      </w:r>
      <w:r w:rsidR="00513009" w:rsidRPr="000E06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33F26" w14:textId="77777777" w:rsidR="000E0602" w:rsidRDefault="00513009">
      <w:pPr>
        <w:rPr>
          <w:rFonts w:ascii="Times New Roman" w:hAnsi="Times New Roman" w:cs="Times New Roman"/>
          <w:sz w:val="28"/>
          <w:szCs w:val="28"/>
        </w:rPr>
      </w:pPr>
      <w:r w:rsidRPr="000E0602">
        <w:rPr>
          <w:rFonts w:ascii="Times New Roman" w:hAnsi="Times New Roman" w:cs="Times New Roman"/>
          <w:sz w:val="28"/>
          <w:szCs w:val="28"/>
        </w:rPr>
        <w:t xml:space="preserve">8. </w:t>
      </w:r>
      <w:r w:rsidR="00870115">
        <w:rPr>
          <w:rFonts w:ascii="Times New Roman" w:hAnsi="Times New Roman" w:cs="Times New Roman"/>
          <w:sz w:val="28"/>
          <w:szCs w:val="28"/>
        </w:rPr>
        <w:t>Управляющим компаниям</w:t>
      </w:r>
      <w:r w:rsidRPr="000E0602">
        <w:rPr>
          <w:rFonts w:ascii="Times New Roman" w:hAnsi="Times New Roman" w:cs="Times New Roman"/>
          <w:sz w:val="28"/>
          <w:szCs w:val="28"/>
        </w:rPr>
        <w:t xml:space="preserve"> до </w:t>
      </w:r>
      <w:r w:rsidR="00870115">
        <w:rPr>
          <w:rFonts w:ascii="Times New Roman" w:hAnsi="Times New Roman" w:cs="Times New Roman"/>
          <w:sz w:val="28"/>
          <w:szCs w:val="28"/>
        </w:rPr>
        <w:t>2</w:t>
      </w:r>
      <w:r w:rsidRPr="000E0602">
        <w:rPr>
          <w:rFonts w:ascii="Times New Roman" w:hAnsi="Times New Roman" w:cs="Times New Roman"/>
          <w:sz w:val="28"/>
          <w:szCs w:val="28"/>
        </w:rPr>
        <w:t xml:space="preserve">0.12.2020 г. провести ревизии обслуживаемых домов для осуществления санитарно-технических мероприятий по созданию неблагоприятных для обитания и размножения грызунов условий; оценку заселенности силами предприятий дезинфекционного профиля, при наличии показаний проводить </w:t>
      </w:r>
      <w:proofErr w:type="spellStart"/>
      <w:r w:rsidRPr="000E0602"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 w:rsidRPr="000E0602">
        <w:rPr>
          <w:rFonts w:ascii="Times New Roman" w:hAnsi="Times New Roman" w:cs="Times New Roman"/>
          <w:sz w:val="28"/>
          <w:szCs w:val="28"/>
        </w:rPr>
        <w:t xml:space="preserve"> и дезинсекционные мероприятия. </w:t>
      </w:r>
    </w:p>
    <w:p w14:paraId="44CA6C8C" w14:textId="77777777" w:rsidR="000E0602" w:rsidRDefault="00513009">
      <w:pPr>
        <w:rPr>
          <w:rFonts w:ascii="Times New Roman" w:hAnsi="Times New Roman" w:cs="Times New Roman"/>
          <w:sz w:val="28"/>
          <w:szCs w:val="28"/>
        </w:rPr>
      </w:pPr>
      <w:r w:rsidRPr="000E0602">
        <w:rPr>
          <w:rFonts w:ascii="Times New Roman" w:hAnsi="Times New Roman" w:cs="Times New Roman"/>
          <w:sz w:val="28"/>
          <w:szCs w:val="28"/>
        </w:rPr>
        <w:t xml:space="preserve">9. Обеспечить продажу для населения приманок и других средств борьбы с грызунами – незамедлительно и далее постоянно. </w:t>
      </w:r>
    </w:p>
    <w:p w14:paraId="24B3053D" w14:textId="77777777" w:rsidR="000E0602" w:rsidRDefault="00513009">
      <w:pPr>
        <w:rPr>
          <w:rFonts w:ascii="Times New Roman" w:hAnsi="Times New Roman" w:cs="Times New Roman"/>
          <w:sz w:val="28"/>
          <w:szCs w:val="28"/>
        </w:rPr>
      </w:pPr>
      <w:r w:rsidRPr="000E0602">
        <w:rPr>
          <w:rFonts w:ascii="Times New Roman" w:hAnsi="Times New Roman" w:cs="Times New Roman"/>
          <w:sz w:val="28"/>
          <w:szCs w:val="28"/>
        </w:rPr>
        <w:lastRenderedPageBreak/>
        <w:t xml:space="preserve">10. Организовать проведение санитарно-просветительной работы с населением по вопросам борьбы с грызунами, профилактики </w:t>
      </w:r>
      <w:proofErr w:type="spellStart"/>
      <w:r w:rsidRPr="000E0602">
        <w:rPr>
          <w:rFonts w:ascii="Times New Roman" w:hAnsi="Times New Roman" w:cs="Times New Roman"/>
          <w:sz w:val="28"/>
          <w:szCs w:val="28"/>
        </w:rPr>
        <w:t>природноочаговых</w:t>
      </w:r>
      <w:proofErr w:type="spellEnd"/>
      <w:r w:rsidRPr="000E0602">
        <w:rPr>
          <w:rFonts w:ascii="Times New Roman" w:hAnsi="Times New Roman" w:cs="Times New Roman"/>
          <w:sz w:val="28"/>
          <w:szCs w:val="28"/>
        </w:rPr>
        <w:t xml:space="preserve"> заболеваний с привлечением средств массовой информации - постоянно. </w:t>
      </w:r>
    </w:p>
    <w:p w14:paraId="02DCA87D" w14:textId="77777777" w:rsidR="006D21A8" w:rsidRDefault="006D21A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старший программист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гл. специалист-эксперт Щукина Т.Н., старший инспектор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Серхатлич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Э.М.)</w:t>
      </w:r>
    </w:p>
    <w:p w14:paraId="66388725" w14:textId="77777777" w:rsidR="006D21A8" w:rsidRDefault="006D2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Ответственность за исполнением настоящего постановления возлагаю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14:paraId="21A57814" w14:textId="77777777" w:rsidR="006D21A8" w:rsidRDefault="006D2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63FC5561" w14:textId="77777777" w:rsidR="006D21A8" w:rsidRDefault="006D2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Зимарина</w:t>
      </w:r>
      <w:proofErr w:type="spellEnd"/>
    </w:p>
    <w:p w14:paraId="62645A54" w14:textId="77777777" w:rsidR="00C13F4D" w:rsidRPr="00513009" w:rsidRDefault="00C13F4D">
      <w:pPr>
        <w:rPr>
          <w:sz w:val="28"/>
          <w:szCs w:val="28"/>
        </w:rPr>
      </w:pPr>
    </w:p>
    <w:sectPr w:rsidR="00C13F4D" w:rsidRPr="0051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1524E"/>
    <w:multiLevelType w:val="hybridMultilevel"/>
    <w:tmpl w:val="C08C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09"/>
    <w:rsid w:val="000E0602"/>
    <w:rsid w:val="00513009"/>
    <w:rsid w:val="005A710A"/>
    <w:rsid w:val="006D21A8"/>
    <w:rsid w:val="00870115"/>
    <w:rsid w:val="00C13F4D"/>
    <w:rsid w:val="00F2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9E1B"/>
  <w15:docId w15:val="{1D2B1ECC-775D-4C15-8A03-2C4A03A6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Голенских</dc:creator>
  <cp:lastModifiedBy>User</cp:lastModifiedBy>
  <cp:revision>2</cp:revision>
  <cp:lastPrinted>2020-12-17T05:23:00Z</cp:lastPrinted>
  <dcterms:created xsi:type="dcterms:W3CDTF">2020-12-17T09:46:00Z</dcterms:created>
  <dcterms:modified xsi:type="dcterms:W3CDTF">2020-12-17T09:46:00Z</dcterms:modified>
</cp:coreProperties>
</file>