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B92E" w14:textId="77777777" w:rsidR="00B72F12" w:rsidRPr="00B72F12" w:rsidRDefault="00B72F12" w:rsidP="00B7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C32DCF" wp14:editId="09C155B7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FFFE6" w14:textId="77777777" w:rsidR="00B72F12" w:rsidRPr="00B72F12" w:rsidRDefault="00B72F12" w:rsidP="00B7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КУЗЬМИНО-ОТВЕРЖСКИЙ СЕЛЬСОВЕТ</w:t>
      </w:r>
    </w:p>
    <w:p w14:paraId="3119039B" w14:textId="5FACBD5C" w:rsidR="00B72F12" w:rsidRPr="00B72F12" w:rsidRDefault="00B72F12" w:rsidP="00B7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2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Липецкого муниципального района Липецкой области</w:t>
      </w:r>
      <w:r w:rsidR="00216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14:paraId="27AC1E43" w14:textId="5708F231" w:rsidR="00B72F12" w:rsidRPr="00475801" w:rsidRDefault="00142543" w:rsidP="00B7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72F12" w:rsidRPr="0047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сессия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шестого</w:t>
      </w:r>
      <w:r w:rsidR="00B72F12" w:rsidRPr="00475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1111B8B9" w14:textId="77777777" w:rsidR="00B72F12" w:rsidRPr="00B72F12" w:rsidRDefault="00B72F12" w:rsidP="00B7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6FE85683" w14:textId="77777777" w:rsidR="00B72F12" w:rsidRPr="00B72F12" w:rsidRDefault="00B72F12" w:rsidP="00B7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BE078" w14:textId="78B261BE" w:rsidR="00B72F12" w:rsidRPr="00B72F12" w:rsidRDefault="00142543" w:rsidP="00B72F12">
      <w:pPr>
        <w:tabs>
          <w:tab w:val="right" w:pos="9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72F12"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2F12"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72F12"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14:paraId="5CEF1F41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EDB46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F0463" w14:textId="77777777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</w:t>
      </w:r>
      <w:proofErr w:type="gramStart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 администрации</w:t>
      </w:r>
      <w:proofErr w:type="gramEnd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D842BF" w14:textId="77777777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Кузьмино-</w:t>
      </w:r>
      <w:proofErr w:type="spellStart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61859218" w14:textId="77777777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муниципального района </w:t>
      </w:r>
    </w:p>
    <w:p w14:paraId="5C429489" w14:textId="304D3B4A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</w:t>
      </w:r>
    </w:p>
    <w:p w14:paraId="0149223E" w14:textId="195B03ED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0AA348" w14:textId="56C4B9A3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3D26CA10" w14:textId="77777777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978A" w14:textId="0AE6FD1A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Рассмотрев обращение главы администрации сельского поселения Кузьмино-</w:t>
      </w:r>
      <w:proofErr w:type="spellStart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 даче согласия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законом Липецкой области от 26 декабря 2014 года №357-ОЗ 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области», Уставом сельского поселения Кузьмино-</w:t>
      </w:r>
      <w:proofErr w:type="spellStart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сельского поселения Кузьмино-</w:t>
      </w:r>
      <w:proofErr w:type="spellStart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21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B87" w:rsidRPr="00216B8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 муниципального района Липецкой области Российской Федерации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0E1C46CD" w14:textId="77777777" w:rsidR="00B72F12" w:rsidRPr="00B72F12" w:rsidRDefault="00B72F12" w:rsidP="00B72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РЕШИЛ:</w:t>
      </w:r>
    </w:p>
    <w:p w14:paraId="6DD4ECC1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8B907E" w14:textId="281A20B3" w:rsidR="00B72F12" w:rsidRPr="00B72F12" w:rsidRDefault="00B72F12" w:rsidP="00B7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Дать согласие администрации сельского поселения Кузьмино-</w:t>
      </w:r>
      <w:proofErr w:type="spellStart"/>
      <w:proofErr w:type="gramStart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муниципальную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(перечень прилагается).</w:t>
      </w:r>
    </w:p>
    <w:p w14:paraId="3132E64D" w14:textId="77777777" w:rsidR="00B72F12" w:rsidRPr="00B72F12" w:rsidRDefault="00B72F12" w:rsidP="00B72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14:paraId="08B9D81D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218B1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9FF1D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CD9F2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73095" w14:textId="6067E0A1" w:rsidR="00B72F12" w:rsidRPr="00B72F12" w:rsidRDefault="00B72F12" w:rsidP="00B72F12">
      <w:pPr>
        <w:tabs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F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142543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Лапшов</w:t>
      </w:r>
    </w:p>
    <w:p w14:paraId="18CF82D9" w14:textId="77777777" w:rsidR="00B72F12" w:rsidRPr="00B72F12" w:rsidRDefault="00B72F12" w:rsidP="00B72F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DB7394" w14:textId="77777777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EDF02C" w14:textId="77777777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23A81E" w14:textId="77777777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56277" w14:textId="77777777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CF215C" w14:textId="77777777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F8DC0" w14:textId="77777777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72AC99" w14:textId="77777777" w:rsidR="00216B87" w:rsidRDefault="00216B87" w:rsidP="00216B87">
      <w:pPr>
        <w:spacing w:line="360" w:lineRule="auto"/>
      </w:pPr>
    </w:p>
    <w:p w14:paraId="5D5444B2" w14:textId="77777777" w:rsidR="00216B87" w:rsidRPr="007D0A4B" w:rsidRDefault="00216B87" w:rsidP="00216B87">
      <w:pPr>
        <w:spacing w:line="360" w:lineRule="auto"/>
        <w:jc w:val="right"/>
        <w:rPr>
          <w:sz w:val="28"/>
          <w:szCs w:val="28"/>
        </w:rPr>
      </w:pPr>
      <w:r w:rsidRPr="007D0A4B">
        <w:rPr>
          <w:sz w:val="28"/>
          <w:szCs w:val="28"/>
        </w:rPr>
        <w:t xml:space="preserve">Приложение  </w:t>
      </w:r>
    </w:p>
    <w:p w14:paraId="04DC35B6" w14:textId="77777777" w:rsidR="00216B87" w:rsidRPr="007D0A4B" w:rsidRDefault="00216B87" w:rsidP="00216B87">
      <w:pPr>
        <w:spacing w:line="360" w:lineRule="auto"/>
        <w:jc w:val="right"/>
        <w:rPr>
          <w:sz w:val="28"/>
          <w:szCs w:val="28"/>
        </w:rPr>
      </w:pPr>
      <w:r w:rsidRPr="007D0A4B">
        <w:rPr>
          <w:sz w:val="28"/>
          <w:szCs w:val="28"/>
        </w:rPr>
        <w:t>к решению Совета депутатов сельского поселения</w:t>
      </w:r>
    </w:p>
    <w:p w14:paraId="0F0540D1" w14:textId="77777777" w:rsidR="00216B87" w:rsidRPr="007D0A4B" w:rsidRDefault="00216B87" w:rsidP="00216B8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Кузьмино- </w:t>
      </w:r>
      <w:proofErr w:type="spellStart"/>
      <w:r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</w:t>
      </w:r>
    </w:p>
    <w:p w14:paraId="57944028" w14:textId="79F31BC5" w:rsidR="00216B87" w:rsidRPr="007D0A4B" w:rsidRDefault="00216B87" w:rsidP="00216B87">
      <w:pPr>
        <w:spacing w:line="360" w:lineRule="auto"/>
        <w:jc w:val="right"/>
        <w:rPr>
          <w:sz w:val="28"/>
          <w:szCs w:val="28"/>
        </w:rPr>
      </w:pPr>
      <w:r w:rsidRPr="007D0A4B">
        <w:rPr>
          <w:sz w:val="28"/>
          <w:szCs w:val="28"/>
        </w:rPr>
        <w:t xml:space="preserve">от </w:t>
      </w:r>
      <w:r>
        <w:rPr>
          <w:sz w:val="28"/>
          <w:szCs w:val="28"/>
        </w:rPr>
        <w:t>29.01.</w:t>
      </w:r>
      <w:r w:rsidRPr="007D0A4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D0A4B">
        <w:rPr>
          <w:sz w:val="28"/>
          <w:szCs w:val="28"/>
        </w:rPr>
        <w:t>г</w:t>
      </w:r>
      <w:r>
        <w:rPr>
          <w:sz w:val="28"/>
          <w:szCs w:val="28"/>
        </w:rPr>
        <w:t xml:space="preserve"> №32</w:t>
      </w:r>
    </w:p>
    <w:p w14:paraId="6D6E1B24" w14:textId="77777777" w:rsidR="00216B87" w:rsidRPr="007D0A4B" w:rsidRDefault="00216B87" w:rsidP="00216B87">
      <w:pPr>
        <w:spacing w:line="360" w:lineRule="auto"/>
        <w:rPr>
          <w:sz w:val="28"/>
          <w:szCs w:val="28"/>
        </w:rPr>
      </w:pPr>
    </w:p>
    <w:p w14:paraId="34142166" w14:textId="77777777" w:rsidR="00216B87" w:rsidRPr="007D0A4B" w:rsidRDefault="00216B87" w:rsidP="00216B87">
      <w:pPr>
        <w:jc w:val="center"/>
        <w:rPr>
          <w:sz w:val="28"/>
          <w:szCs w:val="28"/>
        </w:rPr>
      </w:pPr>
      <w:r w:rsidRPr="007D0A4B">
        <w:rPr>
          <w:sz w:val="28"/>
          <w:szCs w:val="28"/>
        </w:rPr>
        <w:t xml:space="preserve">Перечень имущества </w:t>
      </w:r>
    </w:p>
    <w:p w14:paraId="0352207F" w14:textId="77777777" w:rsidR="00216B87" w:rsidRDefault="00216B87" w:rsidP="00216B87">
      <w:pPr>
        <w:jc w:val="center"/>
        <w:rPr>
          <w:sz w:val="28"/>
          <w:szCs w:val="28"/>
        </w:rPr>
      </w:pPr>
      <w:r w:rsidRPr="007D0A4B">
        <w:rPr>
          <w:sz w:val="28"/>
          <w:szCs w:val="28"/>
        </w:rPr>
        <w:t>п</w:t>
      </w:r>
      <w:r>
        <w:rPr>
          <w:sz w:val="28"/>
          <w:szCs w:val="28"/>
        </w:rPr>
        <w:t>ринимаемого</w:t>
      </w:r>
      <w:r w:rsidRPr="007D0A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D0A4B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7D0A4B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Pr="007D0A4B">
        <w:rPr>
          <w:sz w:val="28"/>
          <w:szCs w:val="28"/>
        </w:rPr>
        <w:t xml:space="preserve"> </w:t>
      </w:r>
    </w:p>
    <w:p w14:paraId="00B564D5" w14:textId="77777777" w:rsidR="00216B87" w:rsidRPr="007D0A4B" w:rsidRDefault="00216B87" w:rsidP="00216B87">
      <w:pPr>
        <w:jc w:val="center"/>
        <w:rPr>
          <w:sz w:val="28"/>
          <w:szCs w:val="28"/>
        </w:rPr>
      </w:pPr>
      <w:r w:rsidRPr="007D0A4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 w:rsidRPr="007D0A4B">
        <w:rPr>
          <w:sz w:val="28"/>
          <w:szCs w:val="28"/>
        </w:rPr>
        <w:t xml:space="preserve"> сельсовет </w:t>
      </w:r>
    </w:p>
    <w:p w14:paraId="49E9F7CD" w14:textId="6FD2A61C" w:rsidR="00216B87" w:rsidRPr="007D0A4B" w:rsidRDefault="00216B87" w:rsidP="00216B87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оперативного управления комитета градостроительной и дорожной деятельности, энергетики и ЖКХ администрации Липецкого муниципального района</w:t>
      </w:r>
    </w:p>
    <w:p w14:paraId="2FD45BB2" w14:textId="77777777" w:rsidR="00216B87" w:rsidRPr="007D0A4B" w:rsidRDefault="00216B87" w:rsidP="00216B87">
      <w:pPr>
        <w:spacing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254"/>
        <w:gridCol w:w="1978"/>
        <w:gridCol w:w="1937"/>
        <w:gridCol w:w="1617"/>
      </w:tblGrid>
      <w:tr w:rsidR="00216B87" w14:paraId="050E525E" w14:textId="77777777" w:rsidTr="00E91391">
        <w:tc>
          <w:tcPr>
            <w:tcW w:w="540" w:type="dxa"/>
            <w:shd w:val="clear" w:color="auto" w:fill="auto"/>
          </w:tcPr>
          <w:p w14:paraId="00CE7570" w14:textId="77777777" w:rsidR="00216B87" w:rsidRPr="005574F8" w:rsidRDefault="00216B87" w:rsidP="00E91391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5574F8">
              <w:rPr>
                <w:sz w:val="24"/>
                <w:szCs w:val="24"/>
              </w:rPr>
              <w:t>№ п/п</w:t>
            </w:r>
          </w:p>
        </w:tc>
        <w:tc>
          <w:tcPr>
            <w:tcW w:w="3557" w:type="dxa"/>
            <w:shd w:val="clear" w:color="auto" w:fill="auto"/>
          </w:tcPr>
          <w:p w14:paraId="0B7BFEE4" w14:textId="77777777" w:rsidR="00216B87" w:rsidRPr="005574F8" w:rsidRDefault="00216B87" w:rsidP="00E91391">
            <w:pPr>
              <w:tabs>
                <w:tab w:val="left" w:pos="2115"/>
              </w:tabs>
              <w:jc w:val="center"/>
              <w:rPr>
                <w:bCs/>
                <w:sz w:val="24"/>
                <w:szCs w:val="24"/>
              </w:rPr>
            </w:pPr>
          </w:p>
          <w:p w14:paraId="2EEE22F5" w14:textId="77777777" w:rsidR="00216B87" w:rsidRPr="005574F8" w:rsidRDefault="00216B87" w:rsidP="00E91391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5574F8">
              <w:rPr>
                <w:bCs/>
                <w:sz w:val="24"/>
                <w:szCs w:val="24"/>
              </w:rPr>
              <w:t>Наименование, местонахождение объекта недвижимого имущества, кадастровый (или условный) номер</w:t>
            </w:r>
          </w:p>
        </w:tc>
        <w:tc>
          <w:tcPr>
            <w:tcW w:w="2114" w:type="dxa"/>
            <w:shd w:val="clear" w:color="auto" w:fill="auto"/>
          </w:tcPr>
          <w:p w14:paraId="00BFE3D7" w14:textId="77777777" w:rsidR="00216B87" w:rsidRPr="005574F8" w:rsidRDefault="00216B87" w:rsidP="00E91391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2077" w:type="dxa"/>
            <w:shd w:val="clear" w:color="auto" w:fill="auto"/>
          </w:tcPr>
          <w:p w14:paraId="5C946E3B" w14:textId="77777777" w:rsidR="00216B87" w:rsidRPr="005574F8" w:rsidRDefault="00216B87" w:rsidP="00E91391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единицы, руб. коп.</w:t>
            </w:r>
          </w:p>
        </w:tc>
        <w:tc>
          <w:tcPr>
            <w:tcW w:w="1674" w:type="dxa"/>
          </w:tcPr>
          <w:p w14:paraId="4555BBB1" w14:textId="77777777" w:rsidR="00216B87" w:rsidRDefault="00216B87" w:rsidP="00E91391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балансовая стоимость, руб. коп.</w:t>
            </w:r>
          </w:p>
        </w:tc>
      </w:tr>
      <w:tr w:rsidR="00216B87" w14:paraId="44B6497A" w14:textId="77777777" w:rsidTr="00E91391">
        <w:tc>
          <w:tcPr>
            <w:tcW w:w="540" w:type="dxa"/>
            <w:shd w:val="clear" w:color="auto" w:fill="auto"/>
          </w:tcPr>
          <w:p w14:paraId="117A8431" w14:textId="77777777" w:rsidR="00216B87" w:rsidRDefault="00216B87" w:rsidP="00E9139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57" w:type="dxa"/>
            <w:shd w:val="clear" w:color="auto" w:fill="auto"/>
          </w:tcPr>
          <w:p w14:paraId="242E0D71" w14:textId="77777777" w:rsidR="00216B87" w:rsidRDefault="00216B87" w:rsidP="00E9139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114" w:type="dxa"/>
            <w:shd w:val="clear" w:color="auto" w:fill="auto"/>
          </w:tcPr>
          <w:p w14:paraId="15C66006" w14:textId="77777777" w:rsidR="00216B87" w:rsidRPr="005574F8" w:rsidRDefault="00216B87" w:rsidP="00E91391">
            <w:pPr>
              <w:jc w:val="center"/>
              <w:rPr>
                <w:sz w:val="24"/>
                <w:szCs w:val="24"/>
              </w:rPr>
            </w:pPr>
            <w:r w:rsidRPr="005574F8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shd w:val="clear" w:color="auto" w:fill="auto"/>
          </w:tcPr>
          <w:p w14:paraId="765E93F4" w14:textId="77777777" w:rsidR="00216B87" w:rsidRDefault="00216B87" w:rsidP="00E9139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74" w:type="dxa"/>
          </w:tcPr>
          <w:p w14:paraId="255EE650" w14:textId="77777777" w:rsidR="00216B87" w:rsidRDefault="00216B87" w:rsidP="00E91391">
            <w:pPr>
              <w:spacing w:line="360" w:lineRule="auto"/>
              <w:jc w:val="center"/>
            </w:pPr>
            <w:r>
              <w:t>5</w:t>
            </w:r>
          </w:p>
        </w:tc>
      </w:tr>
      <w:tr w:rsidR="00216B87" w14:paraId="5666ED64" w14:textId="77777777" w:rsidTr="00E91391">
        <w:tc>
          <w:tcPr>
            <w:tcW w:w="540" w:type="dxa"/>
            <w:shd w:val="clear" w:color="auto" w:fill="auto"/>
          </w:tcPr>
          <w:p w14:paraId="202DB2ED" w14:textId="77777777" w:rsidR="00216B87" w:rsidRDefault="00216B87" w:rsidP="00E91391">
            <w:pPr>
              <w:spacing w:line="360" w:lineRule="auto"/>
            </w:pPr>
            <w:r>
              <w:t>1</w:t>
            </w:r>
          </w:p>
        </w:tc>
        <w:tc>
          <w:tcPr>
            <w:tcW w:w="3557" w:type="dxa"/>
            <w:shd w:val="clear" w:color="auto" w:fill="auto"/>
          </w:tcPr>
          <w:p w14:paraId="1435ED44" w14:textId="77777777" w:rsidR="00216B87" w:rsidRPr="00136164" w:rsidRDefault="00216B87" w:rsidP="00E913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164">
              <w:rPr>
                <w:sz w:val="24"/>
                <w:szCs w:val="24"/>
              </w:rPr>
              <w:t>Контейнер для сбора твердых коммунальных отходов, металл 0,75 м3</w:t>
            </w:r>
          </w:p>
        </w:tc>
        <w:tc>
          <w:tcPr>
            <w:tcW w:w="2114" w:type="dxa"/>
            <w:shd w:val="clear" w:color="auto" w:fill="auto"/>
          </w:tcPr>
          <w:p w14:paraId="73DC01E6" w14:textId="77777777" w:rsidR="00216B87" w:rsidRPr="00136164" w:rsidRDefault="00216B87" w:rsidP="00E91391">
            <w:pPr>
              <w:jc w:val="center"/>
              <w:rPr>
                <w:sz w:val="24"/>
                <w:szCs w:val="24"/>
              </w:rPr>
            </w:pPr>
            <w:r w:rsidRPr="00136164">
              <w:rPr>
                <w:sz w:val="24"/>
                <w:szCs w:val="24"/>
              </w:rPr>
              <w:t>10</w:t>
            </w:r>
          </w:p>
          <w:p w14:paraId="5A41B73C" w14:textId="77777777" w:rsidR="00216B87" w:rsidRPr="00136164" w:rsidRDefault="00216B87" w:rsidP="00E9139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14:paraId="261F5B2E" w14:textId="77777777" w:rsidR="00216B87" w:rsidRPr="00136164" w:rsidRDefault="00216B87" w:rsidP="00E913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164">
              <w:rPr>
                <w:sz w:val="24"/>
                <w:szCs w:val="24"/>
              </w:rPr>
              <w:t>5260,00</w:t>
            </w:r>
          </w:p>
        </w:tc>
        <w:tc>
          <w:tcPr>
            <w:tcW w:w="1674" w:type="dxa"/>
          </w:tcPr>
          <w:p w14:paraId="1BF9BA25" w14:textId="77777777" w:rsidR="00216B87" w:rsidRPr="00136164" w:rsidRDefault="00216B87" w:rsidP="00E9139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36164">
              <w:rPr>
                <w:sz w:val="24"/>
                <w:szCs w:val="24"/>
              </w:rPr>
              <w:t>52600,00</w:t>
            </w:r>
          </w:p>
        </w:tc>
      </w:tr>
    </w:tbl>
    <w:p w14:paraId="0B2DFBF5" w14:textId="64A47402" w:rsidR="00B72F12" w:rsidRPr="00B72F12" w:rsidRDefault="00B72F12" w:rsidP="00B72F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72F12" w:rsidRPr="00B7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62"/>
    <w:rsid w:val="000506AE"/>
    <w:rsid w:val="00142543"/>
    <w:rsid w:val="00216B87"/>
    <w:rsid w:val="002773AA"/>
    <w:rsid w:val="00475801"/>
    <w:rsid w:val="007E1762"/>
    <w:rsid w:val="00847483"/>
    <w:rsid w:val="00B72F12"/>
    <w:rsid w:val="00C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F62A"/>
  <w15:chartTrackingRefBased/>
  <w15:docId w15:val="{13571ED8-1C63-4124-884F-411DC52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2021-02-01T10:01:00Z</cp:lastPrinted>
  <dcterms:created xsi:type="dcterms:W3CDTF">2021-02-01T14:31:00Z</dcterms:created>
  <dcterms:modified xsi:type="dcterms:W3CDTF">2021-02-01T14:31:00Z</dcterms:modified>
</cp:coreProperties>
</file>