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79" w:rsidRPr="007A21D5" w:rsidRDefault="00A06E79" w:rsidP="007A21D5">
      <w:pPr>
        <w:ind w:firstLine="709"/>
        <w:jc w:val="both"/>
        <w:rPr>
          <w:sz w:val="28"/>
          <w:szCs w:val="28"/>
        </w:rPr>
      </w:pPr>
      <w:r w:rsidRPr="007A21D5">
        <w:rPr>
          <w:sz w:val="28"/>
          <w:szCs w:val="28"/>
        </w:rPr>
        <w:t xml:space="preserve">Прокуратурой Липецкого района проведена проверка исполнения требований законодательства о несовершеннолетних </w:t>
      </w:r>
    </w:p>
    <w:p w:rsidR="00A06E79" w:rsidRPr="007A21D5" w:rsidRDefault="00A06E79" w:rsidP="007A21D5">
      <w:pPr>
        <w:ind w:firstLine="709"/>
        <w:jc w:val="both"/>
        <w:rPr>
          <w:sz w:val="28"/>
          <w:szCs w:val="28"/>
        </w:rPr>
      </w:pPr>
      <w:r w:rsidRPr="007A21D5">
        <w:rPr>
          <w:sz w:val="28"/>
          <w:szCs w:val="28"/>
        </w:rPr>
        <w:t>Так, в</w:t>
      </w:r>
      <w:r w:rsidRPr="007A21D5">
        <w:rPr>
          <w:sz w:val="28"/>
          <w:szCs w:val="28"/>
        </w:rPr>
        <w:t xml:space="preserve"> результате проверки установлено, что </w:t>
      </w:r>
      <w:r w:rsidRPr="007A21D5">
        <w:rPr>
          <w:sz w:val="28"/>
          <w:szCs w:val="28"/>
        </w:rPr>
        <w:t xml:space="preserve">в отношении жителя Липецкого района </w:t>
      </w:r>
      <w:r w:rsidRPr="007A21D5">
        <w:rPr>
          <w:sz w:val="28"/>
          <w:szCs w:val="28"/>
        </w:rPr>
        <w:t xml:space="preserve">мировым судьей Липецкого районного судебного участка № 2 вынесен судебный </w:t>
      </w:r>
      <w:proofErr w:type="gramStart"/>
      <w:r w:rsidRPr="007A21D5">
        <w:rPr>
          <w:sz w:val="28"/>
          <w:szCs w:val="28"/>
        </w:rPr>
        <w:t>приказ  о</w:t>
      </w:r>
      <w:proofErr w:type="gramEnd"/>
      <w:r w:rsidRPr="007A21D5">
        <w:rPr>
          <w:sz w:val="28"/>
          <w:szCs w:val="28"/>
        </w:rPr>
        <w:t xml:space="preserve"> взыскании с </w:t>
      </w:r>
      <w:r w:rsidR="004E459E" w:rsidRPr="007A21D5">
        <w:rPr>
          <w:sz w:val="28"/>
          <w:szCs w:val="28"/>
        </w:rPr>
        <w:t>него н</w:t>
      </w:r>
      <w:r w:rsidRPr="007A21D5">
        <w:rPr>
          <w:sz w:val="28"/>
          <w:szCs w:val="28"/>
        </w:rPr>
        <w:t>а содержание несовершеннолетней дочери</w:t>
      </w:r>
      <w:r w:rsidR="004E459E" w:rsidRPr="007A21D5">
        <w:rPr>
          <w:sz w:val="28"/>
          <w:szCs w:val="28"/>
        </w:rPr>
        <w:t xml:space="preserve">, </w:t>
      </w:r>
      <w:r w:rsidRPr="007A21D5">
        <w:rPr>
          <w:sz w:val="28"/>
          <w:szCs w:val="28"/>
        </w:rPr>
        <w:t>2013 г.р., алиме</w:t>
      </w:r>
      <w:r w:rsidRPr="007A21D5">
        <w:rPr>
          <w:sz w:val="28"/>
          <w:szCs w:val="28"/>
        </w:rPr>
        <w:t>н</w:t>
      </w:r>
      <w:r w:rsidRPr="007A21D5">
        <w:rPr>
          <w:sz w:val="28"/>
          <w:szCs w:val="28"/>
        </w:rPr>
        <w:t>тов в размере ¼ части всех видов заработка и иного дохода ежемесячно до совершеннолетия ребенка.</w:t>
      </w:r>
    </w:p>
    <w:p w:rsidR="00A06E79" w:rsidRPr="007A21D5" w:rsidRDefault="00A06E79" w:rsidP="007A21D5">
      <w:pPr>
        <w:ind w:firstLine="709"/>
        <w:jc w:val="both"/>
        <w:rPr>
          <w:sz w:val="28"/>
          <w:szCs w:val="28"/>
        </w:rPr>
      </w:pPr>
      <w:r w:rsidRPr="007A21D5">
        <w:rPr>
          <w:sz w:val="28"/>
          <w:szCs w:val="28"/>
        </w:rPr>
        <w:t>После чего 28.11.2019 судебным приставом-исполнителем Липецкого РО СП УФССП России по Липецкой области возбуждено исполнительное производство.</w:t>
      </w:r>
    </w:p>
    <w:p w:rsidR="00A06E79" w:rsidRPr="007A21D5" w:rsidRDefault="00A06E79" w:rsidP="007A21D5">
      <w:pPr>
        <w:pStyle w:val="2"/>
        <w:ind w:firstLine="709"/>
        <w:rPr>
          <w:szCs w:val="28"/>
        </w:rPr>
      </w:pPr>
      <w:proofErr w:type="gramStart"/>
      <w:r w:rsidRPr="007A21D5">
        <w:rPr>
          <w:szCs w:val="28"/>
        </w:rPr>
        <w:t xml:space="preserve">Однако,  </w:t>
      </w:r>
      <w:r w:rsidR="007A21D5" w:rsidRPr="007A21D5">
        <w:rPr>
          <w:szCs w:val="28"/>
        </w:rPr>
        <w:t>должник</w:t>
      </w:r>
      <w:proofErr w:type="gramEnd"/>
      <w:r w:rsidR="007A21D5" w:rsidRPr="007A21D5">
        <w:rPr>
          <w:szCs w:val="28"/>
        </w:rPr>
        <w:t xml:space="preserve"> </w:t>
      </w:r>
      <w:r w:rsidRPr="007A21D5">
        <w:rPr>
          <w:szCs w:val="28"/>
        </w:rPr>
        <w:t>уклоняется от уплаты средств на содержание ребенка, а также о месте работы не сообщил, не предоставил докуме</w:t>
      </w:r>
      <w:r w:rsidRPr="007A21D5">
        <w:rPr>
          <w:szCs w:val="28"/>
        </w:rPr>
        <w:t>н</w:t>
      </w:r>
      <w:r w:rsidRPr="007A21D5">
        <w:rPr>
          <w:szCs w:val="28"/>
        </w:rPr>
        <w:t>ты, подтверждающие свой заработок и (или) иной доход, в связи с этим размер задолженности по алиментам согласно ч.4 ст. 113 Семейного кодекса определяе</w:t>
      </w:r>
      <w:r w:rsidRPr="007A21D5">
        <w:rPr>
          <w:szCs w:val="28"/>
        </w:rPr>
        <w:t>т</w:t>
      </w:r>
      <w:r w:rsidRPr="007A21D5">
        <w:rPr>
          <w:szCs w:val="28"/>
        </w:rPr>
        <w:t>ся исходя из размера средней заработной платы в Российской Федерации на м</w:t>
      </w:r>
      <w:r w:rsidRPr="007A21D5">
        <w:rPr>
          <w:szCs w:val="28"/>
        </w:rPr>
        <w:t>о</w:t>
      </w:r>
      <w:r w:rsidRPr="007A21D5">
        <w:rPr>
          <w:szCs w:val="28"/>
        </w:rPr>
        <w:t xml:space="preserve">мент взыскания задолженности. </w:t>
      </w:r>
    </w:p>
    <w:p w:rsidR="00A06E79" w:rsidRPr="007A21D5" w:rsidRDefault="00A06E79" w:rsidP="007A21D5">
      <w:pPr>
        <w:pStyle w:val="2"/>
        <w:ind w:firstLine="709"/>
        <w:rPr>
          <w:szCs w:val="28"/>
        </w:rPr>
      </w:pPr>
      <w:r w:rsidRPr="007A21D5">
        <w:rPr>
          <w:szCs w:val="28"/>
        </w:rPr>
        <w:t>Согласно расчету, выполненному суд</w:t>
      </w:r>
      <w:bookmarkStart w:id="0" w:name="_GoBack"/>
      <w:bookmarkEnd w:id="0"/>
      <w:r w:rsidRPr="007A21D5">
        <w:rPr>
          <w:szCs w:val="28"/>
        </w:rPr>
        <w:t>ебным приставом – исполнителем Липецкого РО УФССП по Липецкой области, по состоянию на 27.10.2022 отве</w:t>
      </w:r>
      <w:r w:rsidRPr="007A21D5">
        <w:rPr>
          <w:szCs w:val="28"/>
        </w:rPr>
        <w:t>т</w:t>
      </w:r>
      <w:r w:rsidRPr="007A21D5">
        <w:rPr>
          <w:szCs w:val="28"/>
        </w:rPr>
        <w:t>чик имеет задолженность по выплате алиментов в размере 508 570, 80 руб. за период с 23.10.2021 по 27.10.2022.</w:t>
      </w:r>
    </w:p>
    <w:p w:rsidR="00A06E79" w:rsidRPr="007A21D5" w:rsidRDefault="00A06E79" w:rsidP="007A21D5">
      <w:pPr>
        <w:tabs>
          <w:tab w:val="left" w:pos="8875"/>
        </w:tabs>
        <w:ind w:firstLine="709"/>
        <w:jc w:val="both"/>
        <w:rPr>
          <w:sz w:val="28"/>
          <w:szCs w:val="28"/>
        </w:rPr>
      </w:pPr>
      <w:r w:rsidRPr="007A21D5">
        <w:rPr>
          <w:sz w:val="28"/>
          <w:szCs w:val="28"/>
        </w:rPr>
        <w:t>В соответствии с ч.2 ст. 115 Семейного Кодекса РФ при образовании задо</w:t>
      </w:r>
      <w:r w:rsidRPr="007A21D5">
        <w:rPr>
          <w:sz w:val="28"/>
          <w:szCs w:val="28"/>
        </w:rPr>
        <w:t>л</w:t>
      </w:r>
      <w:r w:rsidRPr="007A21D5">
        <w:rPr>
          <w:sz w:val="28"/>
          <w:szCs w:val="28"/>
        </w:rPr>
        <w:t>женности по вине лица, обязанного уплачивать алименты по решению суда, в</w:t>
      </w:r>
      <w:r w:rsidRPr="007A21D5">
        <w:rPr>
          <w:sz w:val="28"/>
          <w:szCs w:val="28"/>
        </w:rPr>
        <w:t>и</w:t>
      </w:r>
      <w:r w:rsidRPr="007A21D5">
        <w:rPr>
          <w:sz w:val="28"/>
          <w:szCs w:val="28"/>
        </w:rPr>
        <w:t>новное лицо уплачивает получателю алиментов неустойку в размере 0,1 % от су</w:t>
      </w:r>
      <w:r w:rsidRPr="007A21D5">
        <w:rPr>
          <w:sz w:val="28"/>
          <w:szCs w:val="28"/>
        </w:rPr>
        <w:t>м</w:t>
      </w:r>
      <w:r w:rsidRPr="007A21D5">
        <w:rPr>
          <w:sz w:val="28"/>
          <w:szCs w:val="28"/>
        </w:rPr>
        <w:t xml:space="preserve">мы невыплаченных алиментов за каждый день просрочки. </w:t>
      </w:r>
    </w:p>
    <w:p w:rsidR="00A06E79" w:rsidRPr="007A21D5" w:rsidRDefault="00A06E79" w:rsidP="007A21D5">
      <w:pPr>
        <w:ind w:firstLine="709"/>
        <w:jc w:val="both"/>
        <w:rPr>
          <w:bCs/>
          <w:sz w:val="28"/>
          <w:szCs w:val="28"/>
        </w:rPr>
      </w:pPr>
      <w:r w:rsidRPr="007A21D5">
        <w:rPr>
          <w:sz w:val="28"/>
          <w:szCs w:val="28"/>
        </w:rPr>
        <w:t>По состоянию на 27.10.2022 неустойка за просрочку выплаты алиментов с</w:t>
      </w:r>
      <w:r w:rsidRPr="007A21D5">
        <w:rPr>
          <w:sz w:val="28"/>
          <w:szCs w:val="28"/>
        </w:rPr>
        <w:t>о</w:t>
      </w:r>
      <w:r w:rsidRPr="007A21D5">
        <w:rPr>
          <w:sz w:val="28"/>
          <w:szCs w:val="28"/>
        </w:rPr>
        <w:t>ставила 27125,54 руб.</w:t>
      </w:r>
      <w:r w:rsidRPr="007A21D5">
        <w:rPr>
          <w:bCs/>
          <w:sz w:val="28"/>
          <w:szCs w:val="28"/>
        </w:rPr>
        <w:t xml:space="preserve"> (за период с </w:t>
      </w:r>
      <w:r w:rsidRPr="007A21D5">
        <w:rPr>
          <w:sz w:val="28"/>
          <w:szCs w:val="28"/>
        </w:rPr>
        <w:t>23.10.2021 по 27.10.2022</w:t>
      </w:r>
      <w:r w:rsidRPr="007A21D5">
        <w:rPr>
          <w:bCs/>
          <w:sz w:val="28"/>
          <w:szCs w:val="28"/>
        </w:rPr>
        <w:t>).</w:t>
      </w:r>
    </w:p>
    <w:p w:rsidR="00666379" w:rsidRPr="007A21D5" w:rsidRDefault="007A21D5" w:rsidP="007A21D5">
      <w:pPr>
        <w:ind w:firstLine="709"/>
        <w:jc w:val="both"/>
        <w:rPr>
          <w:sz w:val="28"/>
          <w:szCs w:val="28"/>
        </w:rPr>
      </w:pPr>
      <w:r w:rsidRPr="007A21D5">
        <w:rPr>
          <w:sz w:val="28"/>
          <w:szCs w:val="28"/>
        </w:rPr>
        <w:t>В этой связи прокуратурой района направлено исковое заявление о взыскании неустойки за просрочку выплаты алиментов.</w:t>
      </w:r>
    </w:p>
    <w:p w:rsidR="007A21D5" w:rsidRPr="007A21D5" w:rsidRDefault="007A21D5" w:rsidP="007A21D5">
      <w:pPr>
        <w:ind w:firstLine="709"/>
        <w:jc w:val="both"/>
        <w:rPr>
          <w:sz w:val="28"/>
          <w:szCs w:val="28"/>
        </w:rPr>
      </w:pPr>
      <w:r w:rsidRPr="007A21D5">
        <w:rPr>
          <w:sz w:val="28"/>
          <w:szCs w:val="28"/>
        </w:rPr>
        <w:t>Решением Липецкого районного суда от 21.02.2023 требования прокурора удовлетворены.</w:t>
      </w:r>
    </w:p>
    <w:sectPr w:rsidR="007A21D5" w:rsidRPr="007A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79"/>
    <w:rsid w:val="00291C30"/>
    <w:rsid w:val="004E459E"/>
    <w:rsid w:val="00666379"/>
    <w:rsid w:val="007A21D5"/>
    <w:rsid w:val="00A0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EF9D"/>
  <w15:chartTrackingRefBased/>
  <w15:docId w15:val="{7FD57597-8AEC-4314-9416-D4C93339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6E7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06E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Марина Анатольевна</dc:creator>
  <cp:keywords/>
  <dc:description/>
  <cp:lastModifiedBy>Маклакова Марина Анатольевна</cp:lastModifiedBy>
  <cp:revision>1</cp:revision>
  <dcterms:created xsi:type="dcterms:W3CDTF">2023-02-21T12:41:00Z</dcterms:created>
  <dcterms:modified xsi:type="dcterms:W3CDTF">2023-02-21T15:03:00Z</dcterms:modified>
</cp:coreProperties>
</file>