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1FC33" w14:textId="77777777" w:rsidR="00F91C14" w:rsidRPr="00B15679" w:rsidRDefault="00F91C14" w:rsidP="00F91C14">
      <w:pPr>
        <w:spacing w:line="288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567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A5ECF66" wp14:editId="72473A8B">
            <wp:extent cx="554990" cy="652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84F04B" w14:textId="77777777" w:rsidR="00F91C14" w:rsidRPr="00B15679" w:rsidRDefault="00F91C14" w:rsidP="00F91C14">
      <w:pPr>
        <w:spacing w:line="288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C0336D3" w14:textId="77777777" w:rsidR="00F91C14" w:rsidRPr="00B15679" w:rsidRDefault="00F91C14" w:rsidP="00F91C14">
      <w:pPr>
        <w:spacing w:line="288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5679">
        <w:rPr>
          <w:rFonts w:ascii="Times New Roman" w:eastAsia="Times New Roman" w:hAnsi="Times New Roman" w:cs="Times New Roman"/>
          <w:sz w:val="28"/>
          <w:szCs w:val="28"/>
        </w:rPr>
        <w:t>СОВЕТ ДЕПУТАТОВ СЕЛЬСКОГО ПОСЕЛЕНИЯ КУЗЬМИНО-ОТВЕРЖСКИЙ СЕЛЬСОВЕТ ЛИПЕЦКОГО МУНИЦИПАЛЬНОГО РАЙОНА ЛИПЕЦКОЙ ОБЛАСТИ РОССИЙСКОЙ ФЕДЕРАЦИИ</w:t>
      </w:r>
    </w:p>
    <w:p w14:paraId="525B24BA" w14:textId="2FCFD24B" w:rsidR="00F91C14" w:rsidRPr="00B15679" w:rsidRDefault="00F91C14" w:rsidP="00F91C14">
      <w:pPr>
        <w:spacing w:line="288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Сорок </w:t>
      </w:r>
      <w:r w:rsidR="00132C78">
        <w:rPr>
          <w:rFonts w:ascii="Times New Roman" w:eastAsia="Times New Roman" w:hAnsi="Times New Roman" w:cs="Times New Roman"/>
          <w:sz w:val="28"/>
          <w:szCs w:val="28"/>
        </w:rPr>
        <w:t>четвертая</w:t>
      </w:r>
      <w:r w:rsidRPr="00B15679">
        <w:rPr>
          <w:rFonts w:ascii="Times New Roman" w:eastAsia="Times New Roman" w:hAnsi="Times New Roman" w:cs="Times New Roman"/>
          <w:sz w:val="28"/>
          <w:szCs w:val="28"/>
        </w:rPr>
        <w:t xml:space="preserve"> сессия шестого созыва</w:t>
      </w:r>
    </w:p>
    <w:p w14:paraId="0D9CD8F4" w14:textId="77777777" w:rsidR="00F91C14" w:rsidRPr="00B15679" w:rsidRDefault="00F91C14" w:rsidP="00F91C14">
      <w:pPr>
        <w:spacing w:line="288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53BB2E6" w14:textId="77777777" w:rsidR="00F91C14" w:rsidRDefault="00F91C14" w:rsidP="00F91C14">
      <w:pPr>
        <w:spacing w:line="288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5679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14:paraId="6E4B0C7A" w14:textId="77777777" w:rsidR="00F91C14" w:rsidRDefault="00F91C14" w:rsidP="00F91C14">
      <w:pPr>
        <w:spacing w:line="288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02A85E0" w14:textId="09753542" w:rsidR="00F91C14" w:rsidRPr="00B15679" w:rsidRDefault="00974BD9" w:rsidP="00F91C14">
      <w:pPr>
        <w:spacing w:line="28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декабря 2022 года                                                                                      № 138</w:t>
      </w:r>
    </w:p>
    <w:p w14:paraId="2C726CFF" w14:textId="7A8FA8F2" w:rsidR="00E171A3" w:rsidRDefault="00E171A3" w:rsidP="00E171A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45138DB" w14:textId="77777777" w:rsidR="00401C57" w:rsidRPr="00E171A3" w:rsidRDefault="00401C57" w:rsidP="00E171A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CCC30AE" w14:textId="2951C33A" w:rsidR="00E171A3" w:rsidRPr="00E171A3" w:rsidRDefault="00E171A3" w:rsidP="000132B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 принятии Изменений в Устав сельского поселения </w:t>
      </w:r>
      <w:r w:rsidR="00684ED3" w:rsidRPr="00684ED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Кузьмино-Отвержский</w:t>
      </w:r>
      <w:r w:rsidRPr="00684ED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сельсовет</w:t>
      </w:r>
      <w:r w:rsidR="00684ED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bookmarkStart w:id="0" w:name="_Hlk89088791"/>
      <w:r w:rsidR="00684ED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Липецкого</w:t>
      </w:r>
      <w:bookmarkEnd w:id="0"/>
      <w:r w:rsidR="00684ED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E171A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муниципального района Липецкой области</w:t>
      </w:r>
      <w:r w:rsidR="000132B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E171A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Российской Федерации</w:t>
      </w:r>
    </w:p>
    <w:p w14:paraId="007445FA" w14:textId="6AFF2DF4" w:rsidR="00E171A3" w:rsidRDefault="00E171A3" w:rsidP="00E171A3">
      <w:pPr>
        <w:widowControl/>
        <w:ind w:firstLine="5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A92E858" w14:textId="50E857CD" w:rsidR="00401C57" w:rsidRDefault="00401C57" w:rsidP="00E171A3">
      <w:pPr>
        <w:widowControl/>
        <w:ind w:firstLine="5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C7D3986" w14:textId="77777777" w:rsidR="00401C57" w:rsidRDefault="00401C57" w:rsidP="00E171A3">
      <w:pPr>
        <w:widowControl/>
        <w:ind w:firstLine="5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7AD353B" w14:textId="549C4F5D" w:rsidR="00E171A3" w:rsidRDefault="00E171A3" w:rsidP="00E171A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>Рассмотрев проект Изменений в Устав сельского поселения</w:t>
      </w:r>
      <w:r w:rsidR="00544DBB" w:rsidRPr="00544DB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bookmarkStart w:id="1" w:name="_Hlk89088809"/>
      <w:r w:rsidR="00544DBB" w:rsidRPr="00544DBB">
        <w:rPr>
          <w:rFonts w:ascii="Times New Roman" w:eastAsia="Times New Roman" w:hAnsi="Times New Roman" w:cs="Times New Roman"/>
          <w:color w:val="auto"/>
          <w:sz w:val="28"/>
          <w:szCs w:val="28"/>
        </w:rPr>
        <w:t>Кузьмино-Отвержский</w:t>
      </w:r>
      <w:bookmarkEnd w:id="1"/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</w:t>
      </w:r>
      <w:r w:rsidR="000132B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44DBB" w:rsidRPr="00544DB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Липецкого 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района Липецкой области Российской Федерации, учитывая рекомендации публичных слушаний, руководствуясь статьей 44 Федерального закона от 06.10.2003 № 131-ФЗ «Об общих принципах организации местного самоуправления в Российской Федерации», Совет депутатов сельского поселения   </w:t>
      </w:r>
      <w:r w:rsidR="00544DBB" w:rsidRPr="00544DBB">
        <w:rPr>
          <w:rFonts w:ascii="Times New Roman" w:eastAsia="Times New Roman" w:hAnsi="Times New Roman" w:cs="Times New Roman"/>
          <w:color w:val="auto"/>
          <w:sz w:val="28"/>
          <w:szCs w:val="28"/>
        </w:rPr>
        <w:t>Кузьмино-Отвержский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</w:t>
      </w:r>
    </w:p>
    <w:p w14:paraId="7BE040A1" w14:textId="6B14B2A7" w:rsidR="005976C1" w:rsidRDefault="005976C1" w:rsidP="00E171A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4169CF1" w14:textId="77777777" w:rsidR="00401C57" w:rsidRPr="00E171A3" w:rsidRDefault="00401C57" w:rsidP="00E171A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DB1ECAF" w14:textId="77777777" w:rsidR="00C37DA3" w:rsidRDefault="00C37DA3" w:rsidP="00C37DA3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D74264">
        <w:rPr>
          <w:sz w:val="28"/>
          <w:szCs w:val="28"/>
        </w:rPr>
        <w:t>:</w:t>
      </w:r>
    </w:p>
    <w:p w14:paraId="170BC1E8" w14:textId="428F8F29" w:rsidR="00E171A3" w:rsidRDefault="00E171A3" w:rsidP="000132B3">
      <w:pPr>
        <w:widowControl/>
        <w:ind w:firstLine="539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1873E7EC" w14:textId="77777777" w:rsidR="00401C57" w:rsidRDefault="00401C57" w:rsidP="000132B3">
      <w:pPr>
        <w:widowControl/>
        <w:ind w:firstLine="539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391A9FCF" w14:textId="232E73A1" w:rsidR="00E171A3" w:rsidRPr="00E171A3" w:rsidRDefault="00E171A3" w:rsidP="00E171A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Принять Изменения в Устав сельского поселения </w:t>
      </w:r>
      <w:r w:rsidR="00544DBB" w:rsidRPr="00544DB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Кузьмино-Отвержский 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сельсовет </w:t>
      </w:r>
      <w:r w:rsidR="005976C1" w:rsidRPr="005976C1">
        <w:rPr>
          <w:rFonts w:ascii="Times New Roman" w:eastAsia="Times New Roman" w:hAnsi="Times New Roman" w:cs="Times New Roman"/>
          <w:color w:val="auto"/>
          <w:sz w:val="28"/>
          <w:szCs w:val="28"/>
        </w:rPr>
        <w:t>Липецкого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 Российской Федерации (Приложение).</w:t>
      </w:r>
    </w:p>
    <w:p w14:paraId="4D71A513" w14:textId="2C905D4A" w:rsidR="00E171A3" w:rsidRPr="00E171A3" w:rsidRDefault="00E171A3" w:rsidP="00E171A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Направить указанный нормативный правовой акт главе сельского поселения </w:t>
      </w:r>
      <w:r w:rsidR="00544DBB" w:rsidRPr="00544DBB">
        <w:rPr>
          <w:rFonts w:ascii="Times New Roman" w:eastAsia="Times New Roman" w:hAnsi="Times New Roman" w:cs="Times New Roman"/>
          <w:color w:val="auto"/>
          <w:sz w:val="28"/>
          <w:szCs w:val="28"/>
        </w:rPr>
        <w:t>Кузьмино-Отвержский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</w:t>
      </w:r>
      <w:r w:rsidR="005976C1" w:rsidRPr="005976C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Липецкого 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района для подписания.</w:t>
      </w:r>
    </w:p>
    <w:p w14:paraId="1BD69608" w14:textId="4FC315F1" w:rsidR="00E171A3" w:rsidRPr="00E171A3" w:rsidRDefault="00E171A3" w:rsidP="00E171A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>3. Главе сельского поселения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44DBB" w:rsidRPr="00544DBB">
        <w:rPr>
          <w:rFonts w:ascii="Times New Roman" w:eastAsia="Times New Roman" w:hAnsi="Times New Roman" w:cs="Times New Roman"/>
          <w:color w:val="auto"/>
          <w:sz w:val="28"/>
          <w:szCs w:val="28"/>
        </w:rPr>
        <w:t>Кузьмино-Отвержский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сельсовет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976C1" w:rsidRPr="005976C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Липецкого 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района в течение 15 дней со дня принятия данного решения представить Изменения в Устав сельского поселения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44DBB" w:rsidRPr="00544DBB">
        <w:rPr>
          <w:rFonts w:ascii="Times New Roman" w:eastAsia="Times New Roman" w:hAnsi="Times New Roman" w:cs="Times New Roman"/>
          <w:color w:val="auto"/>
          <w:sz w:val="28"/>
          <w:szCs w:val="28"/>
        </w:rPr>
        <w:t>Кузьмино-Отвержский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сельсовет </w:t>
      </w:r>
      <w:r w:rsidR="005976C1" w:rsidRPr="005976C1">
        <w:rPr>
          <w:rFonts w:ascii="Times New Roman" w:eastAsia="Times New Roman" w:hAnsi="Times New Roman" w:cs="Times New Roman"/>
          <w:color w:val="auto"/>
          <w:sz w:val="28"/>
          <w:szCs w:val="28"/>
        </w:rPr>
        <w:t>Липецкого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 Российской Федерации на государственную регистрацию в Управление Министерства юстиции Российской Федерации по Липецкой области.</w:t>
      </w:r>
    </w:p>
    <w:p w14:paraId="1246795D" w14:textId="10CBBA7C" w:rsidR="00E171A3" w:rsidRPr="00E171A3" w:rsidRDefault="00E171A3" w:rsidP="00E171A3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4. Главе сельского поселения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44DBB" w:rsidRPr="00544DB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Кузьмино-Отвержский 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сельсовет</w:t>
      </w:r>
      <w:r w:rsidR="005976C1" w:rsidRPr="005976C1">
        <w:t xml:space="preserve"> </w:t>
      </w:r>
      <w:r w:rsidR="005976C1" w:rsidRPr="005976C1">
        <w:rPr>
          <w:rFonts w:ascii="Times New Roman" w:eastAsia="Times New Roman" w:hAnsi="Times New Roman" w:cs="Times New Roman"/>
          <w:color w:val="auto"/>
          <w:sz w:val="28"/>
          <w:szCs w:val="28"/>
        </w:rPr>
        <w:t>Липецкого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обнародовать Изменения в Устав сельского поселения </w:t>
      </w:r>
      <w:r w:rsidR="00544DBB" w:rsidRPr="00544DB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Кузьмино-Отвержский 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сельсовет </w:t>
      </w:r>
      <w:r w:rsidR="005976C1" w:rsidRPr="005976C1">
        <w:rPr>
          <w:rFonts w:ascii="Times New Roman" w:eastAsia="Times New Roman" w:hAnsi="Times New Roman" w:cs="Times New Roman"/>
          <w:color w:val="auto"/>
          <w:sz w:val="28"/>
          <w:szCs w:val="28"/>
        </w:rPr>
        <w:t>Липецкого</w:t>
      </w: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Липецкой </w:t>
      </w:r>
      <w:r w:rsidRPr="005A3FC7">
        <w:rPr>
          <w:rFonts w:ascii="Times New Roman" w:eastAsia="Times New Roman" w:hAnsi="Times New Roman" w:cs="Times New Roman"/>
          <w:color w:val="auto"/>
          <w:sz w:val="28"/>
          <w:szCs w:val="28"/>
        </w:rPr>
        <w:t>области Российской Федерации после государственной регистрации в течение семи дней со дня поступления из Управления Министерства юстиции Российской Федерации по Липецкой области</w:t>
      </w:r>
      <w:r w:rsidR="000132B3" w:rsidRPr="005A3F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уведомления о регистрации</w:t>
      </w:r>
      <w:r w:rsidRPr="005A3FC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34AAB110" w14:textId="5D37AFAE" w:rsidR="00E171A3" w:rsidRDefault="00E171A3" w:rsidP="00E171A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C5B8046" w14:textId="1D54E402" w:rsidR="004E56E8" w:rsidRDefault="004E56E8" w:rsidP="00E171A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CBBEDC0" w14:textId="77777777" w:rsidR="004E56E8" w:rsidRPr="00E171A3" w:rsidRDefault="004E56E8" w:rsidP="00E171A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B0CEED1" w14:textId="4A32ABE1" w:rsidR="00AB1163" w:rsidRDefault="00E171A3" w:rsidP="00E171A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>Председатель Совета депутатов сельского поселения</w:t>
      </w:r>
      <w:r w:rsidR="00544DBB" w:rsidRPr="00544DB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20377A4B" w14:textId="03E3890A" w:rsidR="00E171A3" w:rsidRPr="00E171A3" w:rsidRDefault="00544DBB" w:rsidP="00E171A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44DBB">
        <w:rPr>
          <w:rFonts w:ascii="Times New Roman" w:eastAsia="Times New Roman" w:hAnsi="Times New Roman" w:cs="Times New Roman"/>
          <w:color w:val="auto"/>
          <w:sz w:val="28"/>
          <w:szCs w:val="28"/>
        </w:rPr>
        <w:t>Кузьмино-Отвержский</w:t>
      </w:r>
      <w:r w:rsidR="00E171A3" w:rsidRPr="00E17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</w:t>
      </w:r>
    </w:p>
    <w:p w14:paraId="0B5B4007" w14:textId="04C31CB3" w:rsidR="000132B3" w:rsidRDefault="009E56E3" w:rsidP="00E171A3">
      <w:pPr>
        <w:pStyle w:val="20"/>
        <w:shd w:val="clear" w:color="auto" w:fill="auto"/>
        <w:spacing w:before="0" w:after="0" w:line="240" w:lineRule="auto"/>
        <w:ind w:firstLine="0"/>
        <w:rPr>
          <w:b w:val="0"/>
          <w:bCs w:val="0"/>
          <w:color w:val="auto"/>
          <w:spacing w:val="0"/>
          <w:sz w:val="28"/>
          <w:szCs w:val="28"/>
        </w:rPr>
      </w:pPr>
      <w:r>
        <w:rPr>
          <w:b w:val="0"/>
          <w:bCs w:val="0"/>
          <w:color w:val="auto"/>
          <w:spacing w:val="0"/>
          <w:sz w:val="28"/>
          <w:szCs w:val="28"/>
        </w:rPr>
        <w:t>Липецкого</w:t>
      </w:r>
      <w:r w:rsidR="00E171A3" w:rsidRPr="00E171A3">
        <w:rPr>
          <w:b w:val="0"/>
          <w:bCs w:val="0"/>
          <w:color w:val="auto"/>
          <w:spacing w:val="0"/>
          <w:sz w:val="28"/>
          <w:szCs w:val="28"/>
        </w:rPr>
        <w:t xml:space="preserve"> муниципального района   </w:t>
      </w:r>
      <w:r w:rsidR="00551EA9">
        <w:rPr>
          <w:b w:val="0"/>
          <w:bCs w:val="0"/>
          <w:color w:val="auto"/>
          <w:spacing w:val="0"/>
          <w:sz w:val="28"/>
          <w:szCs w:val="28"/>
        </w:rPr>
        <w:t xml:space="preserve">              </w:t>
      </w:r>
      <w:r w:rsidR="00E171A3" w:rsidRPr="00E171A3">
        <w:rPr>
          <w:b w:val="0"/>
          <w:bCs w:val="0"/>
          <w:color w:val="auto"/>
          <w:spacing w:val="0"/>
          <w:sz w:val="28"/>
          <w:szCs w:val="28"/>
        </w:rPr>
        <w:t>______________</w:t>
      </w:r>
      <w:r w:rsidR="00551EA9" w:rsidRPr="00551EA9">
        <w:t xml:space="preserve"> </w:t>
      </w:r>
      <w:r w:rsidR="00551EA9">
        <w:t xml:space="preserve">       </w:t>
      </w:r>
      <w:r w:rsidR="00121E4D">
        <w:t xml:space="preserve">   </w:t>
      </w:r>
      <w:r w:rsidR="00544DBB">
        <w:rPr>
          <w:b w:val="0"/>
          <w:bCs w:val="0"/>
          <w:color w:val="auto"/>
          <w:spacing w:val="0"/>
          <w:sz w:val="28"/>
          <w:szCs w:val="28"/>
        </w:rPr>
        <w:t>С.Н.Лапшов</w:t>
      </w:r>
    </w:p>
    <w:p w14:paraId="46B40989" w14:textId="77777777" w:rsidR="00E171A3" w:rsidRDefault="00E171A3" w:rsidP="00E171A3">
      <w:pPr>
        <w:pStyle w:val="20"/>
        <w:shd w:val="clear" w:color="auto" w:fill="auto"/>
        <w:spacing w:before="0" w:after="0" w:line="240" w:lineRule="auto"/>
        <w:ind w:firstLine="0"/>
        <w:rPr>
          <w:b w:val="0"/>
          <w:bCs w:val="0"/>
          <w:color w:val="auto"/>
          <w:spacing w:val="0"/>
          <w:sz w:val="20"/>
          <w:szCs w:val="20"/>
        </w:rPr>
      </w:pPr>
      <w:r w:rsidRPr="00E171A3">
        <w:rPr>
          <w:bCs w:val="0"/>
          <w:color w:val="auto"/>
          <w:spacing w:val="0"/>
          <w:sz w:val="28"/>
          <w:szCs w:val="28"/>
        </w:rPr>
        <w:t xml:space="preserve">               </w:t>
      </w:r>
      <w:r w:rsidR="00551EA9">
        <w:rPr>
          <w:bCs w:val="0"/>
          <w:color w:val="auto"/>
          <w:spacing w:val="0"/>
          <w:sz w:val="28"/>
          <w:szCs w:val="28"/>
        </w:rPr>
        <w:t xml:space="preserve">                                                                              </w:t>
      </w:r>
      <w:r w:rsidR="00551EA9">
        <w:rPr>
          <w:b w:val="0"/>
          <w:bCs w:val="0"/>
          <w:color w:val="auto"/>
          <w:spacing w:val="0"/>
          <w:sz w:val="20"/>
          <w:szCs w:val="20"/>
        </w:rPr>
        <w:t>(подпись)</w:t>
      </w:r>
    </w:p>
    <w:p w14:paraId="03DEA111" w14:textId="77777777" w:rsidR="00551EA9" w:rsidRPr="00551EA9" w:rsidRDefault="00551EA9" w:rsidP="00E171A3">
      <w:pPr>
        <w:pStyle w:val="20"/>
        <w:shd w:val="clear" w:color="auto" w:fill="auto"/>
        <w:spacing w:before="0" w:after="0" w:line="240" w:lineRule="auto"/>
        <w:ind w:firstLine="0"/>
        <w:rPr>
          <w:b w:val="0"/>
          <w:sz w:val="20"/>
          <w:szCs w:val="20"/>
        </w:rPr>
      </w:pPr>
    </w:p>
    <w:p w14:paraId="0ED5C9EB" w14:textId="2882A9E8" w:rsidR="00551EA9" w:rsidRPr="00544DBB" w:rsidRDefault="00551EA9" w:rsidP="00544DBB">
      <w:pPr>
        <w:pStyle w:val="11"/>
        <w:shd w:val="clear" w:color="auto" w:fill="auto"/>
        <w:spacing w:before="0" w:line="240" w:lineRule="auto"/>
        <w:ind w:firstLine="0"/>
        <w:rPr>
          <w:bCs/>
          <w:caps/>
          <w:sz w:val="28"/>
          <w:szCs w:val="28"/>
        </w:rPr>
      </w:pPr>
      <w:r w:rsidRPr="00544DBB">
        <w:rPr>
          <w:bCs/>
          <w:caps/>
          <w:sz w:val="28"/>
          <w:szCs w:val="28"/>
        </w:rPr>
        <w:t xml:space="preserve">М.П. </w:t>
      </w:r>
    </w:p>
    <w:p w14:paraId="2ACC52C3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5970AC9D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1CA7B190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6C59FA34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0C428720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0309D825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72E701AF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4B5C54DE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546C0BDE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1511788B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68E48330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3A4E1681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15B25620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654DC5AD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2CA2A443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5000F10B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66B34DE6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770F9511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6547B9AC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38EE0777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28690B4B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7FF05CE6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106355EC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3E1A646B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16A52DFA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3BE6E73D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0E6C63FF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40CA83B7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125A9E84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7A3D0787" w14:textId="77777777" w:rsidR="005976C1" w:rsidRDefault="005976C1" w:rsidP="00D85081">
      <w:pPr>
        <w:pStyle w:val="1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14:paraId="5F6FF3CC" w14:textId="77777777" w:rsidR="00B03AE9" w:rsidRPr="00B03AE9" w:rsidRDefault="00B03AE9" w:rsidP="00B03AE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2" w:name="_Hlk66973192"/>
      <w:r w:rsidRPr="00B03AE9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Приложение к решению Совета депутатов сельского поселения </w:t>
      </w:r>
      <w:bookmarkStart w:id="3" w:name="_Hlk85729451"/>
      <w:r w:rsidRPr="00B03A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Кузьмино-Отвержский </w:t>
      </w:r>
      <w:bookmarkEnd w:id="3"/>
      <w:r w:rsidRPr="00B03AE9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сельсовет Липецкого муниципального района Липецкой области от ____________ года № ____</w:t>
      </w:r>
    </w:p>
    <w:bookmarkEnd w:id="2"/>
    <w:p w14:paraId="64E8D437" w14:textId="77777777" w:rsidR="00B03AE9" w:rsidRPr="00B03AE9" w:rsidRDefault="00B03AE9" w:rsidP="00B03AE9">
      <w:pPr>
        <w:tabs>
          <w:tab w:val="left" w:pos="7905"/>
        </w:tabs>
        <w:jc w:val="center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</w:p>
    <w:p w14:paraId="61131C1F" w14:textId="77777777" w:rsidR="00B03AE9" w:rsidRPr="00B03AE9" w:rsidRDefault="00B03AE9" w:rsidP="00B03AE9">
      <w:pPr>
        <w:jc w:val="center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</w:p>
    <w:p w14:paraId="352AAC60" w14:textId="77777777" w:rsidR="00B03AE9" w:rsidRPr="00B03AE9" w:rsidRDefault="00B03AE9" w:rsidP="00B03AE9">
      <w:pPr>
        <w:jc w:val="center"/>
        <w:rPr>
          <w:rFonts w:ascii="Times New Roman" w:eastAsia="Times New Roman" w:hAnsi="Times New Roman" w:cs="Times New Roman"/>
          <w:b/>
          <w:bCs/>
          <w:color w:val="auto"/>
          <w:spacing w:val="2"/>
          <w:sz w:val="28"/>
          <w:szCs w:val="28"/>
          <w:lang w:eastAsia="en-US"/>
        </w:rPr>
      </w:pPr>
      <w:r w:rsidRPr="00B03AE9">
        <w:rPr>
          <w:rFonts w:ascii="Times New Roman" w:eastAsia="Times New Roman" w:hAnsi="Times New Roman" w:cs="Times New Roman"/>
          <w:b/>
          <w:bCs/>
          <w:color w:val="auto"/>
          <w:spacing w:val="2"/>
          <w:sz w:val="28"/>
          <w:szCs w:val="28"/>
          <w:lang w:eastAsia="en-US"/>
        </w:rPr>
        <w:t>Изменения</w:t>
      </w:r>
    </w:p>
    <w:p w14:paraId="4123B3EB" w14:textId="77777777" w:rsidR="00B03AE9" w:rsidRPr="00B03AE9" w:rsidRDefault="00B03AE9" w:rsidP="00B03AE9">
      <w:pPr>
        <w:tabs>
          <w:tab w:val="left" w:leader="underscore" w:pos="5751"/>
          <w:tab w:val="left" w:leader="underscore" w:pos="7412"/>
        </w:tabs>
        <w:jc w:val="center"/>
        <w:rPr>
          <w:rFonts w:ascii="Times New Roman" w:eastAsia="Times New Roman" w:hAnsi="Times New Roman" w:cs="Times New Roman"/>
          <w:b/>
          <w:bCs/>
          <w:color w:val="auto"/>
          <w:spacing w:val="2"/>
          <w:sz w:val="28"/>
          <w:szCs w:val="28"/>
          <w:lang w:eastAsia="en-US"/>
        </w:rPr>
      </w:pPr>
      <w:r w:rsidRPr="00B03AE9">
        <w:rPr>
          <w:rFonts w:ascii="Times New Roman" w:eastAsia="Times New Roman" w:hAnsi="Times New Roman" w:cs="Times New Roman"/>
          <w:b/>
          <w:bCs/>
          <w:color w:val="auto"/>
          <w:spacing w:val="2"/>
          <w:sz w:val="28"/>
          <w:szCs w:val="28"/>
          <w:lang w:eastAsia="en-US"/>
        </w:rPr>
        <w:t>в Устав сельского поселения Кузьмино-Отвержский сельсовет</w:t>
      </w:r>
    </w:p>
    <w:p w14:paraId="11BA1E6F" w14:textId="77777777" w:rsidR="00B03AE9" w:rsidRPr="00B03AE9" w:rsidRDefault="00B03AE9" w:rsidP="00B03AE9">
      <w:pPr>
        <w:tabs>
          <w:tab w:val="left" w:leader="underscore" w:pos="4032"/>
        </w:tabs>
        <w:ind w:hanging="1340"/>
        <w:jc w:val="center"/>
        <w:rPr>
          <w:rFonts w:ascii="Times New Roman" w:eastAsia="Times New Roman" w:hAnsi="Times New Roman" w:cs="Times New Roman"/>
          <w:b/>
          <w:bCs/>
          <w:color w:val="auto"/>
          <w:spacing w:val="2"/>
          <w:sz w:val="28"/>
          <w:szCs w:val="28"/>
          <w:lang w:eastAsia="en-US"/>
        </w:rPr>
      </w:pPr>
      <w:r w:rsidRPr="00B03AE9">
        <w:rPr>
          <w:rFonts w:ascii="Times New Roman" w:eastAsia="Times New Roman" w:hAnsi="Times New Roman" w:cs="Times New Roman"/>
          <w:b/>
          <w:bCs/>
          <w:color w:val="auto"/>
          <w:spacing w:val="2"/>
          <w:sz w:val="28"/>
          <w:szCs w:val="28"/>
          <w:lang w:eastAsia="en-US"/>
        </w:rPr>
        <w:t>Липецкого муниципального района Липецкой области</w:t>
      </w:r>
    </w:p>
    <w:p w14:paraId="2C2E368E" w14:textId="77777777" w:rsidR="00B03AE9" w:rsidRPr="00B03AE9" w:rsidRDefault="00B03AE9" w:rsidP="00B03AE9">
      <w:pPr>
        <w:jc w:val="center"/>
        <w:rPr>
          <w:rFonts w:ascii="Times New Roman" w:eastAsia="Times New Roman" w:hAnsi="Times New Roman" w:cs="Times New Roman"/>
          <w:b/>
          <w:bCs/>
          <w:color w:val="auto"/>
          <w:spacing w:val="2"/>
          <w:sz w:val="28"/>
          <w:szCs w:val="28"/>
          <w:lang w:eastAsia="en-US"/>
        </w:rPr>
      </w:pPr>
      <w:r w:rsidRPr="00B03AE9">
        <w:rPr>
          <w:rFonts w:ascii="Times New Roman" w:eastAsia="Times New Roman" w:hAnsi="Times New Roman" w:cs="Times New Roman"/>
          <w:b/>
          <w:bCs/>
          <w:color w:val="auto"/>
          <w:spacing w:val="2"/>
          <w:sz w:val="28"/>
          <w:szCs w:val="28"/>
          <w:lang w:eastAsia="en-US"/>
        </w:rPr>
        <w:t>Российской Федерации</w:t>
      </w:r>
    </w:p>
    <w:p w14:paraId="03EFC234" w14:textId="77777777" w:rsidR="00B03AE9" w:rsidRPr="00B03AE9" w:rsidRDefault="00B03AE9" w:rsidP="00B03AE9">
      <w:pP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</w:p>
    <w:p w14:paraId="1FF9E57D" w14:textId="77777777" w:rsidR="00B03AE9" w:rsidRPr="00B03AE9" w:rsidRDefault="00B03AE9" w:rsidP="00B03AE9">
      <w:pPr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  <w:r w:rsidRPr="00B03AE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  <w:t>Статья 1</w:t>
      </w:r>
    </w:p>
    <w:p w14:paraId="50E5A069" w14:textId="77777777" w:rsidR="00B03AE9" w:rsidRPr="00B03AE9" w:rsidRDefault="00B03AE9" w:rsidP="00B03AE9">
      <w:pPr>
        <w:tabs>
          <w:tab w:val="left" w:leader="underscore" w:pos="8635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  <w:r w:rsidRPr="00B03AE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  <w:t>Внести в Устав сельского поселения Кузьмино-Отвержский сельсовет Липецкого муниципального района Липецкой области Российской Федерации, принятый решением Совета депутатов сельского поселения Кузьмино-Отвержский сельсовет Липецкого муниципального района Липецкой области Российской Федерации от 10.04.2020 № 433 следующие изменения:</w:t>
      </w:r>
    </w:p>
    <w:p w14:paraId="1447B83C" w14:textId="77777777" w:rsidR="00B03AE9" w:rsidRPr="00B03AE9" w:rsidRDefault="00B03AE9" w:rsidP="00B03AE9">
      <w:pPr>
        <w:widowControl/>
        <w:numPr>
          <w:ilvl w:val="0"/>
          <w:numId w:val="5"/>
        </w:numPr>
        <w:tabs>
          <w:tab w:val="left" w:pos="3828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03AE9">
        <w:rPr>
          <w:rFonts w:ascii="Times New Roman" w:eastAsia="Times New Roman" w:hAnsi="Times New Roman" w:cs="Times New Roman"/>
          <w:color w:val="auto"/>
          <w:sz w:val="28"/>
          <w:szCs w:val="28"/>
        </w:rPr>
        <w:t>часть 3 статьи 10 дополнить пунктом 3.1 следующего содержания:</w:t>
      </w:r>
    </w:p>
    <w:p w14:paraId="1E739257" w14:textId="77777777" w:rsidR="00B03AE9" w:rsidRPr="00B03AE9" w:rsidRDefault="00B03AE9" w:rsidP="00B03AE9">
      <w:pPr>
        <w:widowControl/>
        <w:tabs>
          <w:tab w:val="left" w:pos="3828"/>
        </w:tabs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03A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«3.1. Объединение поселения с городским округом осуществляется с согласия населения поселения и городского округа, выраженного представительным органом соответствующих поселения и городского округа, а также с учетом мнения населения муниципального района, выраженного представительным органом соответствующего муниципального района. Объединение всех поселений, входящих в состав муниципального района, с городским округом осуществляется с согласия населения поселений, муниципального района и городского округа, выраженного представительным органом соответствующего поселения, муниципального района и городского округа. Поселение, объединенное с городским округом, утрачивает статус муниципального образования. Муниципальный район, в котором все поселения, входившие в его состав, объединились с городским округом, утрачивает статус муниципального образования.»;</w:t>
      </w:r>
    </w:p>
    <w:p w14:paraId="52C1E474" w14:textId="77777777" w:rsidR="00B03AE9" w:rsidRPr="00B03AE9" w:rsidRDefault="00B03AE9" w:rsidP="00B03AE9">
      <w:pPr>
        <w:widowControl/>
        <w:tabs>
          <w:tab w:val="left" w:pos="382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03AE9">
        <w:rPr>
          <w:rFonts w:ascii="Times New Roman" w:eastAsia="Times New Roman" w:hAnsi="Times New Roman" w:cs="Times New Roman"/>
          <w:color w:val="auto"/>
          <w:sz w:val="28"/>
          <w:szCs w:val="28"/>
        </w:rPr>
        <w:t>2) часть 3 статьи 10 дополнить пунктом 3.1-1. следующего содержания:</w:t>
      </w:r>
    </w:p>
    <w:p w14:paraId="73660F9A" w14:textId="77777777" w:rsidR="00B03AE9" w:rsidRPr="00B03AE9" w:rsidRDefault="00B03AE9" w:rsidP="00B03AE9">
      <w:pPr>
        <w:widowControl/>
        <w:tabs>
          <w:tab w:val="left" w:pos="3828"/>
        </w:tabs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03A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«3.1-1. Объединение всех поселений, входящих в состав муниципального района, осуществляется с согласия населения, выраженного представительными органами соответствующих поселений и муниципального района, и влечет наделение вновь образованного муниципального образования статусом муниципального округа. При этом, если население двух и более поселений не выразило в установленной форме своего согласия на объединение всех поселений, входящих в состав муниципального района, такое объединение не осуществляется. Муниципальный район, в котором все поселения, входившие в его состав, объединились, а также указанные поселения утрачивают статус муниципального образования.»;</w:t>
      </w:r>
    </w:p>
    <w:p w14:paraId="2D718281" w14:textId="77777777" w:rsidR="00B03AE9" w:rsidRPr="00B03AE9" w:rsidRDefault="00B03AE9" w:rsidP="00B03AE9">
      <w:pPr>
        <w:widowControl/>
        <w:tabs>
          <w:tab w:val="left" w:pos="382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03AE9">
        <w:rPr>
          <w:rFonts w:ascii="Times New Roman" w:eastAsia="Times New Roman" w:hAnsi="Times New Roman" w:cs="Times New Roman"/>
          <w:color w:val="auto"/>
          <w:sz w:val="28"/>
          <w:szCs w:val="28"/>
        </w:rPr>
        <w:t>3) статью 15 изложить в следующей редакции:</w:t>
      </w:r>
    </w:p>
    <w:p w14:paraId="76A85691" w14:textId="77777777" w:rsidR="00B03AE9" w:rsidRPr="00B03AE9" w:rsidRDefault="00B03AE9" w:rsidP="00B03AE9">
      <w:pPr>
        <w:widowControl/>
        <w:tabs>
          <w:tab w:val="left" w:pos="3828"/>
        </w:tabs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03A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«Статья 15. Непосредственное осуществление населением местного самоуправления</w:t>
      </w:r>
    </w:p>
    <w:p w14:paraId="330DF25C" w14:textId="77777777" w:rsidR="00B03AE9" w:rsidRPr="00B03AE9" w:rsidRDefault="00B03AE9" w:rsidP="00B03AE9">
      <w:pPr>
        <w:widowControl/>
        <w:tabs>
          <w:tab w:val="left" w:pos="382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03AE9">
        <w:rPr>
          <w:rFonts w:ascii="Times New Roman" w:eastAsia="Times New Roman" w:hAnsi="Times New Roman" w:cs="Times New Roman"/>
          <w:color w:val="auto"/>
          <w:sz w:val="28"/>
          <w:szCs w:val="28"/>
        </w:rPr>
        <w:t>1. Формами непосредственного осуществления населением сельского поселения местного самоуправления и участия населения сельского поселения в осуществлении местного самоуправления являются:</w:t>
      </w:r>
    </w:p>
    <w:p w14:paraId="39178CAA" w14:textId="77777777" w:rsidR="00B03AE9" w:rsidRPr="00B03AE9" w:rsidRDefault="00B03AE9" w:rsidP="00B03AE9">
      <w:pPr>
        <w:widowControl/>
        <w:tabs>
          <w:tab w:val="left" w:pos="382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03AE9">
        <w:rPr>
          <w:rFonts w:ascii="Times New Roman" w:eastAsia="Times New Roman" w:hAnsi="Times New Roman" w:cs="Times New Roman"/>
          <w:color w:val="auto"/>
          <w:sz w:val="28"/>
          <w:szCs w:val="28"/>
        </w:rPr>
        <w:t>1) местный референдум;</w:t>
      </w:r>
    </w:p>
    <w:p w14:paraId="577C160C" w14:textId="77777777" w:rsidR="00B03AE9" w:rsidRPr="00B03AE9" w:rsidRDefault="00B03AE9" w:rsidP="00B03AE9">
      <w:pPr>
        <w:widowControl/>
        <w:tabs>
          <w:tab w:val="left" w:pos="3828"/>
        </w:tabs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03A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2) муниципальные выборы; </w:t>
      </w:r>
    </w:p>
    <w:p w14:paraId="4E669E5A" w14:textId="77777777" w:rsidR="00B03AE9" w:rsidRPr="00B03AE9" w:rsidRDefault="00B03AE9" w:rsidP="00B03AE9">
      <w:pPr>
        <w:widowControl/>
        <w:tabs>
          <w:tab w:val="left" w:pos="382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03AE9">
        <w:rPr>
          <w:rFonts w:ascii="Times New Roman" w:eastAsia="Times New Roman" w:hAnsi="Times New Roman" w:cs="Times New Roman"/>
          <w:color w:val="auto"/>
          <w:sz w:val="28"/>
          <w:szCs w:val="28"/>
        </w:rPr>
        <w:t>3) голосование по отзыву депутата Совета депутатов сельского поселения, главы сельского поселения;</w:t>
      </w:r>
    </w:p>
    <w:p w14:paraId="51D5D449" w14:textId="77777777" w:rsidR="00B03AE9" w:rsidRPr="00B03AE9" w:rsidRDefault="00B03AE9" w:rsidP="00B03AE9">
      <w:pPr>
        <w:widowControl/>
        <w:tabs>
          <w:tab w:val="left" w:pos="382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03AE9">
        <w:rPr>
          <w:rFonts w:ascii="Times New Roman" w:eastAsia="Times New Roman" w:hAnsi="Times New Roman" w:cs="Times New Roman"/>
          <w:color w:val="auto"/>
          <w:sz w:val="28"/>
          <w:szCs w:val="28"/>
        </w:rPr>
        <w:t>4) голосование по вопросам изменения границы, преобразования сельского поселения;</w:t>
      </w:r>
    </w:p>
    <w:p w14:paraId="133DDC73" w14:textId="77777777" w:rsidR="00B03AE9" w:rsidRPr="00B03AE9" w:rsidRDefault="00B03AE9" w:rsidP="00B03AE9">
      <w:pPr>
        <w:widowControl/>
        <w:tabs>
          <w:tab w:val="left" w:pos="382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03AE9">
        <w:rPr>
          <w:rFonts w:ascii="Times New Roman" w:eastAsia="Times New Roman" w:hAnsi="Times New Roman" w:cs="Times New Roman"/>
          <w:color w:val="auto"/>
          <w:sz w:val="28"/>
          <w:szCs w:val="28"/>
        </w:rPr>
        <w:t>5) сход граждан;</w:t>
      </w:r>
    </w:p>
    <w:p w14:paraId="473ED8C8" w14:textId="77777777" w:rsidR="00B03AE9" w:rsidRPr="00B03AE9" w:rsidRDefault="00B03AE9" w:rsidP="00B03AE9">
      <w:pPr>
        <w:widowControl/>
        <w:tabs>
          <w:tab w:val="left" w:pos="382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03AE9">
        <w:rPr>
          <w:rFonts w:ascii="Times New Roman" w:eastAsia="Times New Roman" w:hAnsi="Times New Roman" w:cs="Times New Roman"/>
          <w:color w:val="auto"/>
          <w:sz w:val="28"/>
          <w:szCs w:val="28"/>
        </w:rPr>
        <w:t>6) правотворческая инициатива граждан;</w:t>
      </w:r>
    </w:p>
    <w:p w14:paraId="510F428D" w14:textId="77777777" w:rsidR="00B03AE9" w:rsidRPr="00B03AE9" w:rsidRDefault="00B03AE9" w:rsidP="00B03AE9">
      <w:pPr>
        <w:widowControl/>
        <w:tabs>
          <w:tab w:val="left" w:pos="3828"/>
        </w:tabs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03A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7) инициативные проекты;</w:t>
      </w:r>
    </w:p>
    <w:p w14:paraId="51790984" w14:textId="77777777" w:rsidR="00B03AE9" w:rsidRPr="00B03AE9" w:rsidRDefault="00B03AE9" w:rsidP="00B03AE9">
      <w:pPr>
        <w:widowControl/>
        <w:tabs>
          <w:tab w:val="left" w:pos="382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03AE9">
        <w:rPr>
          <w:rFonts w:ascii="Times New Roman" w:eastAsia="Times New Roman" w:hAnsi="Times New Roman" w:cs="Times New Roman"/>
          <w:color w:val="auto"/>
          <w:sz w:val="28"/>
          <w:szCs w:val="28"/>
        </w:rPr>
        <w:t>8) территориальное общественное самоуправление;</w:t>
      </w:r>
    </w:p>
    <w:p w14:paraId="2B6EF52E" w14:textId="77777777" w:rsidR="00B03AE9" w:rsidRPr="00B03AE9" w:rsidRDefault="00B03AE9" w:rsidP="00B03AE9">
      <w:pPr>
        <w:widowControl/>
        <w:tabs>
          <w:tab w:val="left" w:pos="382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03AE9">
        <w:rPr>
          <w:rFonts w:ascii="Times New Roman" w:eastAsia="Times New Roman" w:hAnsi="Times New Roman" w:cs="Times New Roman"/>
          <w:color w:val="auto"/>
          <w:sz w:val="28"/>
          <w:szCs w:val="28"/>
        </w:rPr>
        <w:t>9) староста</w:t>
      </w:r>
      <w:r w:rsidRPr="00B03AE9">
        <w:rPr>
          <w:rFonts w:ascii="Times New Roman" w:eastAsia="Times New Roman" w:hAnsi="Times New Roman" w:cs="Times New Roman"/>
          <w:color w:val="auto"/>
        </w:rPr>
        <w:t xml:space="preserve"> </w:t>
      </w:r>
      <w:r w:rsidRPr="00B03AE9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сельского населенного пункта;</w:t>
      </w:r>
    </w:p>
    <w:p w14:paraId="5AC0B296" w14:textId="77777777" w:rsidR="00B03AE9" w:rsidRPr="00B03AE9" w:rsidRDefault="00B03AE9" w:rsidP="00B03AE9">
      <w:pPr>
        <w:widowControl/>
        <w:tabs>
          <w:tab w:val="left" w:pos="382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03A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10) публичные слушания, </w:t>
      </w:r>
      <w:r w:rsidRPr="00B03A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общественные обсуждения;</w:t>
      </w:r>
    </w:p>
    <w:p w14:paraId="2D900C45" w14:textId="77777777" w:rsidR="00B03AE9" w:rsidRPr="00B03AE9" w:rsidRDefault="00B03AE9" w:rsidP="00B03AE9">
      <w:pPr>
        <w:widowControl/>
        <w:tabs>
          <w:tab w:val="left" w:pos="3828"/>
        </w:tabs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03A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11) собрания граждан и конференции граждан (собрание делегатов);</w:t>
      </w:r>
    </w:p>
    <w:p w14:paraId="0A337C80" w14:textId="77777777" w:rsidR="00B03AE9" w:rsidRPr="00B03AE9" w:rsidRDefault="00B03AE9" w:rsidP="00B03AE9">
      <w:pPr>
        <w:widowControl/>
        <w:tabs>
          <w:tab w:val="left" w:pos="382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03AE9">
        <w:rPr>
          <w:rFonts w:ascii="Times New Roman" w:eastAsia="Times New Roman" w:hAnsi="Times New Roman" w:cs="Times New Roman"/>
          <w:color w:val="auto"/>
          <w:sz w:val="28"/>
          <w:szCs w:val="28"/>
        </w:rPr>
        <w:t>12) опрос граждан;</w:t>
      </w:r>
    </w:p>
    <w:p w14:paraId="743BEE46" w14:textId="77777777" w:rsidR="00B03AE9" w:rsidRPr="00B03AE9" w:rsidRDefault="00B03AE9" w:rsidP="00B03AE9">
      <w:pPr>
        <w:widowControl/>
        <w:tabs>
          <w:tab w:val="left" w:pos="382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03AE9">
        <w:rPr>
          <w:rFonts w:ascii="Times New Roman" w:eastAsia="Times New Roman" w:hAnsi="Times New Roman" w:cs="Times New Roman"/>
          <w:color w:val="auto"/>
          <w:sz w:val="28"/>
          <w:szCs w:val="28"/>
        </w:rPr>
        <w:t>13) обращения граждан в органы местного самоуправления сельского поселения;</w:t>
      </w:r>
    </w:p>
    <w:p w14:paraId="3A30E0FA" w14:textId="77777777" w:rsidR="00B03AE9" w:rsidRPr="00B03AE9" w:rsidRDefault="00B03AE9" w:rsidP="00B03AE9">
      <w:pPr>
        <w:widowControl/>
        <w:tabs>
          <w:tab w:val="left" w:pos="382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03A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14) другие формы непосредственного осуществления населением сельского поселения местного самоуправления и участия населения сельского поселения в </w:t>
      </w:r>
      <w:r w:rsidRPr="00B03A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его</w:t>
      </w:r>
      <w:r w:rsidRPr="00B03A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осуществлении.</w:t>
      </w:r>
    </w:p>
    <w:p w14:paraId="00339FE1" w14:textId="77777777" w:rsidR="00B03AE9" w:rsidRPr="00B03AE9" w:rsidRDefault="00B03AE9" w:rsidP="00B03AE9">
      <w:pPr>
        <w:widowControl/>
        <w:tabs>
          <w:tab w:val="left" w:pos="382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03A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Непосредственное осуществление населением сельского поселения местного самоуправления и участие населения сельского поселения в осуществлении местного самоуправления </w:t>
      </w:r>
      <w:r w:rsidRPr="00B03A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основываются</w:t>
      </w:r>
      <w:r w:rsidRPr="00B03A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принципах законности и добровольности.»;</w:t>
      </w:r>
    </w:p>
    <w:p w14:paraId="57893209" w14:textId="77777777" w:rsidR="00B03AE9" w:rsidRPr="00B03AE9" w:rsidRDefault="00B03AE9" w:rsidP="00B03AE9">
      <w:pPr>
        <w:widowControl/>
        <w:tabs>
          <w:tab w:val="left" w:pos="382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03A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4) пункт 4 части 6 статьи 23 изложить </w:t>
      </w:r>
      <w:bookmarkStart w:id="4" w:name="_Hlk117639340"/>
      <w:r w:rsidRPr="00B03AE9">
        <w:rPr>
          <w:rFonts w:ascii="Times New Roman" w:eastAsia="Times New Roman" w:hAnsi="Times New Roman" w:cs="Times New Roman"/>
          <w:color w:val="auto"/>
          <w:sz w:val="28"/>
          <w:szCs w:val="28"/>
        </w:rPr>
        <w:t>в следующей редакции:</w:t>
      </w:r>
      <w:bookmarkEnd w:id="4"/>
    </w:p>
    <w:p w14:paraId="45515F0F" w14:textId="77777777" w:rsidR="00B03AE9" w:rsidRPr="00B03AE9" w:rsidRDefault="00B03AE9" w:rsidP="00B03AE9">
      <w:pPr>
        <w:widowControl/>
        <w:tabs>
          <w:tab w:val="left" w:pos="3828"/>
        </w:tabs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03A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«</w:t>
      </w:r>
      <w:r w:rsidRPr="00B03A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4) содействует органам местного самоуправления в организации и проведении публичных слушаний </w:t>
      </w:r>
      <w:r w:rsidRPr="00B03A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 общественных обсуждений,</w:t>
      </w:r>
      <w:r w:rsidRPr="00B03A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обнародовании их результатов в сельском населенном пункте.»;</w:t>
      </w:r>
    </w:p>
    <w:p w14:paraId="5DB897DE" w14:textId="77777777" w:rsidR="00B03AE9" w:rsidRPr="00B03AE9" w:rsidRDefault="00B03AE9" w:rsidP="00B03AE9">
      <w:pPr>
        <w:widowControl/>
        <w:tabs>
          <w:tab w:val="left" w:pos="382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03A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5) название статьи 24 изложить в следующей редакции: </w:t>
      </w:r>
    </w:p>
    <w:p w14:paraId="0DA6FC30" w14:textId="77777777" w:rsidR="00B03AE9" w:rsidRPr="00B03AE9" w:rsidRDefault="00B03AE9" w:rsidP="00B03AE9">
      <w:pPr>
        <w:widowControl/>
        <w:tabs>
          <w:tab w:val="left" w:pos="3828"/>
        </w:tabs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03A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«Статья 24. Публичные слушания, общественные обсуждения»;</w:t>
      </w:r>
    </w:p>
    <w:p w14:paraId="5A257D6D" w14:textId="77777777" w:rsidR="00B03AE9" w:rsidRPr="00B03AE9" w:rsidRDefault="00B03AE9" w:rsidP="00B03AE9">
      <w:pPr>
        <w:widowControl/>
        <w:tabs>
          <w:tab w:val="left" w:pos="382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03AE9">
        <w:rPr>
          <w:rFonts w:ascii="Times New Roman" w:eastAsia="Times New Roman" w:hAnsi="Times New Roman" w:cs="Times New Roman"/>
          <w:color w:val="auto"/>
          <w:sz w:val="28"/>
          <w:szCs w:val="28"/>
        </w:rPr>
        <w:t>6) часть 4 статьи 24 изложить в следующей редакции:</w:t>
      </w:r>
    </w:p>
    <w:p w14:paraId="6B499D14" w14:textId="77777777" w:rsidR="00B03AE9" w:rsidRPr="00B03AE9" w:rsidRDefault="00B03AE9" w:rsidP="00B03AE9">
      <w:pPr>
        <w:widowControl/>
        <w:tabs>
          <w:tab w:val="left" w:pos="3828"/>
        </w:tabs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03A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«4.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</w:t>
      </w:r>
      <w:r w:rsidRPr="00B03A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деятельности.»;</w:t>
      </w:r>
    </w:p>
    <w:p w14:paraId="021C0A58" w14:textId="77777777" w:rsidR="00B03AE9" w:rsidRPr="00B03AE9" w:rsidRDefault="00B03AE9" w:rsidP="00B03AE9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03AE9">
        <w:rPr>
          <w:rFonts w:ascii="Times New Roman" w:eastAsia="Times New Roman" w:hAnsi="Times New Roman" w:cs="Times New Roman"/>
          <w:color w:val="auto"/>
          <w:sz w:val="28"/>
          <w:szCs w:val="28"/>
        </w:rPr>
        <w:t>7) название статьи 25 изложить в следующей редакции:</w:t>
      </w:r>
    </w:p>
    <w:p w14:paraId="08C59209" w14:textId="77777777" w:rsidR="00B03AE9" w:rsidRPr="00B03AE9" w:rsidRDefault="00B03AE9" w:rsidP="00B03AE9">
      <w:pPr>
        <w:widowControl/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03A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«Статья 25. Собрание и конференция граждан (собрание делегатов)»;</w:t>
      </w:r>
    </w:p>
    <w:p w14:paraId="1E80225D" w14:textId="77777777" w:rsidR="00B03AE9" w:rsidRPr="00B03AE9" w:rsidRDefault="00B03AE9" w:rsidP="00B03AE9">
      <w:pPr>
        <w:tabs>
          <w:tab w:val="left" w:leader="underscore" w:pos="8635"/>
        </w:tabs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03AE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         8) часть 3 статьи 29 изложить в следующей редакции:</w:t>
      </w:r>
    </w:p>
    <w:p w14:paraId="34B31202" w14:textId="77777777" w:rsidR="00B03AE9" w:rsidRPr="00B03AE9" w:rsidRDefault="00B03AE9" w:rsidP="00B03AE9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03AE9">
        <w:rPr>
          <w:rFonts w:ascii="Times New Roman" w:hAnsi="Times New Roman" w:cs="Times New Roman"/>
          <w:color w:val="auto"/>
          <w:sz w:val="28"/>
          <w:szCs w:val="28"/>
        </w:rPr>
        <w:t>«3. Органы местного самоуправления сельского поселения не входят в систему органов государственной власти.</w:t>
      </w:r>
    </w:p>
    <w:p w14:paraId="54C6A537" w14:textId="77777777" w:rsidR="00B03AE9" w:rsidRPr="00B03AE9" w:rsidRDefault="00B03AE9" w:rsidP="00B03AE9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03AE9">
        <w:rPr>
          <w:rFonts w:ascii="Times New Roman" w:hAnsi="Times New Roman" w:cs="Times New Roman"/>
          <w:b/>
          <w:color w:val="auto"/>
          <w:sz w:val="28"/>
          <w:szCs w:val="28"/>
        </w:rPr>
        <w:t>Органы местного самоуправления сельского поселения входят в единую систему публичной власти в Российской Федерации и осуществляют взаимодействие с органами государственной власти для наиболее эффективного решения задач в интересах населения, проживающего на территории сельского поселения.</w:t>
      </w:r>
      <w:r w:rsidRPr="00B03AE9"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14:paraId="63BCFFF0" w14:textId="77777777" w:rsidR="00B03AE9" w:rsidRPr="00B03AE9" w:rsidRDefault="00B03AE9" w:rsidP="00B03AE9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03AE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9)</w:t>
      </w:r>
      <w:r w:rsidRPr="00B03AE9">
        <w:rPr>
          <w:rFonts w:ascii="Times New Roman" w:eastAsia="Times New Roman" w:hAnsi="Times New Roman" w:cs="Times New Roman"/>
          <w:color w:val="auto"/>
          <w:spacing w:val="2"/>
          <w:sz w:val="25"/>
          <w:szCs w:val="25"/>
        </w:rPr>
        <w:t xml:space="preserve"> </w:t>
      </w:r>
      <w:r w:rsidRPr="00B03AE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в статье 34:</w:t>
      </w:r>
    </w:p>
    <w:p w14:paraId="64B39152" w14:textId="77777777" w:rsidR="00B03AE9" w:rsidRPr="00B03AE9" w:rsidRDefault="00B03AE9" w:rsidP="00B03AE9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03AE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а) часть 10 изложить в следующей редакции:</w:t>
      </w:r>
    </w:p>
    <w:p w14:paraId="57DAEFA6" w14:textId="77777777" w:rsidR="00B03AE9" w:rsidRPr="00B03AE9" w:rsidRDefault="00B03AE9" w:rsidP="00B03AE9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03AE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«</w:t>
      </w:r>
      <w:r w:rsidRPr="00B03AE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10. Депутат Совета депутатов сельского поселения должен соблюдать ограничения, установленные частью 6 статьи 40 Федерального закона от 06.10.2003 № 131-ФЗ «Об общих принципах организации местного самоуправления в Российской Федерации».</w:t>
      </w:r>
      <w:r w:rsidRPr="00B03AE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»;</w:t>
      </w:r>
    </w:p>
    <w:p w14:paraId="05288CA0" w14:textId="77777777" w:rsidR="00B03AE9" w:rsidRPr="00B03AE9" w:rsidRDefault="00B03AE9" w:rsidP="00B03AE9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03AE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б)</w:t>
      </w:r>
      <w:r w:rsidRPr="00B03AE9">
        <w:rPr>
          <w:rFonts w:ascii="Times New Roman" w:eastAsia="Times New Roman" w:hAnsi="Times New Roman" w:cs="Times New Roman"/>
          <w:color w:val="auto"/>
          <w:spacing w:val="2"/>
          <w:sz w:val="25"/>
          <w:szCs w:val="25"/>
        </w:rPr>
        <w:t xml:space="preserve"> </w:t>
      </w:r>
      <w:r w:rsidRPr="00B03AE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часть 14 изложить в следующей редакции:</w:t>
      </w:r>
    </w:p>
    <w:p w14:paraId="7FA77704" w14:textId="77777777" w:rsidR="00B03AE9" w:rsidRPr="00B03AE9" w:rsidRDefault="00B03AE9" w:rsidP="00B03AE9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03AE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«14. 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Совета депутатов сельского поселения, - не позднее чем через три месяца со дня появления такого основания.</w:t>
      </w:r>
    </w:p>
    <w:p w14:paraId="568DCAB0" w14:textId="77777777" w:rsidR="00B03AE9" w:rsidRPr="00B03AE9" w:rsidRDefault="00B03AE9" w:rsidP="00B03AE9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03AE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В случае обращения </w:t>
      </w:r>
      <w:r w:rsidRPr="00B03AE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Губернатора</w:t>
      </w:r>
      <w:r w:rsidRPr="00B03AE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 с заявлением о досрочном прекращении полномочий депутата Совета депутатов сельского поселения днем появления основания для досрочного прекращения полномочий является день поступления в Совет депутатов сельского поселения данного заявления.»;</w:t>
      </w:r>
    </w:p>
    <w:p w14:paraId="18A5B40E" w14:textId="77777777" w:rsidR="00B03AE9" w:rsidRPr="00B03AE9" w:rsidRDefault="00B03AE9" w:rsidP="00B03AE9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03AE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10) в статье 35:</w:t>
      </w:r>
    </w:p>
    <w:p w14:paraId="27F94911" w14:textId="77777777" w:rsidR="00B03AE9" w:rsidRPr="00B03AE9" w:rsidRDefault="00B03AE9" w:rsidP="00B03AE9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03AE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а) часть 12</w:t>
      </w:r>
      <w:r w:rsidRPr="00B03AE9">
        <w:rPr>
          <w:rFonts w:ascii="Times New Roman" w:eastAsia="Times New Roman" w:hAnsi="Times New Roman" w:cs="Times New Roman"/>
          <w:color w:val="auto"/>
          <w:spacing w:val="2"/>
          <w:sz w:val="25"/>
          <w:szCs w:val="25"/>
        </w:rPr>
        <w:t xml:space="preserve"> </w:t>
      </w:r>
      <w:r w:rsidRPr="00B03AE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изложить в следующей редакции:</w:t>
      </w:r>
    </w:p>
    <w:p w14:paraId="2174CBB2" w14:textId="77777777" w:rsidR="00B03AE9" w:rsidRPr="00B03AE9" w:rsidRDefault="00B03AE9" w:rsidP="00B03AE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03AE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«12.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обязанности главы сельского поселения, исполняет должностное лицо администрации сельского поселения, замещающее должность специалиста.   </w:t>
      </w:r>
    </w:p>
    <w:p w14:paraId="18B74030" w14:textId="77777777" w:rsidR="00B03AE9" w:rsidRPr="00B03AE9" w:rsidRDefault="00B03AE9" w:rsidP="00B03AE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03AE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В случае досрочного прекращения полномочий главы сельского поселения избрание нового главы сельского поселения осуществляется не позднее чем через шесть месяцев со дня такого прекращения полномочий.</w:t>
      </w:r>
    </w:p>
    <w:p w14:paraId="492620B8" w14:textId="77777777" w:rsidR="00B03AE9" w:rsidRPr="00B03AE9" w:rsidRDefault="00B03AE9" w:rsidP="00B03AE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03AE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При этом если до истечения срока полномочий Совета депутатов </w:t>
      </w:r>
      <w:r w:rsidRPr="00B03AE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lastRenderedPageBreak/>
        <w:t>сельского поселения осталось менее шести месяцев, избрание главы сельского поселения осуществляется в течение трех месяцев со дня избрания Совета депутатов сельского поселения в правомочном составе.</w:t>
      </w:r>
    </w:p>
    <w:p w14:paraId="56C1FDEC" w14:textId="77777777" w:rsidR="00B03AE9" w:rsidRPr="00B03AE9" w:rsidRDefault="00B03AE9" w:rsidP="00B03AE9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03AE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В случае, если глава сельского поселения, полномочия которого прекращены досрочно на основании правового акта </w:t>
      </w:r>
      <w:r w:rsidRPr="00B03AE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Губернатора</w:t>
      </w:r>
      <w:r w:rsidRPr="00B03AE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 об отрешении от должности главы сельского поселения либо на основании решения Совета депутатов сельского поселения об удалении главы сельского поселения в отставку, обжалует данные правовой акт или решение в судебном порядке, Совет депутатов сельского поселения не вправе принимать решение об избрании главы сельского поселения до вступления решения суда в законную силу.»;</w:t>
      </w:r>
    </w:p>
    <w:p w14:paraId="6B3720B9" w14:textId="77777777" w:rsidR="00B03AE9" w:rsidRPr="00B03AE9" w:rsidRDefault="00B03AE9" w:rsidP="00B03AE9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03AE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б) часть 14 изложить в следующей редакции:</w:t>
      </w:r>
    </w:p>
    <w:p w14:paraId="3CEF38D1" w14:textId="77777777" w:rsidR="00B03AE9" w:rsidRPr="00B03AE9" w:rsidRDefault="00B03AE9" w:rsidP="00B03AE9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03AE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«</w:t>
      </w:r>
      <w:r w:rsidRPr="00B03AE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14. Глава сельского поселения должен соблюдать ограничения, установленные частью 6 статьи 40 Федерального закона от 06.10.2003 № 131-ФЗ «Об общих принципах организации местного самоуправления в Российской Федерации».</w:t>
      </w:r>
      <w:r w:rsidRPr="00B03AE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»;</w:t>
      </w:r>
    </w:p>
    <w:p w14:paraId="40637B13" w14:textId="77777777" w:rsidR="00B03AE9" w:rsidRPr="00B03AE9" w:rsidRDefault="00B03AE9" w:rsidP="00B03AE9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03AE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в) подпункт «б» пункта 2 части 16</w:t>
      </w:r>
      <w:r w:rsidRPr="00B03AE9">
        <w:rPr>
          <w:rFonts w:ascii="Times New Roman" w:eastAsia="Times New Roman" w:hAnsi="Times New Roman" w:cs="Times New Roman"/>
          <w:color w:val="auto"/>
          <w:spacing w:val="2"/>
          <w:sz w:val="25"/>
          <w:szCs w:val="25"/>
        </w:rPr>
        <w:t xml:space="preserve"> </w:t>
      </w:r>
      <w:r w:rsidRPr="00B03AE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изложить в следующей редакции:</w:t>
      </w:r>
    </w:p>
    <w:p w14:paraId="437556E0" w14:textId="77777777" w:rsidR="00B03AE9" w:rsidRPr="00B03AE9" w:rsidRDefault="00B03AE9" w:rsidP="00B03AE9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03AE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«б)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 w:rsidRPr="00B03AE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Губернатора</w:t>
      </w:r>
      <w:r w:rsidRPr="00B03AE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 в порядке, установленном законом Липецкой области;»; </w:t>
      </w:r>
    </w:p>
    <w:p w14:paraId="0792BA74" w14:textId="77777777" w:rsidR="00B03AE9" w:rsidRPr="00B03AE9" w:rsidRDefault="00B03AE9" w:rsidP="00B03AE9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03AE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г)</w:t>
      </w:r>
      <w:r w:rsidRPr="00B03AE9">
        <w:rPr>
          <w:rFonts w:ascii="Times New Roman" w:eastAsia="Times New Roman" w:hAnsi="Times New Roman" w:cs="Times New Roman"/>
          <w:color w:val="auto"/>
          <w:spacing w:val="2"/>
          <w:sz w:val="25"/>
          <w:szCs w:val="25"/>
        </w:rPr>
        <w:t xml:space="preserve"> </w:t>
      </w:r>
      <w:r w:rsidRPr="00B03AE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часть 19 изложить в следующей редакции:</w:t>
      </w:r>
    </w:p>
    <w:p w14:paraId="230796E9" w14:textId="77777777" w:rsidR="00B03AE9" w:rsidRPr="00B03AE9" w:rsidRDefault="00B03AE9" w:rsidP="00B03AE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03AE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«19. Гарантии осуществления полномочий главы сельского поселения установлены федеральными законами, Законом Липецкой области от 07.06.2016 № 537-ОЗ </w:t>
      </w:r>
      <w:r w:rsidRPr="00B03AE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«О гарантиях осуществления полномочий выборного должностного лица местного самоуправления и мерах по материальному и социальному обеспечению должностных лиц контрольно-счетного органа муниципального образования Липецкой области»</w:t>
      </w:r>
      <w:r w:rsidRPr="00B03AE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, настоящим Уставом.</w:t>
      </w:r>
    </w:p>
    <w:p w14:paraId="753526E8" w14:textId="77777777" w:rsidR="00B03AE9" w:rsidRPr="00B03AE9" w:rsidRDefault="00B03AE9" w:rsidP="00B03AE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03AE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Главе сельского поселения предоставляются следующие основные гарантии:</w:t>
      </w:r>
    </w:p>
    <w:p w14:paraId="13229050" w14:textId="77777777" w:rsidR="00B03AE9" w:rsidRPr="00B03AE9" w:rsidRDefault="00B03AE9" w:rsidP="00B03AE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03AE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1) условия работы, обеспечивающие осуществление полномочий;</w:t>
      </w:r>
    </w:p>
    <w:p w14:paraId="3007149F" w14:textId="77777777" w:rsidR="00B03AE9" w:rsidRPr="00B03AE9" w:rsidRDefault="00B03AE9" w:rsidP="00B03AE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03AE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2) своевременная оплата труда;</w:t>
      </w:r>
    </w:p>
    <w:p w14:paraId="1AAEDD26" w14:textId="77777777" w:rsidR="00B03AE9" w:rsidRPr="00B03AE9" w:rsidRDefault="00B03AE9" w:rsidP="00B03AE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03AE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3) возмещение расходов, связанных со служебными командировками в размерах и порядке, определяемых нормативным правовым актом Совета депутатов сельского поселения;</w:t>
      </w:r>
    </w:p>
    <w:p w14:paraId="4166B5EC" w14:textId="77777777" w:rsidR="00B03AE9" w:rsidRPr="00B03AE9" w:rsidRDefault="00B03AE9" w:rsidP="00B03AE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03AE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4) предоставление ежегодного оплачиваемого отпуска;</w:t>
      </w:r>
    </w:p>
    <w:p w14:paraId="1C5E04A4" w14:textId="77777777" w:rsidR="00B03AE9" w:rsidRPr="00B03AE9" w:rsidRDefault="00B03AE9" w:rsidP="00B03AE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03AE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5) санаторно-курортное лечение и оплата проезда к месту отдыха;</w:t>
      </w:r>
    </w:p>
    <w:p w14:paraId="5DE4BC40" w14:textId="77777777" w:rsidR="00B03AE9" w:rsidRPr="00B03AE9" w:rsidRDefault="00B03AE9" w:rsidP="00B03AE9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03AE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6) пенсионное обеспечение.»;</w:t>
      </w:r>
    </w:p>
    <w:p w14:paraId="2B16D7B1" w14:textId="77777777" w:rsidR="00B03AE9" w:rsidRPr="00B03AE9" w:rsidRDefault="00B03AE9" w:rsidP="00B03AE9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03AE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д) часть 20 изложить в следующей редакции:</w:t>
      </w:r>
    </w:p>
    <w:p w14:paraId="265D5F1E" w14:textId="77777777" w:rsidR="00B03AE9" w:rsidRPr="00B03AE9" w:rsidRDefault="00B03AE9" w:rsidP="00B03AE9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03AE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«20. Оплата труда главы сельского поселения осуществляется в </w:t>
      </w:r>
      <w:r w:rsidRPr="00B03AE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lastRenderedPageBreak/>
        <w:t xml:space="preserve">соответствии с Законом Липецкой области от 07.06.2016 № 537-ОЗ </w:t>
      </w:r>
      <w:r w:rsidRPr="00B03AE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«О гарантиях осуществления полномочий выборного должностного лица местного самоуправления и мерах по материальному и социальному обеспечению должностных лиц контрольно-счетного органа муниципального образования Липецкой области»</w:t>
      </w:r>
      <w:r w:rsidRPr="00B03AE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.»;</w:t>
      </w:r>
    </w:p>
    <w:p w14:paraId="6716D61E" w14:textId="77777777" w:rsidR="00B03AE9" w:rsidRPr="00B03AE9" w:rsidRDefault="00B03AE9" w:rsidP="00B03AE9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03AE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11) часть 2 статьи 38 изложить в следующей редакции:</w:t>
      </w:r>
    </w:p>
    <w:p w14:paraId="72211D07" w14:textId="77777777" w:rsidR="00B03AE9" w:rsidRPr="00B03AE9" w:rsidRDefault="00B03AE9" w:rsidP="00B03AE9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  <w:r w:rsidRPr="00B03AE9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B03AE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  <w:t>2. Контрольно-счетную комиссию сельского поселения возглавляет председатель, назначаемый на должность Советом депутатов сельского поселения, в порядке, установленном нормативным правовым актом Совета депутатов сельского поселения.</w:t>
      </w:r>
    </w:p>
    <w:p w14:paraId="7B639777" w14:textId="77777777" w:rsidR="00B03AE9" w:rsidRPr="00B03AE9" w:rsidRDefault="00B03AE9" w:rsidP="00B03AE9">
      <w:pPr>
        <w:widowControl/>
        <w:shd w:val="clear" w:color="auto" w:fill="FFFFFF"/>
        <w:tabs>
          <w:tab w:val="left" w:pos="869"/>
        </w:tabs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03AE9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Совет депутатов сельского поселения вправе обратиться в контрольно-счетную палату Липецкой области за заключением о соответствии кандидатур на должность председателя контрольно-счетной комиссии сельского поселения квалификационным требованиям, установленным </w:t>
      </w:r>
      <w:r w:rsidRPr="00B03AE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B03AE9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14:paraId="36B6AF3C" w14:textId="77777777" w:rsidR="00B03AE9" w:rsidRPr="00B03AE9" w:rsidRDefault="00B03AE9" w:rsidP="00B03AE9">
      <w:pPr>
        <w:widowControl/>
        <w:shd w:val="clear" w:color="auto" w:fill="FFFFFF"/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  <w:r w:rsidRPr="00B03AE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  <w:t>Должность председателя контрольно-счетной комиссии сельского поселения относится к муниципальной должности.</w:t>
      </w:r>
    </w:p>
    <w:p w14:paraId="196D6625" w14:textId="77777777" w:rsidR="00B03AE9" w:rsidRPr="00B03AE9" w:rsidRDefault="00B03AE9" w:rsidP="00B03AE9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03AE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  <w:t>Полномочия, срок полномочий, состав, порядок деятельности, порядок определения структуры и штатная численность контрольно-счетной комиссии сельского поселения устанавливаются нормативным правовым актом Совета депутатов сельского поселения.»;</w:t>
      </w:r>
    </w:p>
    <w:p w14:paraId="14F448A6" w14:textId="77777777" w:rsidR="00B03AE9" w:rsidRPr="00B03AE9" w:rsidRDefault="00B03AE9" w:rsidP="00B03AE9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03AE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12) часть 5 статьи 53 изложить в следующей редакции:</w:t>
      </w:r>
    </w:p>
    <w:p w14:paraId="7A93CC69" w14:textId="77777777" w:rsidR="00B03AE9" w:rsidRPr="00B03AE9" w:rsidRDefault="00B03AE9" w:rsidP="00B03AE9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03AE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«5. Органы местного самоуправления сельского поселения самостоятельно определяют размер и условия оплаты труда муниципальных служащих сельского поселения. Размер должностного оклада, а также размер ежемесячных и иных дополнительных выплат и порядок их осуществления устанавливаются муниципальными правовыми актами, издаваемыми Советом депутатов сельского поселения в соответствии с нормативами формирования расходов, устанавливаемыми нормативным правовым актом </w:t>
      </w:r>
      <w:r w:rsidRPr="00B03AE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Правительства</w:t>
      </w:r>
      <w:r w:rsidRPr="00B03AE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области.»;</w:t>
      </w:r>
    </w:p>
    <w:p w14:paraId="1315DC9F" w14:textId="77777777" w:rsidR="00B03AE9" w:rsidRPr="00B03AE9" w:rsidRDefault="00B03AE9" w:rsidP="00B03AE9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03AE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13) статью 62</w:t>
      </w:r>
      <w:r w:rsidRPr="00B03AE9">
        <w:rPr>
          <w:rFonts w:ascii="Times New Roman" w:eastAsia="Times New Roman" w:hAnsi="Times New Roman" w:cs="Times New Roman"/>
          <w:color w:val="auto"/>
          <w:spacing w:val="2"/>
          <w:sz w:val="25"/>
          <w:szCs w:val="25"/>
        </w:rPr>
        <w:t xml:space="preserve"> </w:t>
      </w:r>
      <w:r w:rsidRPr="00B03AE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изложить в следующей редакции: </w:t>
      </w:r>
    </w:p>
    <w:p w14:paraId="48BD78A2" w14:textId="77777777" w:rsidR="00B03AE9" w:rsidRPr="00B03AE9" w:rsidRDefault="00B03AE9" w:rsidP="00B03AE9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03AE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«</w:t>
      </w:r>
      <w:r w:rsidRPr="00B03AE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Статья 62. Удаление главы сельского поселения в отставку</w:t>
      </w:r>
    </w:p>
    <w:p w14:paraId="27C9B386" w14:textId="77777777" w:rsidR="00B03AE9" w:rsidRPr="00B03AE9" w:rsidRDefault="00B03AE9" w:rsidP="00B03AE9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03AE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1. Совет депутатов сельского поселения в соответствии с Федеральным законом от 06.10.2003 № 131-ФЗ «Об общих принципах организации местного самоуправления в Российской Федерации» вправе удалить главу сельского поселения в отставку по инициативе депутатов или по инициативе </w:t>
      </w:r>
      <w:r w:rsidRPr="00B03AE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Губернатора</w:t>
      </w:r>
      <w:r w:rsidRPr="00B03AE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области.</w:t>
      </w:r>
    </w:p>
    <w:p w14:paraId="7FF8D8E4" w14:textId="77777777" w:rsidR="00B03AE9" w:rsidRPr="00B03AE9" w:rsidRDefault="00B03AE9" w:rsidP="00B03AE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03AE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2. Основаниями для удаления главы сельского поселения в отставку являются:</w:t>
      </w:r>
    </w:p>
    <w:p w14:paraId="08A5B265" w14:textId="77777777" w:rsidR="00B03AE9" w:rsidRPr="00B03AE9" w:rsidRDefault="00B03AE9" w:rsidP="00B03AE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03AE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1) решения, действия (бездействие) главы сельского поселения, повлекшие (повлекшее) наступление последствий, предусмотренных пунктами 2 и 3 части 1 статьи 75 Федерального закона от 06.10.2003 № 131-ФЗ «Об общих принципах организации местного самоуправления в Российской Федерации»; </w:t>
      </w:r>
    </w:p>
    <w:p w14:paraId="57B98111" w14:textId="77777777" w:rsidR="00B03AE9" w:rsidRPr="00B03AE9" w:rsidRDefault="00B03AE9" w:rsidP="00B03AE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03AE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lastRenderedPageBreak/>
        <w:t>2) неисполнение в течение трех и более месяцев обязанностей по решению вопросов местного значения, осуществлению полномочий, предусмотренных Федеральным законом от 06.10.2003 № 131-ФЗ «Об общих принципах организации местного самоуправления в Российской Федерации», иными федеральными законами, настоящим Уставом, и (или) обязанностей по обеспечению осуществления органами местного самоуправления сельского поселения отдельных государственных полномочий, переданных органам местного самоуправления сельского поселения федеральными законами и законами Липецкой области;</w:t>
      </w:r>
    </w:p>
    <w:p w14:paraId="029941BF" w14:textId="77777777" w:rsidR="00B03AE9" w:rsidRPr="00B03AE9" w:rsidRDefault="00B03AE9" w:rsidP="00B03AE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03AE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3) неудовлетворительная оценка деятельности главы сельского поселения Советом депутатов сельского поселения по результатам его ежегодного отчета перед Советом депутатов сельского поселения, данная два раза подряд;</w:t>
      </w:r>
    </w:p>
    <w:p w14:paraId="4C7BE453" w14:textId="77777777" w:rsidR="00B03AE9" w:rsidRPr="00B03AE9" w:rsidRDefault="00B03AE9" w:rsidP="00B03AE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03AE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4) несоблюдение ограничений и запретов и неисполнение обязанностей, которые установлены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 (или) пользоваться иностранными финансовыми инструментами»;</w:t>
      </w:r>
    </w:p>
    <w:p w14:paraId="47F316E0" w14:textId="77777777" w:rsidR="00B03AE9" w:rsidRPr="00B03AE9" w:rsidRDefault="00B03AE9" w:rsidP="00B03AE9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03AE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5) допущение главой сельского поселения, администрацией сельского поселения,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 и способствовало возникновению межнациональных (межэтнических) и межконфессиональных конфликтов. </w:t>
      </w:r>
    </w:p>
    <w:p w14:paraId="53C16E3C" w14:textId="77777777" w:rsidR="00B03AE9" w:rsidRPr="00B03AE9" w:rsidRDefault="00B03AE9" w:rsidP="00B03AE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03AE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3. Инициатива депутатов Совета депутатов сельского поселения об удалении главы сельского поселения в отставку, выдвинутая не менее чем одной третью от установленной численности депутатов, оформляется в виде обращения, которое вносится в Совет депутатов сельского поселения. </w:t>
      </w:r>
    </w:p>
    <w:p w14:paraId="3EAECBFD" w14:textId="77777777" w:rsidR="00B03AE9" w:rsidRPr="00B03AE9" w:rsidRDefault="00B03AE9" w:rsidP="00B03AE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03AE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Указанное обращение вносится вместе с проектом решения Совета депутатов сельского поселения об удалении главы сельского поселения в отставку. </w:t>
      </w:r>
    </w:p>
    <w:p w14:paraId="52D47ABB" w14:textId="77777777" w:rsidR="00B03AE9" w:rsidRPr="00B03AE9" w:rsidRDefault="00B03AE9" w:rsidP="00B03AE9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03AE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О выдвижении данной инициативы глава сельского поселения и </w:t>
      </w:r>
      <w:r w:rsidRPr="00B03AE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</w:t>
      </w:r>
      <w:r w:rsidRPr="00B03AE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 уведомляются не позднее дня, следующего за днем внесения указанного обращения в Совет депутатов сельского поселения.</w:t>
      </w:r>
    </w:p>
    <w:p w14:paraId="3C753F43" w14:textId="77777777" w:rsidR="00B03AE9" w:rsidRPr="00B03AE9" w:rsidRDefault="00B03AE9" w:rsidP="00B03AE9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03AE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4. Рассмотрение инициативы депутатов Совета депутатов сельского поселения об удалении главы сельского поселения в отставку осуществляется с учетом мнения </w:t>
      </w:r>
      <w:r w:rsidRPr="00B03AE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Губернатора</w:t>
      </w:r>
      <w:r w:rsidRPr="00B03AE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области. </w:t>
      </w:r>
    </w:p>
    <w:p w14:paraId="7908B352" w14:textId="77777777" w:rsidR="00B03AE9" w:rsidRPr="00B03AE9" w:rsidRDefault="00B03AE9" w:rsidP="00B03AE9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03AE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5. В случае, если при рассмотрении инициативы депутатов Совета </w:t>
      </w:r>
      <w:r w:rsidRPr="00B03AE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lastRenderedPageBreak/>
        <w:t xml:space="preserve">депутатов сельского поселения об удалении главы сельского поселения в отставку предполагается рассмотрение вопросов, касающихся обеспечения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Липецкой области, и (или) решений, действий (бездействия) главы сельского поселения, повлекших (повлекшего) наступление последствий, предусмотренных пунктами 2 и 3 части 1 статьи 75 Федерального закона от 06.10.2003 № 131-ФЗ «Об общих принципах организации местного самоуправления в Российской Федерации», решение об удалении главы сельского поселения в отставку может быть принято только при согласии </w:t>
      </w:r>
      <w:r w:rsidRPr="00B03AE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Губернатора</w:t>
      </w:r>
      <w:r w:rsidRPr="00B03AE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области.</w:t>
      </w:r>
    </w:p>
    <w:p w14:paraId="5DD443A7" w14:textId="77777777" w:rsidR="00B03AE9" w:rsidRPr="00B03AE9" w:rsidRDefault="00B03AE9" w:rsidP="00B03AE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03AE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6. О выдвижении инициативы </w:t>
      </w:r>
      <w:r w:rsidRPr="00B03AE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Губернатора</w:t>
      </w:r>
      <w:r w:rsidRPr="00B03AE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 об удалении главы сельского поселения в отставку глава сельского поселения уведомляется не позднее дня, следующего за днем внесения указанного обращения в Совет депутатов сельского поселения.</w:t>
      </w:r>
    </w:p>
    <w:p w14:paraId="3334490B" w14:textId="77777777" w:rsidR="00B03AE9" w:rsidRPr="00B03AE9" w:rsidRDefault="00B03AE9" w:rsidP="00B03AE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03AE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7. Рассмотрение инициативы депутатов Совета депутатов сельского поселения или </w:t>
      </w:r>
      <w:r w:rsidRPr="00B03AE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Губернатора</w:t>
      </w:r>
      <w:r w:rsidRPr="00B03AE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 об удалении главы сельского поселения в отставку осуществляется Советом депутатов сельского поселения в течение одного месяца со дня внесения соответствующего обращения.</w:t>
      </w:r>
    </w:p>
    <w:p w14:paraId="77E2E9A2" w14:textId="77777777" w:rsidR="00B03AE9" w:rsidRPr="00B03AE9" w:rsidRDefault="00B03AE9" w:rsidP="00B03AE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03AE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8. Решение Совета депутатов сельского поселения об удалении главы сельского поселения в отставку считается принятым, если за него проголосовало не менее двух третей от установленной численности депутатов Совета депутатов сельского поселения. </w:t>
      </w:r>
    </w:p>
    <w:p w14:paraId="5729E65C" w14:textId="77777777" w:rsidR="00B03AE9" w:rsidRPr="00B03AE9" w:rsidRDefault="00B03AE9" w:rsidP="00B03AE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03AE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9. Решение об удалении главы сельского поселения подписывает председатель Совета депутатов сельского поселения.</w:t>
      </w:r>
    </w:p>
    <w:p w14:paraId="7D7730A8" w14:textId="77777777" w:rsidR="00B03AE9" w:rsidRPr="00B03AE9" w:rsidRDefault="00B03AE9" w:rsidP="00B03AE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03AE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10. При рассмотрении и принятии Советом депутатов сельского поселения решения об удалении главы сельского поселения в отставку должны быть обеспечены:</w:t>
      </w:r>
    </w:p>
    <w:p w14:paraId="6092AA0B" w14:textId="77777777" w:rsidR="00B03AE9" w:rsidRPr="00B03AE9" w:rsidRDefault="00B03AE9" w:rsidP="00B03AE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03AE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1) заблаговременное получение им уведомления о дате и месте проведения соответствующего заседания, а также ознакомление с обращением депутатов Совета депутатов сельского поселения или </w:t>
      </w:r>
      <w:r w:rsidRPr="00B03AE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Губернатора</w:t>
      </w:r>
      <w:r w:rsidRPr="00B03AE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 и с проектом решения Совета депутатов сельского поселения об удалении его в отставку;</w:t>
      </w:r>
    </w:p>
    <w:p w14:paraId="75926280" w14:textId="77777777" w:rsidR="00B03AE9" w:rsidRPr="00B03AE9" w:rsidRDefault="00B03AE9" w:rsidP="00B03AE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03AE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2) предоставление ему возможности дать депутатам Совета депутатов сельского поселения объяснения по поводу обстоятельств, выдвигаемых в качестве основания для удаления в отставку.</w:t>
      </w:r>
    </w:p>
    <w:p w14:paraId="0BD9C808" w14:textId="77777777" w:rsidR="00B03AE9" w:rsidRPr="00B03AE9" w:rsidRDefault="00B03AE9" w:rsidP="00B03AE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03AE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11. В случае, если глава сельского поселения не согласен с решением Совета депутатов сельского поселения об удалении его в отставку, он вправе в письменном виде изложить свое особое мнение.</w:t>
      </w:r>
    </w:p>
    <w:p w14:paraId="3CDB9460" w14:textId="77777777" w:rsidR="00B03AE9" w:rsidRPr="00B03AE9" w:rsidRDefault="00B03AE9" w:rsidP="00B03AE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03AE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12. Решение Совета депутатов сельского поселения об удалении главы сельского поселения в отставку подлежит официальному опубликованию (обнародованию) не позднее чем через пять дней со дня его принятия. В случае, если глава сельского поселения в письменном виде изложил свое особое мнение по вопросу удаления его в отставку, оно подлежит опубликованию (обнародованию) одновременно с указанным решением Совета депутатов </w:t>
      </w:r>
      <w:r w:rsidRPr="00B03AE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lastRenderedPageBreak/>
        <w:t>сельского поселения.</w:t>
      </w:r>
    </w:p>
    <w:p w14:paraId="4ED80CED" w14:textId="77777777" w:rsidR="00B03AE9" w:rsidRPr="00B03AE9" w:rsidRDefault="00B03AE9" w:rsidP="00B03AE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03AE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13. В случае, если инициатива депутатов Совета депутатов сельского поселения или </w:t>
      </w:r>
      <w:r w:rsidRPr="00B03AE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Губернатора</w:t>
      </w:r>
      <w:r w:rsidRPr="00B03AE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 об удалении главы сельского поселения в отставку отклонена Советом депутатов сельского поселения, вопрос об удалении главы сельского поселения в отставку может быть вынесен на повторное рассмотрение Совета депутатов сельского поселения не ранее чем через два месяца со дня проведения заседания Совета депутатов сельского поселения, на котором рассматривался указанный вопрос.</w:t>
      </w:r>
    </w:p>
    <w:p w14:paraId="5174C912" w14:textId="77777777" w:rsidR="00B03AE9" w:rsidRPr="00B03AE9" w:rsidRDefault="00B03AE9" w:rsidP="00B03AE9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B03AE9">
        <w:rPr>
          <w:rFonts w:ascii="Times New Roman" w:hAnsi="Times New Roman" w:cs="Times New Roman"/>
          <w:color w:val="auto"/>
          <w:sz w:val="28"/>
          <w:szCs w:val="28"/>
        </w:rPr>
        <w:t>14. Глава сельского поселения, в отношении которого Советом депутатов сельского поселения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(обнародования) такого решения.».</w:t>
      </w:r>
    </w:p>
    <w:p w14:paraId="0852A3BD" w14:textId="77777777" w:rsidR="00B03AE9" w:rsidRPr="00B03AE9" w:rsidRDefault="00B03AE9" w:rsidP="00B03AE9">
      <w:pPr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</w:p>
    <w:p w14:paraId="65604839" w14:textId="77777777" w:rsidR="00B03AE9" w:rsidRPr="00B03AE9" w:rsidRDefault="00B03AE9" w:rsidP="00B03AE9">
      <w:pPr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  <w:r w:rsidRPr="00B03AE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  <w:t>Статья 2</w:t>
      </w:r>
    </w:p>
    <w:p w14:paraId="39BFA63F" w14:textId="77777777" w:rsidR="00B03AE9" w:rsidRPr="00B03AE9" w:rsidRDefault="00B03AE9" w:rsidP="00B03AE9">
      <w:pPr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  <w:r w:rsidRPr="00B03AE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  <w:t>Настоящие Изменения подлежат государственной регистрации и вступают в силу после их официального опубликования (обнародования).</w:t>
      </w:r>
    </w:p>
    <w:p w14:paraId="08599C2D" w14:textId="5165B066" w:rsidR="00B03AE9" w:rsidRDefault="00B03AE9" w:rsidP="00B03AE9">
      <w:pPr>
        <w:ind w:firstLine="709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</w:p>
    <w:p w14:paraId="452D0721" w14:textId="6B77612A" w:rsidR="002D0D10" w:rsidRDefault="002D0D10" w:rsidP="00B03AE9">
      <w:pPr>
        <w:ind w:firstLine="709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</w:p>
    <w:p w14:paraId="5DD782D7" w14:textId="77777777" w:rsidR="002D0D10" w:rsidRPr="00B03AE9" w:rsidRDefault="002D0D10" w:rsidP="00B03AE9">
      <w:pPr>
        <w:ind w:firstLine="709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</w:p>
    <w:p w14:paraId="70C9234A" w14:textId="77777777" w:rsidR="00B03AE9" w:rsidRPr="00B03AE9" w:rsidRDefault="00B03AE9" w:rsidP="00B03AE9">
      <w:pP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  <w:r w:rsidRPr="00B03AE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  <w:t>Глава сельского поселения</w:t>
      </w:r>
    </w:p>
    <w:p w14:paraId="6F5BCFE1" w14:textId="77777777" w:rsidR="00B03AE9" w:rsidRPr="00B03AE9" w:rsidRDefault="00B03AE9" w:rsidP="00B03AE9">
      <w:pPr>
        <w:tabs>
          <w:tab w:val="left" w:leader="underscore" w:pos="2410"/>
        </w:tabs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  <w:r w:rsidRPr="00B03AE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  <w:t>Кузьмино-Отвержский сельсовет</w:t>
      </w:r>
    </w:p>
    <w:p w14:paraId="3042F0A3" w14:textId="09D0A7E1" w:rsidR="00B03AE9" w:rsidRPr="00B03AE9" w:rsidRDefault="00B03AE9" w:rsidP="00B03AE9">
      <w:pPr>
        <w:tabs>
          <w:tab w:val="left" w:leader="underscore" w:pos="2266"/>
        </w:tabs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  <w:r w:rsidRPr="00B03AE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  <w:t xml:space="preserve">Липецкого муниципального района                    </w:t>
      </w:r>
      <w:r w:rsidR="00905C36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  <w:t xml:space="preserve">    </w:t>
      </w:r>
      <w:r w:rsidRPr="00B03AE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  <w:t xml:space="preserve"> ____________ Н.А.Зимарина           </w:t>
      </w:r>
    </w:p>
    <w:p w14:paraId="13166779" w14:textId="77777777" w:rsidR="00B03AE9" w:rsidRPr="00B03AE9" w:rsidRDefault="00B03AE9" w:rsidP="00B03AE9">
      <w:pPr>
        <w:tabs>
          <w:tab w:val="left" w:leader="underscore" w:pos="2266"/>
        </w:tabs>
        <w:ind w:firstLine="709"/>
        <w:rPr>
          <w:rFonts w:ascii="Times New Roman" w:eastAsia="Times New Roman" w:hAnsi="Times New Roman" w:cs="Times New Roman"/>
          <w:color w:val="auto"/>
          <w:spacing w:val="2"/>
          <w:sz w:val="20"/>
          <w:szCs w:val="20"/>
          <w:lang w:eastAsia="en-US"/>
        </w:rPr>
      </w:pPr>
      <w:r w:rsidRPr="00B03AE9">
        <w:rPr>
          <w:rFonts w:ascii="Times New Roman" w:eastAsia="Times New Roman" w:hAnsi="Times New Roman" w:cs="Times New Roman"/>
          <w:color w:val="auto"/>
          <w:spacing w:val="2"/>
          <w:sz w:val="20"/>
          <w:szCs w:val="20"/>
          <w:lang w:eastAsia="en-US"/>
        </w:rPr>
        <w:t xml:space="preserve">                                                                                                                     </w:t>
      </w:r>
    </w:p>
    <w:p w14:paraId="424E0E9E" w14:textId="1476C1FE" w:rsidR="00551EA9" w:rsidRPr="002821E0" w:rsidRDefault="00B03AE9" w:rsidP="00B03AE9">
      <w:pPr>
        <w:pStyle w:val="11"/>
        <w:shd w:val="clear" w:color="auto" w:fill="auto"/>
        <w:spacing w:before="0"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М.П.</w:t>
      </w:r>
    </w:p>
    <w:sectPr w:rsidR="00551EA9" w:rsidRPr="002821E0" w:rsidSect="002E7FDC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4CA0E" w14:textId="77777777" w:rsidR="00DF4B29" w:rsidRDefault="00DF4B29">
      <w:r>
        <w:separator/>
      </w:r>
    </w:p>
  </w:endnote>
  <w:endnote w:type="continuationSeparator" w:id="0">
    <w:p w14:paraId="61A2F2C9" w14:textId="77777777" w:rsidR="00DF4B29" w:rsidRDefault="00DF4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70F25" w14:textId="77777777" w:rsidR="00DF4B29" w:rsidRDefault="00DF4B29"/>
  </w:footnote>
  <w:footnote w:type="continuationSeparator" w:id="0">
    <w:p w14:paraId="6666DACF" w14:textId="77777777" w:rsidR="00DF4B29" w:rsidRDefault="00DF4B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4726339"/>
      <w:docPartObj>
        <w:docPartGallery w:val="Page Numbers (Top of Page)"/>
        <w:docPartUnique/>
      </w:docPartObj>
    </w:sdtPr>
    <w:sdtContent>
      <w:p w14:paraId="3B5778A6" w14:textId="77777777" w:rsidR="00887048" w:rsidRDefault="00887048">
        <w:pPr>
          <w:pStyle w:val="a9"/>
          <w:jc w:val="center"/>
        </w:pPr>
      </w:p>
      <w:p w14:paraId="25BC3E5D" w14:textId="77777777" w:rsidR="00887048" w:rsidRPr="0057080C" w:rsidRDefault="00000000" w:rsidP="00E171A3">
        <w:pPr>
          <w:pStyle w:val="a9"/>
        </w:pPr>
      </w:p>
    </w:sdtContent>
  </w:sdt>
  <w:p w14:paraId="41B14941" w14:textId="77777777" w:rsidR="00887048" w:rsidRDefault="0088704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254792365"/>
      <w:docPartObj>
        <w:docPartGallery w:val="Page Numbers (Top of Page)"/>
        <w:docPartUnique/>
      </w:docPartObj>
    </w:sdtPr>
    <w:sdtContent>
      <w:p w14:paraId="3CD408CB" w14:textId="77777777" w:rsidR="0049708F" w:rsidRPr="0049708F" w:rsidRDefault="0049708F">
        <w:pPr>
          <w:pStyle w:val="a9"/>
          <w:jc w:val="center"/>
          <w:rPr>
            <w:rFonts w:ascii="Times New Roman" w:hAnsi="Times New Roman" w:cs="Times New Roman"/>
          </w:rPr>
        </w:pPr>
      </w:p>
      <w:p w14:paraId="2D62287E" w14:textId="77777777" w:rsidR="0049708F" w:rsidRPr="0049708F" w:rsidRDefault="0049708F">
        <w:pPr>
          <w:pStyle w:val="a9"/>
          <w:jc w:val="center"/>
          <w:rPr>
            <w:rFonts w:ascii="Times New Roman" w:hAnsi="Times New Roman" w:cs="Times New Roman"/>
          </w:rPr>
        </w:pPr>
      </w:p>
      <w:p w14:paraId="29B82DF6" w14:textId="77777777" w:rsidR="0049708F" w:rsidRPr="0049708F" w:rsidRDefault="00000000">
        <w:pPr>
          <w:pStyle w:val="a9"/>
          <w:jc w:val="center"/>
          <w:rPr>
            <w:rFonts w:ascii="Times New Roman" w:hAnsi="Times New Roman" w:cs="Times New Roman"/>
          </w:rPr>
        </w:pPr>
      </w:p>
    </w:sdtContent>
  </w:sdt>
  <w:p w14:paraId="19C7F516" w14:textId="77777777" w:rsidR="0057080C" w:rsidRDefault="0057080C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9AB10" w14:textId="77777777" w:rsidR="0057080C" w:rsidRDefault="0057080C">
    <w:pPr>
      <w:pStyle w:val="a9"/>
      <w:jc w:val="center"/>
    </w:pPr>
  </w:p>
  <w:p w14:paraId="51848B3C" w14:textId="77777777" w:rsidR="00334568" w:rsidRDefault="0033456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12F64"/>
    <w:multiLevelType w:val="multilevel"/>
    <w:tmpl w:val="BC361C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333A14"/>
    <w:multiLevelType w:val="multilevel"/>
    <w:tmpl w:val="BBAE89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BE2B53"/>
    <w:multiLevelType w:val="multilevel"/>
    <w:tmpl w:val="70223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A0C7324"/>
    <w:multiLevelType w:val="hybridMultilevel"/>
    <w:tmpl w:val="4E0A6EA4"/>
    <w:lvl w:ilvl="0" w:tplc="2F1CBA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C063FF7"/>
    <w:multiLevelType w:val="multilevel"/>
    <w:tmpl w:val="446C47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96401232">
    <w:abstractNumId w:val="0"/>
  </w:num>
  <w:num w:numId="2" w16cid:durableId="1412777565">
    <w:abstractNumId w:val="2"/>
  </w:num>
  <w:num w:numId="3" w16cid:durableId="193154616">
    <w:abstractNumId w:val="1"/>
  </w:num>
  <w:num w:numId="4" w16cid:durableId="540827552">
    <w:abstractNumId w:val="4"/>
  </w:num>
  <w:num w:numId="5" w16cid:durableId="20520765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ACB"/>
    <w:rsid w:val="000132B3"/>
    <w:rsid w:val="0003166C"/>
    <w:rsid w:val="000E219D"/>
    <w:rsid w:val="000F15C7"/>
    <w:rsid w:val="00121E4D"/>
    <w:rsid w:val="00132C78"/>
    <w:rsid w:val="00151449"/>
    <w:rsid w:val="00176544"/>
    <w:rsid w:val="001B254F"/>
    <w:rsid w:val="001F5B43"/>
    <w:rsid w:val="00226E3A"/>
    <w:rsid w:val="00244132"/>
    <w:rsid w:val="002821E0"/>
    <w:rsid w:val="002B16C0"/>
    <w:rsid w:val="002D0D10"/>
    <w:rsid w:val="002E7FDC"/>
    <w:rsid w:val="00334568"/>
    <w:rsid w:val="0039124C"/>
    <w:rsid w:val="003A471C"/>
    <w:rsid w:val="00401C57"/>
    <w:rsid w:val="00412DC8"/>
    <w:rsid w:val="0044136C"/>
    <w:rsid w:val="00445753"/>
    <w:rsid w:val="0049708F"/>
    <w:rsid w:val="004D684D"/>
    <w:rsid w:val="004E56E8"/>
    <w:rsid w:val="00544DBB"/>
    <w:rsid w:val="005453A3"/>
    <w:rsid w:val="00551EA9"/>
    <w:rsid w:val="00553ACB"/>
    <w:rsid w:val="005623EE"/>
    <w:rsid w:val="005662BE"/>
    <w:rsid w:val="0057080C"/>
    <w:rsid w:val="00587B7E"/>
    <w:rsid w:val="005976C1"/>
    <w:rsid w:val="005A3FC7"/>
    <w:rsid w:val="00603C69"/>
    <w:rsid w:val="00684ED3"/>
    <w:rsid w:val="006B5C30"/>
    <w:rsid w:val="007907E4"/>
    <w:rsid w:val="00801C5C"/>
    <w:rsid w:val="00887048"/>
    <w:rsid w:val="00905C36"/>
    <w:rsid w:val="00911636"/>
    <w:rsid w:val="009232FA"/>
    <w:rsid w:val="009725AA"/>
    <w:rsid w:val="00974BD9"/>
    <w:rsid w:val="00992566"/>
    <w:rsid w:val="009A60CC"/>
    <w:rsid w:val="009E56E3"/>
    <w:rsid w:val="00A77E44"/>
    <w:rsid w:val="00A921EF"/>
    <w:rsid w:val="00AB1163"/>
    <w:rsid w:val="00B00876"/>
    <w:rsid w:val="00B03AE9"/>
    <w:rsid w:val="00B20D0A"/>
    <w:rsid w:val="00B23376"/>
    <w:rsid w:val="00B300A9"/>
    <w:rsid w:val="00BA646D"/>
    <w:rsid w:val="00C37DA3"/>
    <w:rsid w:val="00C4391C"/>
    <w:rsid w:val="00C64346"/>
    <w:rsid w:val="00C87B14"/>
    <w:rsid w:val="00CA5ADF"/>
    <w:rsid w:val="00D001CF"/>
    <w:rsid w:val="00D85081"/>
    <w:rsid w:val="00D931AD"/>
    <w:rsid w:val="00D93FE9"/>
    <w:rsid w:val="00DF4B29"/>
    <w:rsid w:val="00E171A3"/>
    <w:rsid w:val="00E4125B"/>
    <w:rsid w:val="00E647EF"/>
    <w:rsid w:val="00E94FF8"/>
    <w:rsid w:val="00EE7F03"/>
    <w:rsid w:val="00F16FC2"/>
    <w:rsid w:val="00F419E0"/>
    <w:rsid w:val="00F52210"/>
    <w:rsid w:val="00F91C14"/>
    <w:rsid w:val="00FA4751"/>
    <w:rsid w:val="00FC091B"/>
    <w:rsid w:val="00FC6609"/>
    <w:rsid w:val="00FE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7F6FF"/>
  <w15:docId w15:val="{4C3B52FD-8DF8-4100-A86E-1657EE66A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4"/>
      <w:sz w:val="94"/>
      <w:szCs w:val="94"/>
      <w:u w:val="none"/>
      <w:lang w:val="en-US"/>
    </w:rPr>
  </w:style>
  <w:style w:type="character" w:customStyle="1" w:styleId="10pt">
    <w:name w:val="Заголовок №1 + Не курсив;Интервал 0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4"/>
      <w:szCs w:val="94"/>
      <w:u w:val="none"/>
      <w:lang w:val="en-US"/>
    </w:rPr>
  </w:style>
  <w:style w:type="character" w:customStyle="1" w:styleId="14pt0pt">
    <w:name w:val="Заголовок №1 + 4 pt;Не курсив;Интервал 0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5"/>
      <w:szCs w:val="25"/>
      <w:u w:val="none"/>
    </w:rPr>
  </w:style>
  <w:style w:type="character" w:customStyle="1" w:styleId="40pt">
    <w:name w:val="Основной текст (4) + Не 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20" w:line="0" w:lineRule="atLeast"/>
      <w:outlineLvl w:val="0"/>
    </w:pPr>
    <w:rPr>
      <w:rFonts w:ascii="Times New Roman" w:eastAsia="Times New Roman" w:hAnsi="Times New Roman" w:cs="Times New Roman"/>
      <w:i/>
      <w:iCs/>
      <w:spacing w:val="24"/>
      <w:sz w:val="94"/>
      <w:szCs w:val="94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after="300" w:line="322" w:lineRule="exact"/>
      <w:ind w:hanging="1340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00" w:line="322" w:lineRule="exact"/>
      <w:ind w:hanging="1340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i/>
      <w:iCs/>
      <w:spacing w:val="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pacing w:val="-2"/>
      <w:sz w:val="25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99256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2566"/>
    <w:rPr>
      <w:rFonts w:ascii="Segoe UI" w:hAnsi="Segoe UI" w:cs="Segoe UI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8704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87048"/>
    <w:rPr>
      <w:color w:val="000000"/>
    </w:rPr>
  </w:style>
  <w:style w:type="paragraph" w:styleId="ab">
    <w:name w:val="footer"/>
    <w:basedOn w:val="a"/>
    <w:link w:val="ac"/>
    <w:uiPriority w:val="99"/>
    <w:unhideWhenUsed/>
    <w:rsid w:val="008870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87048"/>
    <w:rPr>
      <w:color w:val="000000"/>
    </w:rPr>
  </w:style>
  <w:style w:type="paragraph" w:customStyle="1" w:styleId="ConsPlusNormal">
    <w:name w:val="ConsPlusNormal"/>
    <w:rsid w:val="00C37DA3"/>
    <w:pPr>
      <w:autoSpaceDE w:val="0"/>
      <w:autoSpaceDN w:val="0"/>
      <w:adjustRightInd w:val="0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3270</Words>
  <Characters>18640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Эльвира</cp:lastModifiedBy>
  <cp:revision>30</cp:revision>
  <cp:lastPrinted>2021-11-29T12:08:00Z</cp:lastPrinted>
  <dcterms:created xsi:type="dcterms:W3CDTF">2021-09-21T07:31:00Z</dcterms:created>
  <dcterms:modified xsi:type="dcterms:W3CDTF">2022-12-05T12:36:00Z</dcterms:modified>
</cp:coreProperties>
</file>