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87655" w14:textId="0B13E324" w:rsidR="00BB2E02" w:rsidRPr="00BB2E02" w:rsidRDefault="00BB2E02" w:rsidP="00BB2E02">
      <w:pPr>
        <w:suppressAutoHyphens/>
        <w:autoSpaceDE w:val="0"/>
        <w:spacing w:line="288" w:lineRule="atLeast"/>
        <w:jc w:val="center"/>
        <w:rPr>
          <w:rFonts w:ascii="Times New Roman" w:eastAsia="Times New Roman" w:hAnsi="Times New Roman" w:cs="Times New Roman"/>
          <w:sz w:val="28"/>
          <w:szCs w:val="28"/>
          <w:lang w:bidi="ar-SA"/>
        </w:rPr>
      </w:pPr>
      <w:r w:rsidRPr="00BB2E02">
        <w:rPr>
          <w:rFonts w:ascii="Times New Roman" w:eastAsia="Times New Roman" w:hAnsi="Times New Roman" w:cs="Times New Roman"/>
          <w:noProof/>
          <w:sz w:val="28"/>
          <w:szCs w:val="28"/>
          <w:lang w:bidi="ar-SA"/>
        </w:rPr>
        <w:drawing>
          <wp:inline distT="0" distB="0" distL="0" distR="0" wp14:anchorId="56C51D78" wp14:editId="69D4281D">
            <wp:extent cx="552450"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647700"/>
                    </a:xfrm>
                    <a:prstGeom prst="rect">
                      <a:avLst/>
                    </a:prstGeom>
                    <a:noFill/>
                    <a:ln>
                      <a:noFill/>
                    </a:ln>
                  </pic:spPr>
                </pic:pic>
              </a:graphicData>
            </a:graphic>
          </wp:inline>
        </w:drawing>
      </w:r>
    </w:p>
    <w:p w14:paraId="56B090BD" w14:textId="77777777" w:rsidR="00BB2E02" w:rsidRPr="00BB2E02" w:rsidRDefault="00BB2E02" w:rsidP="00BB2E02">
      <w:pPr>
        <w:suppressAutoHyphens/>
        <w:autoSpaceDE w:val="0"/>
        <w:spacing w:line="288" w:lineRule="atLeast"/>
        <w:jc w:val="center"/>
        <w:rPr>
          <w:rFonts w:ascii="Times New Roman" w:eastAsia="Times New Roman" w:hAnsi="Times New Roman" w:cs="Times New Roman"/>
          <w:sz w:val="28"/>
          <w:szCs w:val="28"/>
          <w:lang w:bidi="ar-SA"/>
        </w:rPr>
      </w:pPr>
    </w:p>
    <w:p w14:paraId="4EAD9826" w14:textId="77777777" w:rsidR="00BB2E02" w:rsidRPr="00BB2E02" w:rsidRDefault="00BB2E02" w:rsidP="00BB2E02">
      <w:pPr>
        <w:suppressAutoHyphens/>
        <w:autoSpaceDE w:val="0"/>
        <w:spacing w:line="288" w:lineRule="atLeast"/>
        <w:jc w:val="center"/>
        <w:rPr>
          <w:rFonts w:ascii="Times New Roman" w:eastAsia="Times New Roman" w:hAnsi="Times New Roman" w:cs="Times New Roman"/>
          <w:sz w:val="28"/>
          <w:szCs w:val="28"/>
          <w:lang w:bidi="ar-SA"/>
        </w:rPr>
      </w:pPr>
      <w:r w:rsidRPr="00BB2E02">
        <w:rPr>
          <w:rFonts w:ascii="Times New Roman" w:eastAsia="Times New Roman" w:hAnsi="Times New Roman" w:cs="Times New Roman"/>
          <w:sz w:val="28"/>
          <w:szCs w:val="28"/>
          <w:lang w:bidi="ar-SA"/>
        </w:rPr>
        <w:t>СОВЕТ ДЕПУТАТОВ СЕЛЬСКОГО ПОСЕЛЕНИЯ КУЗЬМИНО-ОТВЕРЖСКИЙ СЕЛЬСОВЕТ ЛИПЕЦКОГО МУНИЦИПАЛЬНОГО РАЙОНА ЛИПЕЦКОЙ ОБЛАСТИ РОССИЙСКОЙ ФЕДЕРАЦИИ</w:t>
      </w:r>
    </w:p>
    <w:p w14:paraId="74B2BC73" w14:textId="05EBD514" w:rsidR="00BB2E02" w:rsidRPr="00BB2E02" w:rsidRDefault="00083986" w:rsidP="00BB2E02">
      <w:pPr>
        <w:suppressAutoHyphens/>
        <w:autoSpaceDE w:val="0"/>
        <w:spacing w:line="288" w:lineRule="atLeast"/>
        <w:ind w:firstLine="567"/>
        <w:jc w:val="center"/>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Сорок третья</w:t>
      </w:r>
      <w:r w:rsidR="00BB2E02" w:rsidRPr="00BB2E02">
        <w:rPr>
          <w:rFonts w:ascii="Times New Roman" w:eastAsia="Times New Roman" w:hAnsi="Times New Roman" w:cs="Times New Roman"/>
          <w:sz w:val="28"/>
          <w:szCs w:val="28"/>
          <w:lang w:bidi="ar-SA"/>
        </w:rPr>
        <w:t xml:space="preserve"> сессия шестого созыва</w:t>
      </w:r>
    </w:p>
    <w:p w14:paraId="07F46F08" w14:textId="77777777" w:rsidR="00BB2E02" w:rsidRPr="00BB2E02" w:rsidRDefault="00BB2E02" w:rsidP="00BB2E02">
      <w:pPr>
        <w:suppressAutoHyphens/>
        <w:autoSpaceDE w:val="0"/>
        <w:spacing w:line="288" w:lineRule="atLeast"/>
        <w:ind w:firstLine="567"/>
        <w:jc w:val="center"/>
        <w:rPr>
          <w:rFonts w:ascii="Times New Roman" w:eastAsia="Times New Roman" w:hAnsi="Times New Roman" w:cs="Times New Roman"/>
          <w:sz w:val="28"/>
          <w:szCs w:val="28"/>
          <w:lang w:bidi="ar-SA"/>
        </w:rPr>
      </w:pPr>
    </w:p>
    <w:p w14:paraId="47544512" w14:textId="77777777" w:rsidR="00BB2E02" w:rsidRPr="00BB2E02" w:rsidRDefault="00BB2E02" w:rsidP="00BB2E02">
      <w:pPr>
        <w:suppressAutoHyphens/>
        <w:autoSpaceDE w:val="0"/>
        <w:spacing w:line="288" w:lineRule="atLeast"/>
        <w:ind w:firstLine="567"/>
        <w:jc w:val="center"/>
        <w:rPr>
          <w:rFonts w:ascii="Times New Roman" w:eastAsia="Times New Roman" w:hAnsi="Times New Roman" w:cs="Times New Roman"/>
          <w:sz w:val="28"/>
          <w:szCs w:val="28"/>
          <w:lang w:bidi="ar-SA"/>
        </w:rPr>
      </w:pPr>
      <w:r w:rsidRPr="00BB2E02">
        <w:rPr>
          <w:rFonts w:ascii="Times New Roman" w:eastAsia="Times New Roman" w:hAnsi="Times New Roman" w:cs="Times New Roman"/>
          <w:sz w:val="28"/>
          <w:szCs w:val="28"/>
          <w:lang w:bidi="ar-SA"/>
        </w:rPr>
        <w:t>РЕШЕНИЕ</w:t>
      </w:r>
    </w:p>
    <w:p w14:paraId="06EAA21A" w14:textId="77777777" w:rsidR="00BB2E02" w:rsidRPr="00BB2E02" w:rsidRDefault="00BB2E02" w:rsidP="00BB2E02">
      <w:pPr>
        <w:suppressAutoHyphens/>
        <w:autoSpaceDE w:val="0"/>
        <w:spacing w:line="288" w:lineRule="atLeast"/>
        <w:ind w:firstLine="567"/>
        <w:jc w:val="center"/>
        <w:rPr>
          <w:rFonts w:ascii="Times New Roman" w:eastAsia="Times New Roman" w:hAnsi="Times New Roman" w:cs="Times New Roman"/>
          <w:sz w:val="28"/>
          <w:szCs w:val="28"/>
          <w:lang w:bidi="ar-SA"/>
        </w:rPr>
      </w:pPr>
    </w:p>
    <w:p w14:paraId="72597BC3" w14:textId="693F144B" w:rsidR="00BB2E02" w:rsidRPr="00BB2E02" w:rsidRDefault="008077B4" w:rsidP="00BB2E02">
      <w:pPr>
        <w:suppressAutoHyphens/>
        <w:autoSpaceDE w:val="0"/>
        <w:spacing w:line="288" w:lineRule="atLeast"/>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14 ноября 2022 года</w:t>
      </w:r>
      <w:r w:rsidR="00BB2E02" w:rsidRPr="00BB2E02">
        <w:rPr>
          <w:rFonts w:ascii="Times New Roman" w:eastAsia="Times New Roman" w:hAnsi="Times New Roman" w:cs="Times New Roman"/>
          <w:sz w:val="28"/>
          <w:szCs w:val="28"/>
          <w:lang w:bidi="ar-SA"/>
        </w:rPr>
        <w:t xml:space="preserve">                                                                              № </w:t>
      </w:r>
      <w:r>
        <w:rPr>
          <w:rFonts w:ascii="Times New Roman" w:eastAsia="Times New Roman" w:hAnsi="Times New Roman" w:cs="Times New Roman"/>
          <w:sz w:val="28"/>
          <w:szCs w:val="28"/>
          <w:lang w:bidi="ar-SA"/>
        </w:rPr>
        <w:t>136</w:t>
      </w:r>
    </w:p>
    <w:p w14:paraId="6DEDCA25" w14:textId="545D60C5" w:rsidR="00BB2E02" w:rsidRDefault="00561936" w:rsidP="00BB2E02">
      <w:pPr>
        <w:widowControl/>
        <w:suppressAutoHyphens/>
        <w:jc w:val="both"/>
        <w:rPr>
          <w:rFonts w:ascii="Times New Roman" w:eastAsia="Times New Roman" w:hAnsi="Times New Roman" w:cs="Times New Roman"/>
          <w:color w:val="auto"/>
          <w:sz w:val="26"/>
          <w:szCs w:val="26"/>
          <w:lang w:eastAsia="zh-CN" w:bidi="ar-SA"/>
        </w:rPr>
      </w:pPr>
      <w:r>
        <w:rPr>
          <w:rFonts w:ascii="Times New Roman" w:eastAsia="Times New Roman" w:hAnsi="Times New Roman" w:cs="Times New Roman"/>
          <w:color w:val="auto"/>
          <w:sz w:val="26"/>
          <w:szCs w:val="26"/>
          <w:lang w:eastAsia="zh-CN" w:bidi="ar-SA"/>
        </w:rPr>
        <w:t xml:space="preserve"> </w:t>
      </w:r>
    </w:p>
    <w:p w14:paraId="1D563837" w14:textId="77777777" w:rsidR="00561936" w:rsidRPr="00BB2E02" w:rsidRDefault="00561936" w:rsidP="00BB2E02">
      <w:pPr>
        <w:widowControl/>
        <w:suppressAutoHyphens/>
        <w:jc w:val="both"/>
        <w:rPr>
          <w:rFonts w:ascii="Times New Roman" w:eastAsia="Times New Roman" w:hAnsi="Times New Roman" w:cs="Times New Roman"/>
          <w:color w:val="auto"/>
          <w:sz w:val="26"/>
          <w:szCs w:val="26"/>
          <w:lang w:eastAsia="zh-CN" w:bidi="ar-SA"/>
        </w:rPr>
      </w:pPr>
    </w:p>
    <w:p w14:paraId="40C4B66F" w14:textId="3751EEC6" w:rsidR="00737394" w:rsidRDefault="00737394" w:rsidP="00737394">
      <w:pPr>
        <w:pStyle w:val="1"/>
        <w:ind w:firstLine="540"/>
        <w:jc w:val="center"/>
        <w:rPr>
          <w:b/>
          <w:bCs/>
          <w:sz w:val="28"/>
          <w:szCs w:val="28"/>
        </w:rPr>
      </w:pPr>
      <w:r w:rsidRPr="00737394">
        <w:rPr>
          <w:b/>
          <w:bCs/>
          <w:sz w:val="28"/>
          <w:szCs w:val="28"/>
        </w:rPr>
        <w:t>О внесении изменений в Правила благоустройства территории населённых пунктов сельского поселения Кузьмино-Отвержский сельсовет Липецкого муниципального района Липецкой области, утвержденные решением Совета депутатов сельского поселения Кузьмино-Отвержский сельсовет Липецкого муниципального района Липецкой области Российской Федерации от 11 апреля 2022 года № 101</w:t>
      </w:r>
    </w:p>
    <w:p w14:paraId="5D41ECEE" w14:textId="77777777" w:rsidR="00255AA8" w:rsidRDefault="00255AA8" w:rsidP="00737394">
      <w:pPr>
        <w:pStyle w:val="1"/>
        <w:ind w:firstLine="540"/>
        <w:jc w:val="center"/>
        <w:rPr>
          <w:b/>
          <w:bCs/>
          <w:sz w:val="28"/>
          <w:szCs w:val="28"/>
        </w:rPr>
      </w:pPr>
    </w:p>
    <w:p w14:paraId="2626583F" w14:textId="7A864B37" w:rsidR="00A83936" w:rsidRPr="00737394" w:rsidRDefault="007F5490" w:rsidP="00737394">
      <w:pPr>
        <w:pStyle w:val="1"/>
        <w:ind w:firstLine="540"/>
        <w:jc w:val="both"/>
        <w:rPr>
          <w:sz w:val="28"/>
          <w:szCs w:val="28"/>
        </w:rPr>
      </w:pPr>
      <w:bookmarkStart w:id="0" w:name="_Hlk110413535"/>
      <w:r w:rsidRPr="00737394">
        <w:rPr>
          <w:sz w:val="28"/>
          <w:szCs w:val="28"/>
        </w:rPr>
        <w:t xml:space="preserve">Рассмотрев представленные администрацией сельского поселения Кузьмино-Отвержский сельсовет Липецкого муниципального района Липецкой области Российской Федерации </w:t>
      </w:r>
      <w:bookmarkEnd w:id="0"/>
      <w:r w:rsidRPr="00737394">
        <w:rPr>
          <w:sz w:val="28"/>
          <w:szCs w:val="28"/>
        </w:rPr>
        <w:t xml:space="preserve">изменения в Правила благоустройства территории населённых пунктов сельского поселения Кузьмино-Отвержский сельсовет Липецкого муниципального района Липецкой области, утвержденные решением Совета депутатов сельского поселения Кузьмино-Отвержский сельсовет Липецкого муниципального района Липецкой области Российской Федерации </w:t>
      </w:r>
      <w:bookmarkStart w:id="1" w:name="_Hlk107493903"/>
      <w:r w:rsidRPr="00737394">
        <w:rPr>
          <w:sz w:val="28"/>
          <w:szCs w:val="28"/>
        </w:rPr>
        <w:t>от 11 апреля 2022 года № 101</w:t>
      </w:r>
      <w:r w:rsidR="003564FE">
        <w:rPr>
          <w:sz w:val="28"/>
          <w:szCs w:val="28"/>
        </w:rPr>
        <w:t xml:space="preserve"> (с изменениями от 20.05.2022 № 108</w:t>
      </w:r>
      <w:r w:rsidR="00953C9D">
        <w:rPr>
          <w:sz w:val="28"/>
          <w:szCs w:val="28"/>
        </w:rPr>
        <w:t xml:space="preserve">, </w:t>
      </w:r>
      <w:r w:rsidR="00F73D43">
        <w:rPr>
          <w:sz w:val="28"/>
          <w:szCs w:val="28"/>
        </w:rPr>
        <w:t xml:space="preserve">от </w:t>
      </w:r>
      <w:r w:rsidR="00953C9D" w:rsidRPr="00953C9D">
        <w:rPr>
          <w:sz w:val="28"/>
          <w:szCs w:val="28"/>
        </w:rPr>
        <w:t>01.07.2022 №114</w:t>
      </w:r>
      <w:r w:rsidR="003564FE">
        <w:rPr>
          <w:sz w:val="28"/>
          <w:szCs w:val="28"/>
        </w:rPr>
        <w:t>)</w:t>
      </w:r>
      <w:r w:rsidRPr="00737394">
        <w:rPr>
          <w:sz w:val="28"/>
          <w:szCs w:val="28"/>
        </w:rPr>
        <w:t xml:space="preserve">, </w:t>
      </w:r>
      <w:bookmarkStart w:id="2" w:name="_Hlk110413589"/>
      <w:bookmarkEnd w:id="1"/>
      <w:r w:rsidRPr="00737394">
        <w:rPr>
          <w:sz w:val="28"/>
          <w:szCs w:val="28"/>
        </w:rPr>
        <w:t>руководствуясь Уставом сельского поселения Кузьмино-Отвержский сельсовет Липецкого муниципального района Липецкой области Российской Федерации, и учитывая решения постоянных депутатских комиссий, Совет депутатов сельского поселения Кузьмино- Отвержский сельсовет</w:t>
      </w:r>
    </w:p>
    <w:bookmarkEnd w:id="2"/>
    <w:p w14:paraId="2814267B" w14:textId="77777777" w:rsidR="00A83936" w:rsidRPr="00737394" w:rsidRDefault="007F5490" w:rsidP="00737394">
      <w:pPr>
        <w:pStyle w:val="1"/>
        <w:ind w:firstLine="0"/>
        <w:jc w:val="both"/>
        <w:rPr>
          <w:sz w:val="28"/>
          <w:szCs w:val="28"/>
        </w:rPr>
      </w:pPr>
      <w:r w:rsidRPr="00737394">
        <w:rPr>
          <w:sz w:val="28"/>
          <w:szCs w:val="28"/>
        </w:rPr>
        <w:t>РЕШИЛ:</w:t>
      </w:r>
    </w:p>
    <w:p w14:paraId="2814FC00" w14:textId="3B95A04F" w:rsidR="00A83936" w:rsidRPr="00737394" w:rsidRDefault="007F5490" w:rsidP="00737394">
      <w:pPr>
        <w:pStyle w:val="1"/>
        <w:numPr>
          <w:ilvl w:val="0"/>
          <w:numId w:val="1"/>
        </w:numPr>
        <w:tabs>
          <w:tab w:val="left" w:pos="1082"/>
        </w:tabs>
        <w:spacing w:after="0"/>
        <w:ind w:firstLine="800"/>
        <w:jc w:val="both"/>
        <w:rPr>
          <w:sz w:val="28"/>
          <w:szCs w:val="28"/>
        </w:rPr>
      </w:pPr>
      <w:bookmarkStart w:id="3" w:name="bookmark0"/>
      <w:bookmarkEnd w:id="3"/>
      <w:r w:rsidRPr="00737394">
        <w:rPr>
          <w:sz w:val="28"/>
          <w:szCs w:val="28"/>
        </w:rPr>
        <w:t xml:space="preserve">Внести изменения в Правила благоустройства территории населённых пунктов сельского поселения Кузьмино-Отвержский сельсовет Липецкого муниципального района Липецкой области, утвержденные решением Совета депутатов сельского поселения Кузьмино-Отвержский сельсовет Липецкого муниципального района Липецкой области Российской Федерации </w:t>
      </w:r>
      <w:r w:rsidR="00E234FA" w:rsidRPr="00E234FA">
        <w:rPr>
          <w:sz w:val="28"/>
          <w:szCs w:val="28"/>
        </w:rPr>
        <w:t xml:space="preserve">от 11 апреля 2022 года № 101 </w:t>
      </w:r>
      <w:bookmarkStart w:id="4" w:name="_Hlk107494310"/>
      <w:r w:rsidR="00E234FA" w:rsidRPr="00E234FA">
        <w:rPr>
          <w:sz w:val="28"/>
          <w:szCs w:val="28"/>
        </w:rPr>
        <w:t>(</w:t>
      </w:r>
      <w:r w:rsidR="00397768" w:rsidRPr="00397768">
        <w:rPr>
          <w:sz w:val="28"/>
          <w:szCs w:val="28"/>
        </w:rPr>
        <w:t xml:space="preserve">с изменениями от 20.05.2022 № 108, </w:t>
      </w:r>
      <w:r w:rsidR="00F73D43">
        <w:rPr>
          <w:sz w:val="28"/>
          <w:szCs w:val="28"/>
        </w:rPr>
        <w:t xml:space="preserve">от </w:t>
      </w:r>
      <w:r w:rsidR="00397768" w:rsidRPr="00397768">
        <w:rPr>
          <w:sz w:val="28"/>
          <w:szCs w:val="28"/>
        </w:rPr>
        <w:t>01.07.2022 №114</w:t>
      </w:r>
      <w:r w:rsidR="00E234FA" w:rsidRPr="00E234FA">
        <w:rPr>
          <w:sz w:val="28"/>
          <w:szCs w:val="28"/>
        </w:rPr>
        <w:t>)</w:t>
      </w:r>
      <w:r w:rsidR="00E234FA">
        <w:rPr>
          <w:sz w:val="28"/>
          <w:szCs w:val="28"/>
        </w:rPr>
        <w:t xml:space="preserve"> </w:t>
      </w:r>
      <w:bookmarkEnd w:id="4"/>
      <w:r w:rsidRPr="00737394">
        <w:rPr>
          <w:sz w:val="28"/>
          <w:szCs w:val="28"/>
        </w:rPr>
        <w:t>(согласно приложению).</w:t>
      </w:r>
    </w:p>
    <w:p w14:paraId="48145222" w14:textId="4A7FDD21" w:rsidR="00A83936" w:rsidRPr="00737394" w:rsidRDefault="007F5490" w:rsidP="00737394">
      <w:pPr>
        <w:pStyle w:val="1"/>
        <w:numPr>
          <w:ilvl w:val="0"/>
          <w:numId w:val="1"/>
        </w:numPr>
        <w:tabs>
          <w:tab w:val="left" w:pos="1082"/>
        </w:tabs>
        <w:spacing w:after="0"/>
        <w:ind w:firstLine="800"/>
        <w:jc w:val="both"/>
        <w:rPr>
          <w:sz w:val="28"/>
          <w:szCs w:val="28"/>
        </w:rPr>
      </w:pPr>
      <w:bookmarkStart w:id="5" w:name="bookmark1"/>
      <w:bookmarkEnd w:id="5"/>
      <w:r w:rsidRPr="00737394">
        <w:rPr>
          <w:sz w:val="28"/>
          <w:szCs w:val="28"/>
        </w:rPr>
        <w:lastRenderedPageBreak/>
        <w:t xml:space="preserve">Направить изменения в Правила благоустройства территории населённых пунктов сельского поселения Кузьмино-Отвержский сельсовет Липецкого муниципального района Липецкой области </w:t>
      </w:r>
      <w:bookmarkStart w:id="6" w:name="_Hlk110413742"/>
      <w:r w:rsidRPr="00737394">
        <w:rPr>
          <w:sz w:val="28"/>
          <w:szCs w:val="28"/>
        </w:rPr>
        <w:t>главе администрации</w:t>
      </w:r>
      <w:r w:rsidR="00EE62CD" w:rsidRPr="00737394">
        <w:rPr>
          <w:sz w:val="28"/>
          <w:szCs w:val="28"/>
        </w:rPr>
        <w:t xml:space="preserve"> сельского поселения Кузьмино-Отвержский сельсовет Липецкого муниципального района </w:t>
      </w:r>
      <w:bookmarkEnd w:id="6"/>
      <w:r w:rsidR="00EE62CD" w:rsidRPr="00737394">
        <w:rPr>
          <w:sz w:val="28"/>
          <w:szCs w:val="28"/>
        </w:rPr>
        <w:t>для подписания и обнародования.</w:t>
      </w:r>
    </w:p>
    <w:p w14:paraId="26530731" w14:textId="437BFF22" w:rsidR="00EE62CD" w:rsidRPr="00737394" w:rsidRDefault="00EE62CD" w:rsidP="00737394">
      <w:pPr>
        <w:pStyle w:val="1"/>
        <w:numPr>
          <w:ilvl w:val="0"/>
          <w:numId w:val="1"/>
        </w:numPr>
        <w:tabs>
          <w:tab w:val="left" w:pos="1082"/>
        </w:tabs>
        <w:spacing w:after="0"/>
        <w:ind w:firstLine="800"/>
        <w:jc w:val="both"/>
        <w:rPr>
          <w:sz w:val="28"/>
          <w:szCs w:val="28"/>
        </w:rPr>
      </w:pPr>
      <w:r w:rsidRPr="00737394">
        <w:rPr>
          <w:sz w:val="28"/>
          <w:szCs w:val="28"/>
        </w:rPr>
        <w:t>Настоящее решение вступает в силу со дня его официального обнародования.</w:t>
      </w:r>
    </w:p>
    <w:p w14:paraId="53B78BD3" w14:textId="6C4A9DD2" w:rsidR="00EE62CD" w:rsidRPr="00737394" w:rsidRDefault="00EE62CD" w:rsidP="00737394">
      <w:pPr>
        <w:pStyle w:val="1"/>
        <w:tabs>
          <w:tab w:val="left" w:pos="1082"/>
        </w:tabs>
        <w:spacing w:after="0"/>
        <w:jc w:val="both"/>
        <w:rPr>
          <w:sz w:val="28"/>
          <w:szCs w:val="28"/>
        </w:rPr>
      </w:pPr>
    </w:p>
    <w:p w14:paraId="05958518" w14:textId="708DAFF4" w:rsidR="00EE62CD" w:rsidRDefault="00EE62CD" w:rsidP="00737394">
      <w:pPr>
        <w:pStyle w:val="1"/>
        <w:tabs>
          <w:tab w:val="left" w:pos="1082"/>
        </w:tabs>
        <w:spacing w:after="0"/>
        <w:jc w:val="both"/>
        <w:rPr>
          <w:sz w:val="28"/>
          <w:szCs w:val="28"/>
        </w:rPr>
      </w:pPr>
    </w:p>
    <w:p w14:paraId="06A40DF8" w14:textId="5EB88CFA" w:rsidR="00A3105F" w:rsidRDefault="00A3105F" w:rsidP="00737394">
      <w:pPr>
        <w:pStyle w:val="1"/>
        <w:tabs>
          <w:tab w:val="left" w:pos="1082"/>
        </w:tabs>
        <w:spacing w:after="0"/>
        <w:jc w:val="both"/>
        <w:rPr>
          <w:sz w:val="28"/>
          <w:szCs w:val="28"/>
        </w:rPr>
      </w:pPr>
    </w:p>
    <w:p w14:paraId="57774D13" w14:textId="77777777" w:rsidR="00A3105F" w:rsidRPr="00A3105F" w:rsidRDefault="00A3105F" w:rsidP="00A3105F">
      <w:pPr>
        <w:pStyle w:val="a5"/>
        <w:jc w:val="both"/>
        <w:rPr>
          <w:rFonts w:ascii="Times New Roman" w:hAnsi="Times New Roman" w:cs="Times New Roman"/>
          <w:sz w:val="28"/>
          <w:szCs w:val="28"/>
        </w:rPr>
      </w:pPr>
      <w:r w:rsidRPr="00A3105F">
        <w:rPr>
          <w:rFonts w:ascii="Times New Roman" w:hAnsi="Times New Roman" w:cs="Times New Roman"/>
          <w:sz w:val="28"/>
          <w:szCs w:val="28"/>
        </w:rPr>
        <w:t xml:space="preserve">Председатель Совета депутатов </w:t>
      </w:r>
    </w:p>
    <w:p w14:paraId="69054143" w14:textId="111DDEE5" w:rsidR="00A3105F" w:rsidRPr="00A3105F" w:rsidRDefault="00A3105F" w:rsidP="00A3105F">
      <w:pPr>
        <w:pStyle w:val="a5"/>
        <w:jc w:val="both"/>
        <w:rPr>
          <w:rFonts w:ascii="Times New Roman" w:hAnsi="Times New Roman" w:cs="Times New Roman"/>
          <w:sz w:val="28"/>
          <w:szCs w:val="28"/>
        </w:rPr>
      </w:pPr>
      <w:r w:rsidRPr="00A3105F">
        <w:rPr>
          <w:rFonts w:ascii="Times New Roman" w:hAnsi="Times New Roman" w:cs="Times New Roman"/>
          <w:sz w:val="28"/>
          <w:szCs w:val="28"/>
        </w:rPr>
        <w:t xml:space="preserve">сельского поселения Кузьмино-Отвержский сельсовет </w:t>
      </w:r>
      <w:r>
        <w:rPr>
          <w:rFonts w:ascii="Times New Roman" w:hAnsi="Times New Roman" w:cs="Times New Roman"/>
          <w:sz w:val="28"/>
          <w:szCs w:val="28"/>
        </w:rPr>
        <w:t xml:space="preserve">                               С</w:t>
      </w:r>
      <w:r w:rsidRPr="00A3105F">
        <w:rPr>
          <w:rFonts w:ascii="Times New Roman" w:hAnsi="Times New Roman" w:cs="Times New Roman"/>
          <w:sz w:val="28"/>
          <w:szCs w:val="28"/>
        </w:rPr>
        <w:t>.Н.Лапшов</w:t>
      </w:r>
    </w:p>
    <w:p w14:paraId="5909F96D" w14:textId="6EB2A6AF" w:rsidR="00EE62CD" w:rsidRPr="00737394" w:rsidRDefault="00EE62CD" w:rsidP="00737394">
      <w:pPr>
        <w:pStyle w:val="1"/>
        <w:tabs>
          <w:tab w:val="left" w:pos="1082"/>
        </w:tabs>
        <w:spacing w:after="0"/>
        <w:jc w:val="both"/>
        <w:rPr>
          <w:sz w:val="28"/>
          <w:szCs w:val="28"/>
        </w:rPr>
      </w:pPr>
    </w:p>
    <w:p w14:paraId="56B16A7A" w14:textId="44E720B5" w:rsidR="00EE62CD" w:rsidRDefault="00EE62CD" w:rsidP="00737394">
      <w:pPr>
        <w:pStyle w:val="1"/>
        <w:tabs>
          <w:tab w:val="left" w:pos="1082"/>
        </w:tabs>
        <w:spacing w:after="0"/>
        <w:jc w:val="both"/>
        <w:rPr>
          <w:sz w:val="28"/>
          <w:szCs w:val="28"/>
        </w:rPr>
      </w:pPr>
    </w:p>
    <w:p w14:paraId="71DE910C" w14:textId="026F7CA3" w:rsidR="00A3105F" w:rsidRDefault="00A3105F" w:rsidP="00737394">
      <w:pPr>
        <w:pStyle w:val="1"/>
        <w:tabs>
          <w:tab w:val="left" w:pos="1082"/>
        </w:tabs>
        <w:spacing w:after="0"/>
        <w:jc w:val="both"/>
        <w:rPr>
          <w:sz w:val="28"/>
          <w:szCs w:val="28"/>
        </w:rPr>
      </w:pPr>
    </w:p>
    <w:p w14:paraId="0A0D35B0" w14:textId="37D14475" w:rsidR="00A3105F" w:rsidRDefault="00A3105F" w:rsidP="00737394">
      <w:pPr>
        <w:pStyle w:val="1"/>
        <w:tabs>
          <w:tab w:val="left" w:pos="1082"/>
        </w:tabs>
        <w:spacing w:after="0"/>
        <w:jc w:val="both"/>
        <w:rPr>
          <w:sz w:val="28"/>
          <w:szCs w:val="28"/>
        </w:rPr>
      </w:pPr>
    </w:p>
    <w:p w14:paraId="723C0AB8" w14:textId="047417AE" w:rsidR="00A3105F" w:rsidRDefault="00A3105F" w:rsidP="00737394">
      <w:pPr>
        <w:pStyle w:val="1"/>
        <w:tabs>
          <w:tab w:val="left" w:pos="1082"/>
        </w:tabs>
        <w:spacing w:after="0"/>
        <w:jc w:val="both"/>
        <w:rPr>
          <w:sz w:val="28"/>
          <w:szCs w:val="28"/>
        </w:rPr>
      </w:pPr>
    </w:p>
    <w:p w14:paraId="74BD11CD" w14:textId="1460CA08" w:rsidR="00A3105F" w:rsidRDefault="00A3105F" w:rsidP="00737394">
      <w:pPr>
        <w:pStyle w:val="1"/>
        <w:tabs>
          <w:tab w:val="left" w:pos="1082"/>
        </w:tabs>
        <w:spacing w:after="0"/>
        <w:jc w:val="both"/>
        <w:rPr>
          <w:sz w:val="28"/>
          <w:szCs w:val="28"/>
        </w:rPr>
      </w:pPr>
    </w:p>
    <w:p w14:paraId="60333F64" w14:textId="2913B8CB" w:rsidR="00A3105F" w:rsidRDefault="00A3105F" w:rsidP="00737394">
      <w:pPr>
        <w:pStyle w:val="1"/>
        <w:tabs>
          <w:tab w:val="left" w:pos="1082"/>
        </w:tabs>
        <w:spacing w:after="0"/>
        <w:jc w:val="both"/>
        <w:rPr>
          <w:sz w:val="28"/>
          <w:szCs w:val="28"/>
        </w:rPr>
      </w:pPr>
    </w:p>
    <w:p w14:paraId="74A518F0" w14:textId="7CBA9D2E" w:rsidR="00A3105F" w:rsidRDefault="00A3105F" w:rsidP="00737394">
      <w:pPr>
        <w:pStyle w:val="1"/>
        <w:tabs>
          <w:tab w:val="left" w:pos="1082"/>
        </w:tabs>
        <w:spacing w:after="0"/>
        <w:jc w:val="both"/>
        <w:rPr>
          <w:sz w:val="28"/>
          <w:szCs w:val="28"/>
        </w:rPr>
      </w:pPr>
    </w:p>
    <w:p w14:paraId="1E2CE06E" w14:textId="3AAA9309" w:rsidR="00A3105F" w:rsidRDefault="00A3105F" w:rsidP="00737394">
      <w:pPr>
        <w:pStyle w:val="1"/>
        <w:tabs>
          <w:tab w:val="left" w:pos="1082"/>
        </w:tabs>
        <w:spacing w:after="0"/>
        <w:jc w:val="both"/>
        <w:rPr>
          <w:sz w:val="28"/>
          <w:szCs w:val="28"/>
        </w:rPr>
      </w:pPr>
    </w:p>
    <w:p w14:paraId="3CD78727" w14:textId="3368B690" w:rsidR="00A3105F" w:rsidRDefault="00A3105F" w:rsidP="00737394">
      <w:pPr>
        <w:pStyle w:val="1"/>
        <w:tabs>
          <w:tab w:val="left" w:pos="1082"/>
        </w:tabs>
        <w:spacing w:after="0"/>
        <w:jc w:val="both"/>
        <w:rPr>
          <w:sz w:val="28"/>
          <w:szCs w:val="28"/>
        </w:rPr>
      </w:pPr>
    </w:p>
    <w:p w14:paraId="53309285" w14:textId="0971DADA" w:rsidR="00A3105F" w:rsidRDefault="00A3105F" w:rsidP="00737394">
      <w:pPr>
        <w:pStyle w:val="1"/>
        <w:tabs>
          <w:tab w:val="left" w:pos="1082"/>
        </w:tabs>
        <w:spacing w:after="0"/>
        <w:jc w:val="both"/>
        <w:rPr>
          <w:sz w:val="28"/>
          <w:szCs w:val="28"/>
        </w:rPr>
      </w:pPr>
    </w:p>
    <w:p w14:paraId="6FE58B33" w14:textId="541A1199" w:rsidR="00A3105F" w:rsidRDefault="00A3105F" w:rsidP="00737394">
      <w:pPr>
        <w:pStyle w:val="1"/>
        <w:tabs>
          <w:tab w:val="left" w:pos="1082"/>
        </w:tabs>
        <w:spacing w:after="0"/>
        <w:jc w:val="both"/>
        <w:rPr>
          <w:sz w:val="28"/>
          <w:szCs w:val="28"/>
        </w:rPr>
      </w:pPr>
    </w:p>
    <w:p w14:paraId="0721EDFB" w14:textId="3BB37007" w:rsidR="00A3105F" w:rsidRDefault="00A3105F" w:rsidP="00737394">
      <w:pPr>
        <w:pStyle w:val="1"/>
        <w:tabs>
          <w:tab w:val="left" w:pos="1082"/>
        </w:tabs>
        <w:spacing w:after="0"/>
        <w:jc w:val="both"/>
        <w:rPr>
          <w:sz w:val="28"/>
          <w:szCs w:val="28"/>
        </w:rPr>
      </w:pPr>
    </w:p>
    <w:p w14:paraId="6DDD9F12" w14:textId="6A2C7045" w:rsidR="00A3105F" w:rsidRDefault="00A3105F" w:rsidP="00737394">
      <w:pPr>
        <w:pStyle w:val="1"/>
        <w:tabs>
          <w:tab w:val="left" w:pos="1082"/>
        </w:tabs>
        <w:spacing w:after="0"/>
        <w:jc w:val="both"/>
        <w:rPr>
          <w:sz w:val="28"/>
          <w:szCs w:val="28"/>
        </w:rPr>
      </w:pPr>
    </w:p>
    <w:p w14:paraId="45DBF549" w14:textId="225DD2C7" w:rsidR="00A3105F" w:rsidRDefault="00A3105F" w:rsidP="00737394">
      <w:pPr>
        <w:pStyle w:val="1"/>
        <w:tabs>
          <w:tab w:val="left" w:pos="1082"/>
        </w:tabs>
        <w:spacing w:after="0"/>
        <w:jc w:val="both"/>
        <w:rPr>
          <w:sz w:val="28"/>
          <w:szCs w:val="28"/>
        </w:rPr>
      </w:pPr>
    </w:p>
    <w:p w14:paraId="046BED4B" w14:textId="3B7B1749" w:rsidR="00A3105F" w:rsidRDefault="00A3105F" w:rsidP="00737394">
      <w:pPr>
        <w:pStyle w:val="1"/>
        <w:tabs>
          <w:tab w:val="left" w:pos="1082"/>
        </w:tabs>
        <w:spacing w:after="0"/>
        <w:jc w:val="both"/>
        <w:rPr>
          <w:sz w:val="28"/>
          <w:szCs w:val="28"/>
        </w:rPr>
      </w:pPr>
    </w:p>
    <w:p w14:paraId="7C391878" w14:textId="356CA257" w:rsidR="00A3105F" w:rsidRDefault="00A3105F" w:rsidP="00737394">
      <w:pPr>
        <w:pStyle w:val="1"/>
        <w:tabs>
          <w:tab w:val="left" w:pos="1082"/>
        </w:tabs>
        <w:spacing w:after="0"/>
        <w:jc w:val="both"/>
        <w:rPr>
          <w:sz w:val="28"/>
          <w:szCs w:val="28"/>
        </w:rPr>
      </w:pPr>
    </w:p>
    <w:p w14:paraId="239CA911" w14:textId="4C0EB343" w:rsidR="00A3105F" w:rsidRDefault="00A3105F" w:rsidP="00737394">
      <w:pPr>
        <w:pStyle w:val="1"/>
        <w:tabs>
          <w:tab w:val="left" w:pos="1082"/>
        </w:tabs>
        <w:spacing w:after="0"/>
        <w:jc w:val="both"/>
        <w:rPr>
          <w:sz w:val="28"/>
          <w:szCs w:val="28"/>
        </w:rPr>
      </w:pPr>
    </w:p>
    <w:p w14:paraId="6AFFF31E" w14:textId="781EC7AC" w:rsidR="00A3105F" w:rsidRDefault="00A3105F" w:rsidP="00737394">
      <w:pPr>
        <w:pStyle w:val="1"/>
        <w:tabs>
          <w:tab w:val="left" w:pos="1082"/>
        </w:tabs>
        <w:spacing w:after="0"/>
        <w:jc w:val="both"/>
        <w:rPr>
          <w:sz w:val="28"/>
          <w:szCs w:val="28"/>
        </w:rPr>
      </w:pPr>
    </w:p>
    <w:p w14:paraId="4FDF0267" w14:textId="396BF911" w:rsidR="00A3105F" w:rsidRDefault="00A3105F" w:rsidP="00737394">
      <w:pPr>
        <w:pStyle w:val="1"/>
        <w:tabs>
          <w:tab w:val="left" w:pos="1082"/>
        </w:tabs>
        <w:spacing w:after="0"/>
        <w:jc w:val="both"/>
        <w:rPr>
          <w:sz w:val="28"/>
          <w:szCs w:val="28"/>
        </w:rPr>
      </w:pPr>
    </w:p>
    <w:p w14:paraId="7E3EDE3C" w14:textId="4CE09490" w:rsidR="00A3105F" w:rsidRDefault="00A3105F" w:rsidP="00737394">
      <w:pPr>
        <w:pStyle w:val="1"/>
        <w:tabs>
          <w:tab w:val="left" w:pos="1082"/>
        </w:tabs>
        <w:spacing w:after="0"/>
        <w:jc w:val="both"/>
        <w:rPr>
          <w:sz w:val="28"/>
          <w:szCs w:val="28"/>
        </w:rPr>
      </w:pPr>
    </w:p>
    <w:p w14:paraId="5EB04063" w14:textId="2AA2FB45" w:rsidR="00A3105F" w:rsidRDefault="00A3105F" w:rsidP="00737394">
      <w:pPr>
        <w:pStyle w:val="1"/>
        <w:tabs>
          <w:tab w:val="left" w:pos="1082"/>
        </w:tabs>
        <w:spacing w:after="0"/>
        <w:jc w:val="both"/>
        <w:rPr>
          <w:sz w:val="28"/>
          <w:szCs w:val="28"/>
        </w:rPr>
      </w:pPr>
    </w:p>
    <w:p w14:paraId="498E4FB8" w14:textId="739534E2" w:rsidR="00A3105F" w:rsidRDefault="00A3105F" w:rsidP="00737394">
      <w:pPr>
        <w:pStyle w:val="1"/>
        <w:tabs>
          <w:tab w:val="left" w:pos="1082"/>
        </w:tabs>
        <w:spacing w:after="0"/>
        <w:jc w:val="both"/>
        <w:rPr>
          <w:sz w:val="28"/>
          <w:szCs w:val="28"/>
        </w:rPr>
      </w:pPr>
    </w:p>
    <w:p w14:paraId="3E1AC9A6" w14:textId="24B6AF69" w:rsidR="00A3105F" w:rsidRDefault="00A3105F" w:rsidP="00737394">
      <w:pPr>
        <w:pStyle w:val="1"/>
        <w:tabs>
          <w:tab w:val="left" w:pos="1082"/>
        </w:tabs>
        <w:spacing w:after="0"/>
        <w:jc w:val="both"/>
        <w:rPr>
          <w:sz w:val="28"/>
          <w:szCs w:val="28"/>
        </w:rPr>
      </w:pPr>
    </w:p>
    <w:p w14:paraId="0F741B46" w14:textId="744714E2" w:rsidR="00A3105F" w:rsidRDefault="00A3105F" w:rsidP="00737394">
      <w:pPr>
        <w:pStyle w:val="1"/>
        <w:tabs>
          <w:tab w:val="left" w:pos="1082"/>
        </w:tabs>
        <w:spacing w:after="0"/>
        <w:jc w:val="both"/>
        <w:rPr>
          <w:sz w:val="28"/>
          <w:szCs w:val="28"/>
        </w:rPr>
      </w:pPr>
    </w:p>
    <w:p w14:paraId="65F914BD" w14:textId="1F9D9391" w:rsidR="00A3105F" w:rsidRDefault="00A3105F" w:rsidP="00737394">
      <w:pPr>
        <w:pStyle w:val="1"/>
        <w:tabs>
          <w:tab w:val="left" w:pos="1082"/>
        </w:tabs>
        <w:spacing w:after="0"/>
        <w:jc w:val="both"/>
        <w:rPr>
          <w:sz w:val="28"/>
          <w:szCs w:val="28"/>
        </w:rPr>
      </w:pPr>
    </w:p>
    <w:p w14:paraId="7B32F3A5" w14:textId="6CB9F634" w:rsidR="00A3105F" w:rsidRDefault="00A3105F" w:rsidP="00737394">
      <w:pPr>
        <w:pStyle w:val="1"/>
        <w:tabs>
          <w:tab w:val="left" w:pos="1082"/>
        </w:tabs>
        <w:spacing w:after="0"/>
        <w:jc w:val="both"/>
        <w:rPr>
          <w:sz w:val="28"/>
          <w:szCs w:val="28"/>
        </w:rPr>
      </w:pPr>
    </w:p>
    <w:p w14:paraId="35270D12" w14:textId="362D3FD6" w:rsidR="00A3105F" w:rsidRDefault="00A3105F" w:rsidP="00737394">
      <w:pPr>
        <w:pStyle w:val="1"/>
        <w:tabs>
          <w:tab w:val="left" w:pos="1082"/>
        </w:tabs>
        <w:spacing w:after="0"/>
        <w:jc w:val="both"/>
        <w:rPr>
          <w:sz w:val="28"/>
          <w:szCs w:val="28"/>
        </w:rPr>
      </w:pPr>
    </w:p>
    <w:p w14:paraId="00F6B57C" w14:textId="139D0721" w:rsidR="00A3105F" w:rsidRDefault="00A3105F" w:rsidP="00737394">
      <w:pPr>
        <w:pStyle w:val="1"/>
        <w:tabs>
          <w:tab w:val="left" w:pos="1082"/>
        </w:tabs>
        <w:spacing w:after="0"/>
        <w:jc w:val="both"/>
        <w:rPr>
          <w:sz w:val="28"/>
          <w:szCs w:val="28"/>
        </w:rPr>
      </w:pPr>
    </w:p>
    <w:p w14:paraId="0A272F7F" w14:textId="1C55C416" w:rsidR="00A3105F" w:rsidRDefault="00A3105F" w:rsidP="00737394">
      <w:pPr>
        <w:pStyle w:val="1"/>
        <w:tabs>
          <w:tab w:val="left" w:pos="1082"/>
        </w:tabs>
        <w:spacing w:after="0"/>
        <w:jc w:val="both"/>
        <w:rPr>
          <w:sz w:val="28"/>
          <w:szCs w:val="28"/>
        </w:rPr>
      </w:pPr>
    </w:p>
    <w:p w14:paraId="215050E1" w14:textId="213B9182" w:rsidR="00A3105F" w:rsidRDefault="00A3105F" w:rsidP="00737394">
      <w:pPr>
        <w:pStyle w:val="1"/>
        <w:tabs>
          <w:tab w:val="left" w:pos="1082"/>
        </w:tabs>
        <w:spacing w:after="0"/>
        <w:jc w:val="both"/>
        <w:rPr>
          <w:sz w:val="28"/>
          <w:szCs w:val="28"/>
        </w:rPr>
      </w:pPr>
    </w:p>
    <w:p w14:paraId="0549E82F" w14:textId="7F5CF487" w:rsidR="00A3105F" w:rsidRDefault="00A3105F" w:rsidP="00737394">
      <w:pPr>
        <w:pStyle w:val="1"/>
        <w:tabs>
          <w:tab w:val="left" w:pos="1082"/>
        </w:tabs>
        <w:spacing w:after="0"/>
        <w:jc w:val="both"/>
        <w:rPr>
          <w:sz w:val="28"/>
          <w:szCs w:val="28"/>
        </w:rPr>
      </w:pPr>
    </w:p>
    <w:p w14:paraId="2C1DD000" w14:textId="0EC14FEB" w:rsidR="00A3105F" w:rsidRDefault="00A3105F" w:rsidP="00737394">
      <w:pPr>
        <w:pStyle w:val="1"/>
        <w:tabs>
          <w:tab w:val="left" w:pos="1082"/>
        </w:tabs>
        <w:spacing w:after="0"/>
        <w:jc w:val="both"/>
        <w:rPr>
          <w:sz w:val="28"/>
          <w:szCs w:val="28"/>
        </w:rPr>
      </w:pPr>
    </w:p>
    <w:p w14:paraId="6CF23BD7" w14:textId="7102A5C8" w:rsidR="00EE62CD" w:rsidRPr="00737394" w:rsidRDefault="00EE62CD" w:rsidP="00737394">
      <w:pPr>
        <w:pStyle w:val="1"/>
        <w:tabs>
          <w:tab w:val="left" w:pos="1082"/>
        </w:tabs>
        <w:spacing w:after="0"/>
        <w:jc w:val="both"/>
        <w:rPr>
          <w:sz w:val="28"/>
          <w:szCs w:val="28"/>
        </w:rPr>
      </w:pPr>
      <w:r w:rsidRPr="00737394">
        <w:rPr>
          <w:sz w:val="28"/>
          <w:szCs w:val="28"/>
        </w:rPr>
        <w:lastRenderedPageBreak/>
        <w:t>Приложение к решению Совета депутатов сельского поселения Кузьмино-</w:t>
      </w:r>
      <w:r w:rsidR="009E7424" w:rsidRPr="00737394">
        <w:rPr>
          <w:sz w:val="28"/>
          <w:szCs w:val="28"/>
        </w:rPr>
        <w:t xml:space="preserve">Отвержский сельсовет Липецкого муниципального района Липецкого области Российской Федерации от __________ № </w:t>
      </w:r>
      <w:r w:rsidR="00885A8B">
        <w:rPr>
          <w:sz w:val="28"/>
          <w:szCs w:val="28"/>
        </w:rPr>
        <w:t>_____</w:t>
      </w:r>
    </w:p>
    <w:p w14:paraId="5EC6DD5D" w14:textId="0E2721B0" w:rsidR="009E7424" w:rsidRPr="00737394" w:rsidRDefault="009E7424" w:rsidP="00737394">
      <w:pPr>
        <w:pStyle w:val="1"/>
        <w:tabs>
          <w:tab w:val="left" w:pos="1082"/>
        </w:tabs>
        <w:spacing w:after="0"/>
        <w:jc w:val="both"/>
        <w:rPr>
          <w:sz w:val="28"/>
          <w:szCs w:val="28"/>
        </w:rPr>
      </w:pPr>
    </w:p>
    <w:p w14:paraId="1D5C7424" w14:textId="77777777" w:rsidR="00885A8B" w:rsidRDefault="009E7424" w:rsidP="00885A8B">
      <w:pPr>
        <w:pStyle w:val="1"/>
        <w:tabs>
          <w:tab w:val="left" w:pos="1082"/>
        </w:tabs>
        <w:spacing w:after="0"/>
        <w:jc w:val="center"/>
        <w:rPr>
          <w:b/>
          <w:bCs/>
          <w:sz w:val="28"/>
          <w:szCs w:val="28"/>
        </w:rPr>
      </w:pPr>
      <w:r w:rsidRPr="00737394">
        <w:rPr>
          <w:b/>
          <w:bCs/>
          <w:sz w:val="28"/>
          <w:szCs w:val="28"/>
        </w:rPr>
        <w:t xml:space="preserve">Изменения </w:t>
      </w:r>
    </w:p>
    <w:p w14:paraId="0E441BCE" w14:textId="2525272B" w:rsidR="009E7424" w:rsidRPr="00737394" w:rsidRDefault="009E7424" w:rsidP="00885A8B">
      <w:pPr>
        <w:pStyle w:val="1"/>
        <w:tabs>
          <w:tab w:val="left" w:pos="1082"/>
        </w:tabs>
        <w:spacing w:after="0"/>
        <w:jc w:val="center"/>
        <w:rPr>
          <w:b/>
          <w:bCs/>
          <w:sz w:val="28"/>
          <w:szCs w:val="28"/>
        </w:rPr>
      </w:pPr>
      <w:r w:rsidRPr="00737394">
        <w:rPr>
          <w:b/>
          <w:bCs/>
          <w:sz w:val="28"/>
          <w:szCs w:val="28"/>
        </w:rPr>
        <w:t>в Правила благоустройства территории населенных пунктов сельского поселения Кузьмино-Отвержский сельсовет Липецкого муниципального района Липецкой области</w:t>
      </w:r>
    </w:p>
    <w:p w14:paraId="41AB7E66" w14:textId="6B1CF362" w:rsidR="009E7424" w:rsidRPr="00737394" w:rsidRDefault="009E7424" w:rsidP="00737394">
      <w:pPr>
        <w:pStyle w:val="1"/>
        <w:tabs>
          <w:tab w:val="left" w:pos="1082"/>
        </w:tabs>
        <w:spacing w:after="0"/>
        <w:jc w:val="both"/>
        <w:rPr>
          <w:b/>
          <w:bCs/>
          <w:sz w:val="28"/>
          <w:szCs w:val="28"/>
        </w:rPr>
      </w:pPr>
    </w:p>
    <w:p w14:paraId="50B1D8C2" w14:textId="008338F9" w:rsidR="009E7424" w:rsidRDefault="009E7424" w:rsidP="00737394">
      <w:pPr>
        <w:pStyle w:val="1"/>
        <w:numPr>
          <w:ilvl w:val="0"/>
          <w:numId w:val="2"/>
        </w:numPr>
        <w:tabs>
          <w:tab w:val="left" w:pos="1082"/>
        </w:tabs>
        <w:spacing w:after="0"/>
        <w:ind w:left="0" w:firstLine="709"/>
        <w:jc w:val="both"/>
        <w:rPr>
          <w:sz w:val="28"/>
          <w:szCs w:val="28"/>
        </w:rPr>
      </w:pPr>
      <w:r w:rsidRPr="00737394">
        <w:rPr>
          <w:sz w:val="28"/>
          <w:szCs w:val="28"/>
        </w:rPr>
        <w:t xml:space="preserve">Внести в </w:t>
      </w:r>
      <w:r w:rsidR="00C907B8">
        <w:rPr>
          <w:sz w:val="28"/>
          <w:szCs w:val="28"/>
        </w:rPr>
        <w:t>П</w:t>
      </w:r>
      <w:r w:rsidRPr="00737394">
        <w:rPr>
          <w:sz w:val="28"/>
          <w:szCs w:val="28"/>
        </w:rPr>
        <w:t>равила благоустройства территории населенных пунктов сельского поселения Кузьмино-Отвержский сельсовет Липецкого муниципального района Липецкой области, утвержденные решением Совета депутатов сельского поселения</w:t>
      </w:r>
      <w:r w:rsidR="003D38A0" w:rsidRPr="00737394">
        <w:rPr>
          <w:sz w:val="28"/>
          <w:szCs w:val="28"/>
        </w:rPr>
        <w:t xml:space="preserve"> Кузьмино-Отвержский сельсовет Липецкого муниципального района Липецкой области Российской Федерации от 11 апреля 2022 года №</w:t>
      </w:r>
      <w:r w:rsidR="00724913">
        <w:rPr>
          <w:sz w:val="28"/>
          <w:szCs w:val="28"/>
        </w:rPr>
        <w:t xml:space="preserve"> </w:t>
      </w:r>
      <w:r w:rsidR="003D38A0" w:rsidRPr="00737394">
        <w:rPr>
          <w:sz w:val="28"/>
          <w:szCs w:val="28"/>
        </w:rPr>
        <w:t xml:space="preserve">101 </w:t>
      </w:r>
      <w:r w:rsidR="00724913" w:rsidRPr="00724913">
        <w:rPr>
          <w:sz w:val="28"/>
          <w:szCs w:val="28"/>
        </w:rPr>
        <w:t>(</w:t>
      </w:r>
      <w:r w:rsidR="00F73D43" w:rsidRPr="00F73D43">
        <w:rPr>
          <w:sz w:val="28"/>
          <w:szCs w:val="28"/>
        </w:rPr>
        <w:t xml:space="preserve">с изменениями от 20.05.2022 № 108, </w:t>
      </w:r>
      <w:r w:rsidR="00F73D43">
        <w:rPr>
          <w:sz w:val="28"/>
          <w:szCs w:val="28"/>
        </w:rPr>
        <w:t xml:space="preserve">от </w:t>
      </w:r>
      <w:r w:rsidR="00F73D43" w:rsidRPr="00F73D43">
        <w:rPr>
          <w:sz w:val="28"/>
          <w:szCs w:val="28"/>
        </w:rPr>
        <w:t>01.07.2022 №</w:t>
      </w:r>
      <w:r w:rsidR="00072B94">
        <w:rPr>
          <w:sz w:val="28"/>
          <w:szCs w:val="28"/>
        </w:rPr>
        <w:t xml:space="preserve"> </w:t>
      </w:r>
      <w:r w:rsidR="00F73D43" w:rsidRPr="00F73D43">
        <w:rPr>
          <w:sz w:val="28"/>
          <w:szCs w:val="28"/>
        </w:rPr>
        <w:t>114</w:t>
      </w:r>
      <w:r w:rsidR="00724913" w:rsidRPr="00724913">
        <w:rPr>
          <w:sz w:val="28"/>
          <w:szCs w:val="28"/>
        </w:rPr>
        <w:t xml:space="preserve">) </w:t>
      </w:r>
      <w:r w:rsidR="003D38A0" w:rsidRPr="00737394">
        <w:rPr>
          <w:sz w:val="28"/>
          <w:szCs w:val="28"/>
        </w:rPr>
        <w:t>следующ</w:t>
      </w:r>
      <w:r w:rsidR="009F797F">
        <w:rPr>
          <w:sz w:val="28"/>
          <w:szCs w:val="28"/>
        </w:rPr>
        <w:t>ие</w:t>
      </w:r>
      <w:r w:rsidR="003D38A0" w:rsidRPr="00737394">
        <w:rPr>
          <w:sz w:val="28"/>
          <w:szCs w:val="28"/>
        </w:rPr>
        <w:t xml:space="preserve"> изменени</w:t>
      </w:r>
      <w:r w:rsidR="009F797F">
        <w:rPr>
          <w:sz w:val="28"/>
          <w:szCs w:val="28"/>
        </w:rPr>
        <w:t>я</w:t>
      </w:r>
      <w:r w:rsidR="000A0606" w:rsidRPr="00737394">
        <w:rPr>
          <w:sz w:val="28"/>
          <w:szCs w:val="28"/>
        </w:rPr>
        <w:t>:</w:t>
      </w:r>
    </w:p>
    <w:p w14:paraId="57A0B5D7" w14:textId="4C786F9D" w:rsidR="009649E2" w:rsidRDefault="009649E2" w:rsidP="006E43F2">
      <w:pPr>
        <w:pStyle w:val="1"/>
        <w:spacing w:after="0"/>
        <w:ind w:firstLine="0"/>
        <w:jc w:val="both"/>
        <w:rPr>
          <w:sz w:val="28"/>
          <w:szCs w:val="28"/>
        </w:rPr>
      </w:pPr>
      <w:r>
        <w:rPr>
          <w:sz w:val="28"/>
          <w:szCs w:val="28"/>
        </w:rPr>
        <w:tab/>
      </w:r>
      <w:r w:rsidR="006E43F2">
        <w:rPr>
          <w:sz w:val="28"/>
          <w:szCs w:val="28"/>
        </w:rPr>
        <w:t>1</w:t>
      </w:r>
      <w:r>
        <w:rPr>
          <w:sz w:val="28"/>
          <w:szCs w:val="28"/>
        </w:rPr>
        <w:t xml:space="preserve">) </w:t>
      </w:r>
      <w:r w:rsidR="00C832BE">
        <w:rPr>
          <w:sz w:val="28"/>
          <w:szCs w:val="28"/>
        </w:rPr>
        <w:t>главу 2 дополнить пунктом 2.18. следующего содержания</w:t>
      </w:r>
      <w:r>
        <w:rPr>
          <w:sz w:val="28"/>
          <w:szCs w:val="28"/>
        </w:rPr>
        <w:t>:</w:t>
      </w:r>
    </w:p>
    <w:p w14:paraId="477CB8F6" w14:textId="77777777" w:rsidR="00C832BE" w:rsidRPr="00C832BE" w:rsidRDefault="009649E2" w:rsidP="00C832BE">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C832BE" w:rsidRPr="00C832BE">
        <w:rPr>
          <w:rFonts w:ascii="Times New Roman" w:hAnsi="Times New Roman" w:cs="Times New Roman"/>
          <w:sz w:val="28"/>
          <w:szCs w:val="28"/>
        </w:rPr>
        <w:t>2.18. Благоустройство общественных территорий рекреационного назначения</w:t>
      </w:r>
    </w:p>
    <w:p w14:paraId="592140CA" w14:textId="77777777" w:rsidR="00C832BE" w:rsidRPr="00C832BE" w:rsidRDefault="00C832BE" w:rsidP="00C832BE">
      <w:pPr>
        <w:pStyle w:val="a5"/>
        <w:ind w:firstLine="708"/>
        <w:jc w:val="both"/>
        <w:rPr>
          <w:rFonts w:ascii="Times New Roman" w:hAnsi="Times New Roman" w:cs="Times New Roman"/>
          <w:sz w:val="28"/>
          <w:szCs w:val="28"/>
        </w:rPr>
      </w:pPr>
      <w:r w:rsidRPr="00C832BE">
        <w:rPr>
          <w:rFonts w:ascii="Times New Roman" w:hAnsi="Times New Roman" w:cs="Times New Roman"/>
          <w:sz w:val="28"/>
          <w:szCs w:val="28"/>
        </w:rPr>
        <w:t>К объектам благоустройства на территориях рекреационного назначения необходимо относить части территорий зон особоохраняемых природных территорий, зоны отдыха, парки, лесопарковые зоны, леса, сады, бульвары, скверы и иные подобные элементы планировочной структуры населенного пункта (далее ¬ объекты рекреации).</w:t>
      </w:r>
    </w:p>
    <w:p w14:paraId="6BBF5FAB" w14:textId="77777777" w:rsidR="00C832BE" w:rsidRPr="00C832BE" w:rsidRDefault="00C832BE" w:rsidP="00C832BE">
      <w:pPr>
        <w:pStyle w:val="a5"/>
        <w:ind w:firstLine="708"/>
        <w:jc w:val="both"/>
        <w:rPr>
          <w:rFonts w:ascii="Times New Roman" w:hAnsi="Times New Roman" w:cs="Times New Roman"/>
          <w:sz w:val="28"/>
          <w:szCs w:val="28"/>
        </w:rPr>
      </w:pPr>
      <w:r w:rsidRPr="00C832BE">
        <w:rPr>
          <w:rFonts w:ascii="Times New Roman" w:hAnsi="Times New Roman" w:cs="Times New Roman"/>
          <w:sz w:val="28"/>
          <w:szCs w:val="28"/>
        </w:rPr>
        <w:t xml:space="preserve">2.18.1. При благоустройстве объектов рекреации предусматривают: </w:t>
      </w:r>
    </w:p>
    <w:p w14:paraId="27C61E9B" w14:textId="77777777" w:rsidR="00C832BE" w:rsidRPr="00C832BE" w:rsidRDefault="00C832BE" w:rsidP="00C832BE">
      <w:pPr>
        <w:pStyle w:val="a5"/>
        <w:ind w:firstLine="708"/>
        <w:jc w:val="both"/>
        <w:rPr>
          <w:rFonts w:ascii="Times New Roman" w:hAnsi="Times New Roman" w:cs="Times New Roman"/>
          <w:sz w:val="28"/>
          <w:szCs w:val="28"/>
        </w:rPr>
      </w:pPr>
      <w:r w:rsidRPr="00C832BE">
        <w:rPr>
          <w:rFonts w:ascii="Times New Roman" w:hAnsi="Times New Roman" w:cs="Times New Roman"/>
          <w:sz w:val="28"/>
          <w:szCs w:val="28"/>
        </w:rPr>
        <w:t xml:space="preserve">а) для лесопарковых зон: сохранение природной среды,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режимов использования и разрешенных мероприятий по благоустройству для различных зон лесопарка; б) для парков и садов: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 установку парковых сооружений; в) для бульваров и скверов: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создание пешеходных </w:t>
      </w:r>
      <w:r w:rsidRPr="00C832BE">
        <w:rPr>
          <w:rFonts w:ascii="Times New Roman" w:hAnsi="Times New Roman" w:cs="Times New Roman"/>
          <w:sz w:val="28"/>
          <w:szCs w:val="28"/>
        </w:rPr>
        <w:lastRenderedPageBreak/>
        <w:t xml:space="preserve">коммуникаций; </w:t>
      </w:r>
    </w:p>
    <w:p w14:paraId="7690E0F8" w14:textId="77777777" w:rsidR="00C832BE" w:rsidRPr="00C832BE" w:rsidRDefault="00C832BE" w:rsidP="00C832BE">
      <w:pPr>
        <w:pStyle w:val="a5"/>
        <w:ind w:firstLine="708"/>
        <w:jc w:val="both"/>
        <w:rPr>
          <w:rFonts w:ascii="Times New Roman" w:hAnsi="Times New Roman" w:cs="Times New Roman"/>
          <w:sz w:val="28"/>
          <w:szCs w:val="28"/>
        </w:rPr>
      </w:pPr>
      <w:r w:rsidRPr="00C832BE">
        <w:rPr>
          <w:rFonts w:ascii="Times New Roman" w:hAnsi="Times New Roman" w:cs="Times New Roman"/>
          <w:sz w:val="28"/>
          <w:szCs w:val="28"/>
        </w:rPr>
        <w:t xml:space="preserve">2.18.2. При благоустройстве объектов рекреации необходимо предусматривать установку туалетных кабин, питьевых фонтанчиков, скамеек, урн, малых контейнеров для мусора. </w:t>
      </w:r>
    </w:p>
    <w:p w14:paraId="2F1380EE" w14:textId="77777777" w:rsidR="00C832BE" w:rsidRPr="00C832BE" w:rsidRDefault="00C832BE" w:rsidP="00C832BE">
      <w:pPr>
        <w:pStyle w:val="a5"/>
        <w:ind w:firstLine="708"/>
        <w:jc w:val="both"/>
        <w:rPr>
          <w:rFonts w:ascii="Times New Roman" w:hAnsi="Times New Roman" w:cs="Times New Roman"/>
          <w:sz w:val="28"/>
          <w:szCs w:val="28"/>
        </w:rPr>
      </w:pPr>
      <w:r w:rsidRPr="00C832BE">
        <w:rPr>
          <w:rFonts w:ascii="Times New Roman" w:hAnsi="Times New Roman" w:cs="Times New Roman"/>
          <w:sz w:val="28"/>
          <w:szCs w:val="28"/>
        </w:rPr>
        <w:t xml:space="preserve"> 2.18.3. Объекты мелкорозничной торговли и питания, размещаемые на территории объектов рекреации, необходимо проектировать некапитaльными и оборудовать туалетом, доступным для посетителей объекта. </w:t>
      </w:r>
    </w:p>
    <w:p w14:paraId="1A460799" w14:textId="77777777" w:rsidR="00C832BE" w:rsidRPr="00C832BE" w:rsidRDefault="00C832BE" w:rsidP="00C832BE">
      <w:pPr>
        <w:pStyle w:val="a5"/>
        <w:ind w:firstLine="708"/>
        <w:jc w:val="both"/>
        <w:rPr>
          <w:rFonts w:ascii="Times New Roman" w:hAnsi="Times New Roman" w:cs="Times New Roman"/>
          <w:sz w:val="28"/>
          <w:szCs w:val="28"/>
        </w:rPr>
      </w:pPr>
      <w:r w:rsidRPr="00C832BE">
        <w:rPr>
          <w:rFonts w:ascii="Times New Roman" w:hAnsi="Times New Roman" w:cs="Times New Roman"/>
          <w:sz w:val="28"/>
          <w:szCs w:val="28"/>
        </w:rPr>
        <w:t xml:space="preserve">2.18.4. В целях обеспечения безопасности нахождения посетителей объекта рекреации вблизи водных объектов в зависимости от ландшафтных условий и характера береговой линии необходима установка просматриваемого ограждения водных объектов.  </w:t>
      </w:r>
    </w:p>
    <w:p w14:paraId="0B9E49F5" w14:textId="77777777" w:rsidR="00C832BE" w:rsidRPr="00C832BE" w:rsidRDefault="00C832BE" w:rsidP="00C832BE">
      <w:pPr>
        <w:pStyle w:val="a5"/>
        <w:ind w:firstLine="708"/>
        <w:jc w:val="both"/>
        <w:rPr>
          <w:rFonts w:ascii="Times New Roman" w:hAnsi="Times New Roman" w:cs="Times New Roman"/>
          <w:sz w:val="28"/>
          <w:szCs w:val="28"/>
        </w:rPr>
      </w:pPr>
      <w:r w:rsidRPr="00C832BE">
        <w:rPr>
          <w:rFonts w:ascii="Times New Roman" w:hAnsi="Times New Roman" w:cs="Times New Roman"/>
          <w:sz w:val="28"/>
          <w:szCs w:val="28"/>
        </w:rPr>
        <w:t xml:space="preserve"> 2.18.5. При проектировании озеленения на территории объектов рекреации необходимо:</w:t>
      </w:r>
    </w:p>
    <w:p w14:paraId="5287F985" w14:textId="77777777" w:rsidR="00C832BE" w:rsidRPr="00C832BE" w:rsidRDefault="00C832BE" w:rsidP="00C832BE">
      <w:pPr>
        <w:pStyle w:val="a5"/>
        <w:ind w:firstLine="708"/>
        <w:jc w:val="both"/>
        <w:rPr>
          <w:rFonts w:ascii="Times New Roman" w:hAnsi="Times New Roman" w:cs="Times New Roman"/>
          <w:sz w:val="28"/>
          <w:szCs w:val="28"/>
        </w:rPr>
      </w:pPr>
      <w:r w:rsidRPr="00C832BE">
        <w:rPr>
          <w:rFonts w:ascii="Times New Roman" w:hAnsi="Times New Roman" w:cs="Times New Roman"/>
          <w:sz w:val="28"/>
          <w:szCs w:val="28"/>
        </w:rPr>
        <w:t xml:space="preserve">- дать оценку существующей древесно-кустарниковой цветочно-¬декоративной растительности и газонных трав, их жизнеспособности и устойчивости; ¬ </w:t>
      </w:r>
    </w:p>
    <w:p w14:paraId="457C4207" w14:textId="77777777" w:rsidR="00C832BE" w:rsidRPr="00C832BE" w:rsidRDefault="00C832BE" w:rsidP="00C832BE">
      <w:pPr>
        <w:pStyle w:val="a5"/>
        <w:ind w:firstLine="708"/>
        <w:jc w:val="both"/>
        <w:rPr>
          <w:rFonts w:ascii="Times New Roman" w:hAnsi="Times New Roman" w:cs="Times New Roman"/>
          <w:sz w:val="28"/>
          <w:szCs w:val="28"/>
        </w:rPr>
      </w:pPr>
      <w:r w:rsidRPr="00C832BE">
        <w:rPr>
          <w:rFonts w:ascii="Times New Roman" w:hAnsi="Times New Roman" w:cs="Times New Roman"/>
          <w:sz w:val="28"/>
          <w:szCs w:val="28"/>
        </w:rPr>
        <w:t>- произвести выявление и учет сорняков, вредителей и болезней древесно-кустарниковой, цветочно¬-декоративной растительности и газонных трав, разработать мероприятия по их удалению с объекта рекреации; ¬</w:t>
      </w:r>
    </w:p>
    <w:p w14:paraId="4AFDD0CC" w14:textId="77777777" w:rsidR="00C832BE" w:rsidRPr="00C832BE" w:rsidRDefault="00C832BE" w:rsidP="00C832BE">
      <w:pPr>
        <w:pStyle w:val="a5"/>
        <w:ind w:firstLine="708"/>
        <w:jc w:val="both"/>
        <w:rPr>
          <w:rFonts w:ascii="Times New Roman" w:hAnsi="Times New Roman" w:cs="Times New Roman"/>
          <w:sz w:val="28"/>
          <w:szCs w:val="28"/>
        </w:rPr>
      </w:pPr>
      <w:r w:rsidRPr="00C832BE">
        <w:rPr>
          <w:rFonts w:ascii="Times New Roman" w:hAnsi="Times New Roman" w:cs="Times New Roman"/>
          <w:sz w:val="28"/>
          <w:szCs w:val="28"/>
        </w:rPr>
        <w:t xml:space="preserve">            - произвести почвенную диагностику условий питания растений; </w:t>
      </w:r>
    </w:p>
    <w:p w14:paraId="063FFC2D" w14:textId="77777777" w:rsidR="00C832BE" w:rsidRPr="00C832BE" w:rsidRDefault="00C832BE" w:rsidP="00C832BE">
      <w:pPr>
        <w:pStyle w:val="a5"/>
        <w:ind w:firstLine="708"/>
        <w:jc w:val="both"/>
        <w:rPr>
          <w:rFonts w:ascii="Times New Roman" w:hAnsi="Times New Roman" w:cs="Times New Roman"/>
          <w:sz w:val="28"/>
          <w:szCs w:val="28"/>
        </w:rPr>
      </w:pPr>
      <w:r w:rsidRPr="00C832BE">
        <w:rPr>
          <w:rFonts w:ascii="Times New Roman" w:hAnsi="Times New Roman" w:cs="Times New Roman"/>
          <w:sz w:val="28"/>
          <w:szCs w:val="28"/>
        </w:rPr>
        <w:t>-¬ обеспечивать сохранение травяного покрова, древесно-¬кустарниковой и прибрежной растительности не менее, чем на 80% общей площади зоны отдыха;</w:t>
      </w:r>
    </w:p>
    <w:p w14:paraId="5FBA0A8F" w14:textId="77777777" w:rsidR="00C832BE" w:rsidRPr="00C832BE" w:rsidRDefault="00C832BE" w:rsidP="00C832BE">
      <w:pPr>
        <w:pStyle w:val="a5"/>
        <w:ind w:firstLine="708"/>
        <w:jc w:val="both"/>
        <w:rPr>
          <w:rFonts w:ascii="Times New Roman" w:hAnsi="Times New Roman" w:cs="Times New Roman"/>
          <w:sz w:val="28"/>
          <w:szCs w:val="28"/>
        </w:rPr>
      </w:pPr>
      <w:r w:rsidRPr="00C832BE">
        <w:rPr>
          <w:rFonts w:ascii="Times New Roman" w:hAnsi="Times New Roman" w:cs="Times New Roman"/>
          <w:sz w:val="28"/>
          <w:szCs w:val="28"/>
        </w:rPr>
        <w:t xml:space="preserve">- ¬ обеспечивать озеленение и формирование берегов водоема. </w:t>
      </w:r>
    </w:p>
    <w:p w14:paraId="7F340356" w14:textId="77777777" w:rsidR="00C832BE" w:rsidRPr="00C832BE" w:rsidRDefault="00C832BE" w:rsidP="00C832BE">
      <w:pPr>
        <w:pStyle w:val="a5"/>
        <w:ind w:firstLine="708"/>
        <w:jc w:val="both"/>
        <w:rPr>
          <w:rFonts w:ascii="Times New Roman" w:hAnsi="Times New Roman" w:cs="Times New Roman"/>
          <w:sz w:val="28"/>
          <w:szCs w:val="28"/>
        </w:rPr>
      </w:pPr>
      <w:r w:rsidRPr="00C832BE">
        <w:rPr>
          <w:rFonts w:ascii="Times New Roman" w:hAnsi="Times New Roman" w:cs="Times New Roman"/>
          <w:sz w:val="28"/>
          <w:szCs w:val="28"/>
        </w:rPr>
        <w:t xml:space="preserve">2.18.6. При проектировании парков рекомендуется учитывать ландшафтно-климатические условия и организовывать парки на пересеченном рельефе, по берегам водоемов, рек, парки на территориях, занятыми лесными насаждениями. При проектировании озеленения парков необходимо использование типов насаждений и видов растений, характерных для данной климатической зоны. </w:t>
      </w:r>
    </w:p>
    <w:p w14:paraId="0970EFF5" w14:textId="77777777" w:rsidR="00C832BE" w:rsidRPr="00C832BE" w:rsidRDefault="00C832BE" w:rsidP="00C832BE">
      <w:pPr>
        <w:pStyle w:val="a5"/>
        <w:ind w:firstLine="708"/>
        <w:jc w:val="both"/>
        <w:rPr>
          <w:rFonts w:ascii="Times New Roman" w:hAnsi="Times New Roman" w:cs="Times New Roman"/>
          <w:sz w:val="28"/>
          <w:szCs w:val="28"/>
        </w:rPr>
      </w:pPr>
      <w:r w:rsidRPr="00C832BE">
        <w:rPr>
          <w:rFonts w:ascii="Times New Roman" w:hAnsi="Times New Roman" w:cs="Times New Roman"/>
          <w:sz w:val="28"/>
          <w:szCs w:val="28"/>
        </w:rPr>
        <w:t xml:space="preserve">2.18.7. При благоустройстве парков, являющихся памятниками садово-¬паркового искусства, истории и архитектуры, необходимы мероприятия по благоустройству такого парка синхронизировать с мероприятиями по реконструкции и (или) реставрации строений и сооружений, расположенных на территории парка, а также проводить мероприятия по сохранению и восстановлению их исторического облика, парка, планировки, озеленения, включая воссоздание ассортимента растений. Оборудование и оснащение территории такого парка элементами благоустройства необходимо проектировать в соответствии с историко¬-культурным регламентом территории, на которой он расположен (при его наличии). </w:t>
      </w:r>
    </w:p>
    <w:p w14:paraId="4CB24B44" w14:textId="77777777" w:rsidR="00C832BE" w:rsidRPr="00C832BE" w:rsidRDefault="00C832BE" w:rsidP="00C832BE">
      <w:pPr>
        <w:pStyle w:val="a5"/>
        <w:ind w:firstLine="708"/>
        <w:jc w:val="both"/>
        <w:rPr>
          <w:rFonts w:ascii="Times New Roman" w:hAnsi="Times New Roman" w:cs="Times New Roman"/>
          <w:sz w:val="28"/>
          <w:szCs w:val="28"/>
        </w:rPr>
      </w:pPr>
      <w:r w:rsidRPr="00C832BE">
        <w:rPr>
          <w:rFonts w:ascii="Times New Roman" w:hAnsi="Times New Roman" w:cs="Times New Roman"/>
          <w:sz w:val="28"/>
          <w:szCs w:val="28"/>
        </w:rPr>
        <w:t>2.18.8. На территории муниципального образования необходимо формировать следующие виды садов:</w:t>
      </w:r>
    </w:p>
    <w:p w14:paraId="6EFE518F" w14:textId="77777777" w:rsidR="00C832BE" w:rsidRPr="00C832BE" w:rsidRDefault="00C832BE" w:rsidP="00C832BE">
      <w:pPr>
        <w:pStyle w:val="a5"/>
        <w:ind w:firstLine="708"/>
        <w:jc w:val="both"/>
        <w:rPr>
          <w:rFonts w:ascii="Times New Roman" w:hAnsi="Times New Roman" w:cs="Times New Roman"/>
          <w:sz w:val="28"/>
          <w:szCs w:val="28"/>
        </w:rPr>
      </w:pPr>
      <w:r w:rsidRPr="00C832BE">
        <w:rPr>
          <w:rFonts w:ascii="Times New Roman" w:hAnsi="Times New Roman" w:cs="Times New Roman"/>
          <w:sz w:val="28"/>
          <w:szCs w:val="28"/>
        </w:rPr>
        <w:t xml:space="preserve"> а) сады отдыха, предназначенные для организации кратковременного отдыха населения и прогулок; </w:t>
      </w:r>
    </w:p>
    <w:p w14:paraId="2D8BBD55" w14:textId="77777777" w:rsidR="00C832BE" w:rsidRPr="00C832BE" w:rsidRDefault="00C832BE" w:rsidP="00C832BE">
      <w:pPr>
        <w:pStyle w:val="a5"/>
        <w:ind w:firstLine="708"/>
        <w:jc w:val="both"/>
        <w:rPr>
          <w:rFonts w:ascii="Times New Roman" w:hAnsi="Times New Roman" w:cs="Times New Roman"/>
          <w:sz w:val="28"/>
          <w:szCs w:val="28"/>
        </w:rPr>
      </w:pPr>
      <w:r w:rsidRPr="00C832BE">
        <w:rPr>
          <w:rFonts w:ascii="Times New Roman" w:hAnsi="Times New Roman" w:cs="Times New Roman"/>
          <w:sz w:val="28"/>
          <w:szCs w:val="28"/>
        </w:rPr>
        <w:t xml:space="preserve">б) сады при зданиях и сооружениях социально значимых объектов, </w:t>
      </w:r>
      <w:r w:rsidRPr="00C832BE">
        <w:rPr>
          <w:rFonts w:ascii="Times New Roman" w:hAnsi="Times New Roman" w:cs="Times New Roman"/>
          <w:sz w:val="28"/>
          <w:szCs w:val="28"/>
        </w:rPr>
        <w:lastRenderedPageBreak/>
        <w:t xml:space="preserve">сооружений культуры и спорта; </w:t>
      </w:r>
    </w:p>
    <w:p w14:paraId="2E9F04F1" w14:textId="3FE5B48D" w:rsidR="00DD6844" w:rsidRDefault="00C832BE" w:rsidP="00C832BE">
      <w:pPr>
        <w:pStyle w:val="a5"/>
        <w:ind w:firstLine="708"/>
        <w:jc w:val="both"/>
        <w:rPr>
          <w:rFonts w:ascii="Times New Roman" w:hAnsi="Times New Roman" w:cs="Times New Roman"/>
          <w:sz w:val="28"/>
          <w:szCs w:val="28"/>
        </w:rPr>
      </w:pPr>
      <w:r w:rsidRPr="00C832BE">
        <w:rPr>
          <w:rFonts w:ascii="Times New Roman" w:hAnsi="Times New Roman" w:cs="Times New Roman"/>
          <w:sz w:val="28"/>
          <w:szCs w:val="28"/>
        </w:rPr>
        <w:t>2.18.9. На территориях зон отдыха, предназначенных и обустроенных для организации активного массового отдыха, купания и рекреации, помимо элементов благоустройства, указанных в пунктах 2.18.2 и 2.18.3 правил благоустройства, необходимо размещать:  пешеходные дорожки, инженерное оборудование (питьевое водоснабжение и водоотведение, защита от попадания загрязненного поверхностного стока в водоем), оборудование пляжа (навесы от солнца, лежаки, кабинки для переодевания)</w:t>
      </w:r>
      <w:r w:rsidR="00A9080E">
        <w:rPr>
          <w:rFonts w:ascii="Times New Roman" w:hAnsi="Times New Roman" w:cs="Times New Roman"/>
          <w:sz w:val="28"/>
          <w:szCs w:val="28"/>
        </w:rPr>
        <w:t>»</w:t>
      </w:r>
      <w:r w:rsidR="00DD6844" w:rsidRPr="009649E2">
        <w:rPr>
          <w:rFonts w:ascii="Times New Roman" w:hAnsi="Times New Roman" w:cs="Times New Roman"/>
          <w:sz w:val="28"/>
          <w:szCs w:val="28"/>
        </w:rPr>
        <w:t>.</w:t>
      </w:r>
    </w:p>
    <w:p w14:paraId="6A4C65E1" w14:textId="32C5636A" w:rsidR="00C832BE" w:rsidRDefault="006E43F2" w:rsidP="00C832BE">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6E43F2">
        <w:rPr>
          <w:rFonts w:ascii="Times New Roman" w:hAnsi="Times New Roman" w:cs="Times New Roman"/>
          <w:sz w:val="28"/>
          <w:szCs w:val="28"/>
        </w:rPr>
        <w:t>главу 2 дополнить пунктом 2.1</w:t>
      </w:r>
      <w:r>
        <w:rPr>
          <w:rFonts w:ascii="Times New Roman" w:hAnsi="Times New Roman" w:cs="Times New Roman"/>
          <w:sz w:val="28"/>
          <w:szCs w:val="28"/>
        </w:rPr>
        <w:t>9</w:t>
      </w:r>
      <w:r w:rsidRPr="006E43F2">
        <w:rPr>
          <w:rFonts w:ascii="Times New Roman" w:hAnsi="Times New Roman" w:cs="Times New Roman"/>
          <w:sz w:val="28"/>
          <w:szCs w:val="28"/>
        </w:rPr>
        <w:t>. следующего содержания:</w:t>
      </w:r>
    </w:p>
    <w:p w14:paraId="7B8F0002" w14:textId="77777777" w:rsidR="00B851A5" w:rsidRPr="00B851A5" w:rsidRDefault="006E43F2" w:rsidP="00B851A5">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B851A5" w:rsidRPr="00B851A5">
        <w:rPr>
          <w:rFonts w:ascii="Times New Roman" w:hAnsi="Times New Roman" w:cs="Times New Roman"/>
          <w:sz w:val="28"/>
          <w:szCs w:val="28"/>
        </w:rPr>
        <w:t>2.19. Организация пешеходных коммуникаций, в том числе тротуаров, аллей, дорожек, тропинок</w:t>
      </w:r>
    </w:p>
    <w:p w14:paraId="0037C555" w14:textId="77777777" w:rsidR="00B851A5" w:rsidRPr="00B851A5" w:rsidRDefault="00B851A5" w:rsidP="00B851A5">
      <w:pPr>
        <w:pStyle w:val="a5"/>
        <w:ind w:firstLine="708"/>
        <w:jc w:val="both"/>
        <w:rPr>
          <w:rFonts w:ascii="Times New Roman" w:hAnsi="Times New Roman" w:cs="Times New Roman"/>
          <w:sz w:val="28"/>
          <w:szCs w:val="28"/>
        </w:rPr>
      </w:pPr>
      <w:r w:rsidRPr="00B851A5">
        <w:rPr>
          <w:rFonts w:ascii="Times New Roman" w:hAnsi="Times New Roman" w:cs="Times New Roman"/>
          <w:sz w:val="28"/>
          <w:szCs w:val="28"/>
        </w:rPr>
        <w:t xml:space="preserve">2.19.1. Пешеходные коммуникации на территории жилой застройки необходимо проектировать с учетом создания основных и второстепенных пешеходных коммуникаций. К основным необходимо относить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 К второстепенным рекомендуется относить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 </w:t>
      </w:r>
    </w:p>
    <w:p w14:paraId="7699EDA5" w14:textId="77777777" w:rsidR="00B851A5" w:rsidRPr="00B851A5" w:rsidRDefault="00B851A5" w:rsidP="00B851A5">
      <w:pPr>
        <w:pStyle w:val="a5"/>
        <w:ind w:firstLine="708"/>
        <w:jc w:val="both"/>
        <w:rPr>
          <w:rFonts w:ascii="Times New Roman" w:hAnsi="Times New Roman" w:cs="Times New Roman"/>
          <w:sz w:val="28"/>
          <w:szCs w:val="28"/>
        </w:rPr>
      </w:pPr>
      <w:r w:rsidRPr="00B851A5">
        <w:rPr>
          <w:rFonts w:ascii="Times New Roman" w:hAnsi="Times New Roman" w:cs="Times New Roman"/>
          <w:sz w:val="28"/>
          <w:szCs w:val="28"/>
        </w:rPr>
        <w:t>2.19.2. Перед проектированием пешеходных коммуникаций необходимо составить карту фактических пешеходных маршрутов и схем движения пешеходных потоков, соединяющих основные точки притяжения людей, провести осмотр действующих и заброшенных пешеходных маршрутов, инвентаризацию бесхозных объектов, выявить основные проблемы состояния среды населенного пункта в местах концентрации пешеходных потоков. Необходимо учитывать интенсивность пешеходных потоков в различное время суток.</w:t>
      </w:r>
    </w:p>
    <w:p w14:paraId="0A3ED3C0" w14:textId="77777777" w:rsidR="00B851A5" w:rsidRPr="00B851A5" w:rsidRDefault="00B851A5" w:rsidP="00B851A5">
      <w:pPr>
        <w:pStyle w:val="a5"/>
        <w:ind w:firstLine="708"/>
        <w:jc w:val="both"/>
        <w:rPr>
          <w:rFonts w:ascii="Times New Roman" w:hAnsi="Times New Roman" w:cs="Times New Roman"/>
          <w:sz w:val="28"/>
          <w:szCs w:val="28"/>
        </w:rPr>
      </w:pPr>
      <w:r w:rsidRPr="00B851A5">
        <w:rPr>
          <w:rFonts w:ascii="Times New Roman" w:hAnsi="Times New Roman" w:cs="Times New Roman"/>
          <w:sz w:val="28"/>
          <w:szCs w:val="28"/>
        </w:rPr>
        <w:t xml:space="preserve"> 2.19.3.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МНГ. При планировочной организации пешеходных тротуаров необходимо предусматривать беспрепятственный доступ к зданиям и сооружениям для МГН, в том числе для инвалидов и иных граждан с ограниченными возможностями передвижения и их сопровождающих в соответствии СП 59.13330.2020 «Свод правил. Доступность зданий и сооружений для маломобильных групп населения. СНиП 35¬01¬200l». </w:t>
      </w:r>
    </w:p>
    <w:p w14:paraId="274E118B" w14:textId="77777777" w:rsidR="00B851A5" w:rsidRPr="00B851A5" w:rsidRDefault="00B851A5" w:rsidP="00B851A5">
      <w:pPr>
        <w:pStyle w:val="a5"/>
        <w:ind w:firstLine="708"/>
        <w:jc w:val="both"/>
        <w:rPr>
          <w:rFonts w:ascii="Times New Roman" w:hAnsi="Times New Roman" w:cs="Times New Roman"/>
          <w:sz w:val="28"/>
          <w:szCs w:val="28"/>
        </w:rPr>
      </w:pPr>
      <w:r w:rsidRPr="00B851A5">
        <w:rPr>
          <w:rFonts w:ascii="Times New Roman" w:hAnsi="Times New Roman" w:cs="Times New Roman"/>
          <w:sz w:val="28"/>
          <w:szCs w:val="28"/>
        </w:rPr>
        <w:t xml:space="preserve">2.19.4. При проектировании пешеходных коммуникаций, прилегающих к объектам транспортной инфаструктуры, необходимо организовать разделение </w:t>
      </w:r>
      <w:r w:rsidRPr="00B851A5">
        <w:rPr>
          <w:rFonts w:ascii="Times New Roman" w:hAnsi="Times New Roman" w:cs="Times New Roman"/>
          <w:sz w:val="28"/>
          <w:szCs w:val="28"/>
        </w:rPr>
        <w:lastRenderedPageBreak/>
        <w:t xml:space="preserve">пешеходных потоков. </w:t>
      </w:r>
    </w:p>
    <w:p w14:paraId="7903BC16" w14:textId="77777777" w:rsidR="00B851A5" w:rsidRPr="00B851A5" w:rsidRDefault="00B851A5" w:rsidP="00B851A5">
      <w:pPr>
        <w:pStyle w:val="a5"/>
        <w:ind w:firstLine="708"/>
        <w:jc w:val="both"/>
        <w:rPr>
          <w:rFonts w:ascii="Times New Roman" w:hAnsi="Times New Roman" w:cs="Times New Roman"/>
          <w:sz w:val="28"/>
          <w:szCs w:val="28"/>
        </w:rPr>
      </w:pPr>
      <w:r w:rsidRPr="00B851A5">
        <w:rPr>
          <w:rFonts w:ascii="Times New Roman" w:hAnsi="Times New Roman" w:cs="Times New Roman"/>
          <w:sz w:val="28"/>
          <w:szCs w:val="28"/>
        </w:rPr>
        <w:t>2.19.5. С учетом общественного мнения, на сложившихся пешеходных маршрутах необходимо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14:paraId="1F5399D8" w14:textId="77777777" w:rsidR="00B851A5" w:rsidRPr="00B851A5" w:rsidRDefault="00B851A5" w:rsidP="00B851A5">
      <w:pPr>
        <w:pStyle w:val="a5"/>
        <w:ind w:firstLine="708"/>
        <w:jc w:val="both"/>
        <w:rPr>
          <w:rFonts w:ascii="Times New Roman" w:hAnsi="Times New Roman" w:cs="Times New Roman"/>
          <w:sz w:val="28"/>
          <w:szCs w:val="28"/>
        </w:rPr>
      </w:pPr>
      <w:r w:rsidRPr="00B851A5">
        <w:rPr>
          <w:rFonts w:ascii="Times New Roman" w:hAnsi="Times New Roman" w:cs="Times New Roman"/>
          <w:sz w:val="28"/>
          <w:szCs w:val="28"/>
        </w:rPr>
        <w:t>2.19.6. В перечень элементов благоустройства пешеходных коммуникаций необходимо включать: покрытие, элементы сопряжения поверхностей, осветительное оборудование, скамьи, малые контейнеры для мусора, урны, информационные указатели. Количество элементов благоустройства необходимо определять с учетом интенсивности пешеходного движения.</w:t>
      </w:r>
    </w:p>
    <w:p w14:paraId="6541C510" w14:textId="77777777" w:rsidR="00B851A5" w:rsidRPr="00B851A5" w:rsidRDefault="00B851A5" w:rsidP="00B851A5">
      <w:pPr>
        <w:pStyle w:val="a5"/>
        <w:ind w:firstLine="708"/>
        <w:jc w:val="both"/>
        <w:rPr>
          <w:rFonts w:ascii="Times New Roman" w:hAnsi="Times New Roman" w:cs="Times New Roman"/>
          <w:sz w:val="28"/>
          <w:szCs w:val="28"/>
        </w:rPr>
      </w:pPr>
      <w:r w:rsidRPr="00B851A5">
        <w:rPr>
          <w:rFonts w:ascii="Times New Roman" w:hAnsi="Times New Roman" w:cs="Times New Roman"/>
          <w:sz w:val="28"/>
          <w:szCs w:val="28"/>
        </w:rPr>
        <w:t xml:space="preserve">2.19.7. Покрытие пешеходных дорожек необходимо предусматривать удобным при ходьбе и устойчивым к износу. </w:t>
      </w:r>
    </w:p>
    <w:p w14:paraId="2731EF99" w14:textId="77777777" w:rsidR="00B851A5" w:rsidRPr="00B851A5" w:rsidRDefault="00B851A5" w:rsidP="00B851A5">
      <w:pPr>
        <w:pStyle w:val="a5"/>
        <w:ind w:firstLine="708"/>
        <w:jc w:val="both"/>
        <w:rPr>
          <w:rFonts w:ascii="Times New Roman" w:hAnsi="Times New Roman" w:cs="Times New Roman"/>
          <w:sz w:val="28"/>
          <w:szCs w:val="28"/>
        </w:rPr>
      </w:pPr>
      <w:r w:rsidRPr="00B851A5">
        <w:rPr>
          <w:rFonts w:ascii="Times New Roman" w:hAnsi="Times New Roman" w:cs="Times New Roman"/>
          <w:sz w:val="28"/>
          <w:szCs w:val="28"/>
        </w:rPr>
        <w:t>2.19.8. Пешеходные дорожки и тротуары в составе активно используемых общественных территорий в целях избежания скопления людей необходимо предусматривать шириной не менее 1,5 метров. На тротуарах с активным потоком пешеходов уличную мебель необходимо располагать в порядке, способствующем свободному движению пешеходов.</w:t>
      </w:r>
    </w:p>
    <w:p w14:paraId="41C192EE" w14:textId="77777777" w:rsidR="00B851A5" w:rsidRPr="00B851A5" w:rsidRDefault="00B851A5" w:rsidP="00B851A5">
      <w:pPr>
        <w:pStyle w:val="a5"/>
        <w:ind w:firstLine="708"/>
        <w:jc w:val="both"/>
        <w:rPr>
          <w:rFonts w:ascii="Times New Roman" w:hAnsi="Times New Roman" w:cs="Times New Roman"/>
          <w:sz w:val="28"/>
          <w:szCs w:val="28"/>
        </w:rPr>
      </w:pPr>
      <w:r w:rsidRPr="00B851A5">
        <w:rPr>
          <w:rFonts w:ascii="Times New Roman" w:hAnsi="Times New Roman" w:cs="Times New Roman"/>
          <w:sz w:val="28"/>
          <w:szCs w:val="28"/>
        </w:rPr>
        <w:t xml:space="preserve"> 2.19.9. Пешеходные коммуникации в составе общественных территорий необходимо предусмотреть хорошо просматриваемыми и освещенными.</w:t>
      </w:r>
    </w:p>
    <w:p w14:paraId="3A2E7FD7" w14:textId="77777777" w:rsidR="00B851A5" w:rsidRPr="00B851A5" w:rsidRDefault="00B851A5" w:rsidP="00B851A5">
      <w:pPr>
        <w:pStyle w:val="a5"/>
        <w:ind w:firstLine="708"/>
        <w:jc w:val="both"/>
        <w:rPr>
          <w:rFonts w:ascii="Times New Roman" w:hAnsi="Times New Roman" w:cs="Times New Roman"/>
          <w:sz w:val="28"/>
          <w:szCs w:val="28"/>
        </w:rPr>
      </w:pPr>
      <w:r w:rsidRPr="00B851A5">
        <w:rPr>
          <w:rFonts w:ascii="Times New Roman" w:hAnsi="Times New Roman" w:cs="Times New Roman"/>
          <w:sz w:val="28"/>
          <w:szCs w:val="28"/>
        </w:rPr>
        <w:t xml:space="preserve">2.19.10.  Не рекомендуется проектирование и создание прямолинейных пешеходных дорожек. Необходимо предусматривать возможности для альтернативных пешеходных маршрутов между двумя любыми точками муниципального образования. </w:t>
      </w:r>
    </w:p>
    <w:p w14:paraId="24EB2A9B" w14:textId="77777777" w:rsidR="00B851A5" w:rsidRPr="00B851A5" w:rsidRDefault="00B851A5" w:rsidP="00B851A5">
      <w:pPr>
        <w:pStyle w:val="a5"/>
        <w:ind w:firstLine="708"/>
        <w:jc w:val="both"/>
        <w:rPr>
          <w:rFonts w:ascii="Times New Roman" w:hAnsi="Times New Roman" w:cs="Times New Roman"/>
          <w:sz w:val="28"/>
          <w:szCs w:val="28"/>
        </w:rPr>
      </w:pPr>
      <w:r w:rsidRPr="00B851A5">
        <w:rPr>
          <w:rFonts w:ascii="Times New Roman" w:hAnsi="Times New Roman" w:cs="Times New Roman"/>
          <w:sz w:val="28"/>
          <w:szCs w:val="28"/>
        </w:rPr>
        <w:t xml:space="preserve">2.19.11. При планировании пешеходных коммуникаций необходимо создание мест для кратковременного отдыха пешеходов, в том числе МГН (например, скамьи).    </w:t>
      </w:r>
    </w:p>
    <w:p w14:paraId="6CCE4B6E" w14:textId="77777777" w:rsidR="00B851A5" w:rsidRPr="00B851A5" w:rsidRDefault="00B851A5" w:rsidP="00B851A5">
      <w:pPr>
        <w:pStyle w:val="a5"/>
        <w:ind w:firstLine="708"/>
        <w:jc w:val="both"/>
        <w:rPr>
          <w:rFonts w:ascii="Times New Roman" w:hAnsi="Times New Roman" w:cs="Times New Roman"/>
          <w:sz w:val="28"/>
          <w:szCs w:val="28"/>
        </w:rPr>
      </w:pPr>
      <w:r w:rsidRPr="00B851A5">
        <w:rPr>
          <w:rFonts w:ascii="Times New Roman" w:hAnsi="Times New Roman" w:cs="Times New Roman"/>
          <w:sz w:val="28"/>
          <w:szCs w:val="28"/>
        </w:rPr>
        <w:t xml:space="preserve">2.19.12. С целью создания комфортной среды для пешеходов пешеходные коммуникации необходимо озеленять путем использования различных видов зеленых насаждений. </w:t>
      </w:r>
    </w:p>
    <w:p w14:paraId="4130B3F8" w14:textId="77777777" w:rsidR="00B851A5" w:rsidRPr="00B851A5" w:rsidRDefault="00B851A5" w:rsidP="00B851A5">
      <w:pPr>
        <w:pStyle w:val="a5"/>
        <w:ind w:firstLine="708"/>
        <w:jc w:val="both"/>
        <w:rPr>
          <w:rFonts w:ascii="Times New Roman" w:hAnsi="Times New Roman" w:cs="Times New Roman"/>
          <w:sz w:val="28"/>
          <w:szCs w:val="28"/>
        </w:rPr>
      </w:pPr>
      <w:r w:rsidRPr="00B851A5">
        <w:rPr>
          <w:rFonts w:ascii="Times New Roman" w:hAnsi="Times New Roman" w:cs="Times New Roman"/>
          <w:sz w:val="28"/>
          <w:szCs w:val="28"/>
        </w:rPr>
        <w:t>2.19.13. При создании основных пешеходных коммуникаций необходимо использовать твердые виды покрытия. Точки пересечения основных пешеходных коммуникаций с транспортными проездами, в том числе некапитальных нестационарных сооружений, необходимо оснащать бордюрными пандусами. Лестницы, пандусы, мостики и другие подобные элементы необходимо выполнять с соблюдением равновеликой пропускной способности.</w:t>
      </w:r>
    </w:p>
    <w:p w14:paraId="0475186C" w14:textId="4B114AAC" w:rsidR="00B851A5" w:rsidRPr="00B851A5" w:rsidRDefault="00B851A5" w:rsidP="00B851A5">
      <w:pPr>
        <w:pStyle w:val="a5"/>
        <w:ind w:firstLine="708"/>
        <w:jc w:val="both"/>
        <w:rPr>
          <w:rFonts w:ascii="Times New Roman" w:hAnsi="Times New Roman" w:cs="Times New Roman"/>
          <w:sz w:val="28"/>
          <w:szCs w:val="28"/>
        </w:rPr>
      </w:pPr>
      <w:r w:rsidRPr="00B851A5">
        <w:rPr>
          <w:rFonts w:ascii="Times New Roman" w:hAnsi="Times New Roman" w:cs="Times New Roman"/>
          <w:sz w:val="28"/>
          <w:szCs w:val="28"/>
        </w:rPr>
        <w:t xml:space="preserve"> 2.19.14. При создании второстепенных пешеходных коммуникаций необходимо использовать различные виды покрытия: а) дорожки скверов, бульваров, садов населенного пункта необходимо устраивать с твердыми видами покрытия и элементами сопряжения поверхностей; б) дорожки крупных озелененных территорий и территорий рекреационного назначения необходимо устраивать с различными видами мягкого или комбинированного покрытия, пешеходные тропы с естественным грунтовым покрытием. </w:t>
      </w:r>
    </w:p>
    <w:p w14:paraId="1B36AD38" w14:textId="77777777" w:rsidR="00B851A5" w:rsidRPr="00B851A5" w:rsidRDefault="00B851A5" w:rsidP="00B851A5">
      <w:pPr>
        <w:pStyle w:val="a5"/>
        <w:ind w:firstLine="708"/>
        <w:jc w:val="both"/>
        <w:rPr>
          <w:rFonts w:ascii="Times New Roman" w:hAnsi="Times New Roman" w:cs="Times New Roman"/>
          <w:sz w:val="28"/>
          <w:szCs w:val="28"/>
        </w:rPr>
      </w:pPr>
      <w:r w:rsidRPr="00B851A5">
        <w:rPr>
          <w:rFonts w:ascii="Times New Roman" w:hAnsi="Times New Roman" w:cs="Times New Roman"/>
          <w:sz w:val="28"/>
          <w:szCs w:val="28"/>
        </w:rPr>
        <w:lastRenderedPageBreak/>
        <w:t xml:space="preserve">2.19.15. При планировании протяженных пешеходных коммуникаций и крупных пешеходных зон необходимо оценить возможность сохранения движения автомобильного транспорта с исключением транзитного движения и длительной парковки (стоянки) автотранспортных средств. </w:t>
      </w:r>
    </w:p>
    <w:p w14:paraId="1BA009D9" w14:textId="77777777" w:rsidR="00B851A5" w:rsidRPr="00B851A5" w:rsidRDefault="00B851A5" w:rsidP="00B851A5">
      <w:pPr>
        <w:pStyle w:val="a5"/>
        <w:ind w:firstLine="708"/>
        <w:jc w:val="both"/>
        <w:rPr>
          <w:rFonts w:ascii="Times New Roman" w:hAnsi="Times New Roman" w:cs="Times New Roman"/>
          <w:sz w:val="28"/>
          <w:szCs w:val="28"/>
        </w:rPr>
      </w:pPr>
      <w:r w:rsidRPr="00B851A5">
        <w:rPr>
          <w:rFonts w:ascii="Times New Roman" w:hAnsi="Times New Roman" w:cs="Times New Roman"/>
          <w:sz w:val="28"/>
          <w:szCs w:val="28"/>
        </w:rPr>
        <w:t xml:space="preserve">2.19.16. При создании сети велосипедных и велопешеходных дорожек необходимо  связывать между собой все части муниципального образования, создавая условия для беспрепятственного передвижения на велосипеде, обеспечения безопасности, связности, прямолинейности, комфортности. При этом типологию объектов велосипедной инфраструктуры необходимо проектировать в зависимости от их функции (транспортная или рекреационная), роли в масштабе муниципального образования и характеристик автомобильного и пешеходного движения на территории, в которую интегрируется велодвижение. В зависимости от этих факторов могyт применяться различные решения устройства велодорожек и (или) велополос. </w:t>
      </w:r>
    </w:p>
    <w:p w14:paraId="65A68EC4" w14:textId="77777777" w:rsidR="00B851A5" w:rsidRPr="00B851A5" w:rsidRDefault="00B851A5" w:rsidP="00B851A5">
      <w:pPr>
        <w:pStyle w:val="a5"/>
        <w:ind w:firstLine="708"/>
        <w:jc w:val="both"/>
        <w:rPr>
          <w:rFonts w:ascii="Times New Roman" w:hAnsi="Times New Roman" w:cs="Times New Roman"/>
          <w:sz w:val="28"/>
          <w:szCs w:val="28"/>
        </w:rPr>
      </w:pPr>
      <w:r w:rsidRPr="00B851A5">
        <w:rPr>
          <w:rFonts w:ascii="Times New Roman" w:hAnsi="Times New Roman" w:cs="Times New Roman"/>
          <w:sz w:val="28"/>
          <w:szCs w:val="28"/>
        </w:rPr>
        <w:t>2.19.17. На велодорожках, размещаемых вдоль улиц и дорог, необходимо  предусматривать освещение, на территориях рекреационного назначения озеленение.</w:t>
      </w:r>
    </w:p>
    <w:p w14:paraId="506AB430" w14:textId="0B27C395" w:rsidR="006E43F2" w:rsidRDefault="00B851A5" w:rsidP="00B851A5">
      <w:pPr>
        <w:pStyle w:val="a5"/>
        <w:ind w:firstLine="708"/>
        <w:jc w:val="both"/>
        <w:rPr>
          <w:rFonts w:ascii="Times New Roman" w:hAnsi="Times New Roman" w:cs="Times New Roman"/>
          <w:sz w:val="28"/>
          <w:szCs w:val="28"/>
        </w:rPr>
      </w:pPr>
      <w:r w:rsidRPr="00B851A5">
        <w:rPr>
          <w:rFonts w:ascii="Times New Roman" w:hAnsi="Times New Roman" w:cs="Times New Roman"/>
          <w:sz w:val="28"/>
          <w:szCs w:val="28"/>
        </w:rPr>
        <w:t>2.19.18. Для эффективного использования велосипедных коммуникаций необходимо предусматривать: а) маршруты велодорожек, интегрированные в единую замкнутую систему; б) комфортные и безопасные пересечения веломаршрутов на перекрестках с пешеходными и автомобильными коммуникациями; в) снижение общей скорости движения автомобильного транспорта на территории, в которую интегрируется велодвижение; г) организацию безбарьерной среды в зонах перепада высот на маршруте; д) организацию велодорожек на маршрутах, ведущих к зонам транспортно-пересадочных узлов и остановкам внеуличного транспорта; е) безопасные велопарковки на общественных территориях муниципального образования, в том числе в зонах транспортно-¬пересадочных узлов и остановок внеуличного транспорта</w:t>
      </w:r>
      <w:r w:rsidR="00D33439">
        <w:rPr>
          <w:rFonts w:ascii="Times New Roman" w:hAnsi="Times New Roman" w:cs="Times New Roman"/>
          <w:sz w:val="28"/>
          <w:szCs w:val="28"/>
        </w:rPr>
        <w:t>».</w:t>
      </w:r>
    </w:p>
    <w:p w14:paraId="0F86D71D" w14:textId="1F8DCAB1" w:rsidR="00D33439" w:rsidRDefault="00D33439" w:rsidP="00B851A5">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3D53E7" w:rsidRPr="003D53E7">
        <w:rPr>
          <w:rFonts w:ascii="Times New Roman" w:hAnsi="Times New Roman" w:cs="Times New Roman"/>
          <w:sz w:val="28"/>
          <w:szCs w:val="28"/>
        </w:rPr>
        <w:t>главу 2 дополнить пунктом 2.</w:t>
      </w:r>
      <w:r w:rsidR="003D53E7">
        <w:rPr>
          <w:rFonts w:ascii="Times New Roman" w:hAnsi="Times New Roman" w:cs="Times New Roman"/>
          <w:sz w:val="28"/>
          <w:szCs w:val="28"/>
        </w:rPr>
        <w:t>20</w:t>
      </w:r>
      <w:r w:rsidR="003D53E7" w:rsidRPr="003D53E7">
        <w:rPr>
          <w:rFonts w:ascii="Times New Roman" w:hAnsi="Times New Roman" w:cs="Times New Roman"/>
          <w:sz w:val="28"/>
          <w:szCs w:val="28"/>
        </w:rPr>
        <w:t>. следующего содержания:</w:t>
      </w:r>
    </w:p>
    <w:p w14:paraId="6DB8DFF7" w14:textId="77777777" w:rsidR="00D32AB4" w:rsidRPr="00D32AB4" w:rsidRDefault="003D53E7" w:rsidP="00D32AB4">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D32AB4" w:rsidRPr="00D32AB4">
        <w:rPr>
          <w:rFonts w:ascii="Times New Roman" w:hAnsi="Times New Roman" w:cs="Times New Roman"/>
          <w:sz w:val="28"/>
          <w:szCs w:val="28"/>
        </w:rPr>
        <w:t>2.20.  Обеспечение беспрепятственного передвижения по территории инвалидов и других маломобильных групп населения</w:t>
      </w:r>
    </w:p>
    <w:p w14:paraId="69E30FD0" w14:textId="5639B85D" w:rsidR="00D32AB4" w:rsidRPr="00D32AB4" w:rsidRDefault="00D32AB4" w:rsidP="00D32AB4">
      <w:pPr>
        <w:pStyle w:val="a5"/>
        <w:ind w:firstLine="708"/>
        <w:jc w:val="both"/>
        <w:rPr>
          <w:rFonts w:ascii="Times New Roman" w:hAnsi="Times New Roman" w:cs="Times New Roman"/>
          <w:sz w:val="28"/>
          <w:szCs w:val="28"/>
        </w:rPr>
      </w:pPr>
      <w:r w:rsidRPr="00D32AB4">
        <w:rPr>
          <w:rFonts w:ascii="Times New Roman" w:hAnsi="Times New Roman" w:cs="Times New Roman"/>
          <w:sz w:val="28"/>
          <w:szCs w:val="28"/>
        </w:rPr>
        <w:t xml:space="preserve">2.20.1 При проектировании объектов благоустройства необходимо предусматривать доступность среды населенных (пунктов для МГН,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доступность сельской среды может обеспечиваться в том числе </w:t>
      </w:r>
      <w:r w:rsidR="00C14C01" w:rsidRPr="00D32AB4">
        <w:rPr>
          <w:rFonts w:ascii="Times New Roman" w:hAnsi="Times New Roman" w:cs="Times New Roman"/>
          <w:sz w:val="28"/>
          <w:szCs w:val="28"/>
        </w:rPr>
        <w:t>путем оснащения</w:t>
      </w:r>
      <w:r w:rsidRPr="00D32AB4">
        <w:rPr>
          <w:rFonts w:ascii="Times New Roman" w:hAnsi="Times New Roman" w:cs="Times New Roman"/>
          <w:sz w:val="28"/>
          <w:szCs w:val="28"/>
        </w:rPr>
        <w:t xml:space="preserve"> объектов благоустройства элементами и техническими средствами, способствующими передвижению МГН. </w:t>
      </w:r>
    </w:p>
    <w:p w14:paraId="46E2819E" w14:textId="110EDD5E" w:rsidR="00D32AB4" w:rsidRPr="00D32AB4" w:rsidRDefault="00D32AB4" w:rsidP="00D32AB4">
      <w:pPr>
        <w:pStyle w:val="a5"/>
        <w:ind w:firstLine="708"/>
        <w:jc w:val="both"/>
        <w:rPr>
          <w:rFonts w:ascii="Times New Roman" w:hAnsi="Times New Roman" w:cs="Times New Roman"/>
          <w:sz w:val="28"/>
          <w:szCs w:val="28"/>
        </w:rPr>
      </w:pPr>
      <w:r w:rsidRPr="00D32AB4">
        <w:rPr>
          <w:rFonts w:ascii="Times New Roman" w:hAnsi="Times New Roman" w:cs="Times New Roman"/>
          <w:sz w:val="28"/>
          <w:szCs w:val="28"/>
        </w:rPr>
        <w:t xml:space="preserve">2.20.2. Проектирование, строительство, установку технических средств и оборудования, способствующих передвижению МГН, необходимо осуществлять в том числе при новом строительстве в соответствии с утвержденной проектной документацией.                                              2.20.3. Пути движения МГН, входные группы в здания и сооружения необходимо проектировать в соответствии с СП </w:t>
      </w:r>
      <w:r w:rsidRPr="00D32AB4">
        <w:rPr>
          <w:rFonts w:ascii="Times New Roman" w:hAnsi="Times New Roman" w:cs="Times New Roman"/>
          <w:sz w:val="28"/>
          <w:szCs w:val="28"/>
        </w:rPr>
        <w:lastRenderedPageBreak/>
        <w:t>59.13330.2020. Доступность зданий и сооружений для маломобильных групп населения. СНиП 35¬01¬200l.</w:t>
      </w:r>
    </w:p>
    <w:p w14:paraId="7A93692E" w14:textId="484819B4" w:rsidR="00D32AB4" w:rsidRPr="00D32AB4" w:rsidRDefault="00D32AB4" w:rsidP="00D32AB4">
      <w:pPr>
        <w:pStyle w:val="a5"/>
        <w:ind w:firstLine="708"/>
        <w:jc w:val="both"/>
        <w:rPr>
          <w:rFonts w:ascii="Times New Roman" w:hAnsi="Times New Roman" w:cs="Times New Roman"/>
          <w:sz w:val="28"/>
          <w:szCs w:val="28"/>
        </w:rPr>
      </w:pPr>
      <w:r w:rsidRPr="00D32AB4">
        <w:rPr>
          <w:rFonts w:ascii="Times New Roman" w:hAnsi="Times New Roman" w:cs="Times New Roman"/>
          <w:sz w:val="28"/>
          <w:szCs w:val="28"/>
        </w:rPr>
        <w:t xml:space="preserve">2.20.4. При выполнении благоустройств улиц в части организации подходов к зданиям и сооружениям поверхность реконструируемой части тротуаров необходимо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 Тротуары, подходы к зданиям, строениям и сооружениям, ступени и пандусы необходимо выполнять с нескользящей поверхностью. Поверхности тротуаров, площадок перед входом в здания, строения и сооружений, ступеней и пандусов, имеющие скользкую поверхность в холодный период времени, необходимо обрабатывать специальными противогололедными средствами или укрывать такие поверхности противоскользящими материалами. </w:t>
      </w:r>
    </w:p>
    <w:p w14:paraId="0437014D" w14:textId="462D05E6" w:rsidR="00D32AB4" w:rsidRPr="00D32AB4" w:rsidRDefault="00D32AB4" w:rsidP="00D32AB4">
      <w:pPr>
        <w:pStyle w:val="a5"/>
        <w:ind w:firstLine="708"/>
        <w:jc w:val="both"/>
        <w:rPr>
          <w:rFonts w:ascii="Times New Roman" w:hAnsi="Times New Roman" w:cs="Times New Roman"/>
          <w:sz w:val="28"/>
          <w:szCs w:val="28"/>
        </w:rPr>
      </w:pPr>
      <w:r w:rsidRPr="00D32AB4">
        <w:rPr>
          <w:rFonts w:ascii="Times New Roman" w:hAnsi="Times New Roman" w:cs="Times New Roman"/>
          <w:sz w:val="28"/>
          <w:szCs w:val="28"/>
        </w:rPr>
        <w:t xml:space="preserve">2.20.5.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необходимо применение тактильных наземных указателей. </w:t>
      </w:r>
    </w:p>
    <w:p w14:paraId="4D39968D" w14:textId="6E555A69" w:rsidR="00D32AB4" w:rsidRDefault="00D32AB4" w:rsidP="00D32AB4">
      <w:pPr>
        <w:pStyle w:val="a5"/>
        <w:ind w:firstLine="708"/>
        <w:jc w:val="both"/>
        <w:rPr>
          <w:rFonts w:ascii="Times New Roman" w:hAnsi="Times New Roman" w:cs="Times New Roman"/>
          <w:sz w:val="28"/>
          <w:szCs w:val="28"/>
        </w:rPr>
      </w:pPr>
      <w:r w:rsidRPr="00D32AB4">
        <w:rPr>
          <w:rFonts w:ascii="Times New Roman" w:hAnsi="Times New Roman" w:cs="Times New Roman"/>
          <w:sz w:val="28"/>
          <w:szCs w:val="28"/>
        </w:rPr>
        <w:t>2.20.6. Для информирования инвалидов по зрению на путях их движения, указания направления движения, идентификации мест и возможности получения услуги необходимо оборудование общественных территорий населенного пункта, территорий, прилегающих к объектам социальной инфраструктуры, зон транспортно¬пересадочных узлов и иных центров притяжения тактильными мнемосхемами (тактильными мнемокартами и рельефными планами) и тактильными указателями (тактильными табличками, пиктограммами, накладками и наклейками), обеспечивающими возможность для эффективного использования инвалидами  по зрению и другими категориями МГН, а также людьми без инвалидности. На тактильных мнемосхемах необходимо размещать в том числе тактильную пространственную информацию, позволяющую определить фактическое положение объектов в пространстве. На тактильных указателях необходимо размещать тактильную информацию, необходимую инвалиду позволяющую получать полноценную по зрению вдоль пути следования и информацию для ориентирования в пространстве, предназначенную для считывания посредством осязания лицами, владеющими техникой чтения и не владеющими данными навыками</w:t>
      </w:r>
      <w:r w:rsidR="00775005">
        <w:rPr>
          <w:rFonts w:ascii="Times New Roman" w:hAnsi="Times New Roman" w:cs="Times New Roman"/>
          <w:sz w:val="28"/>
          <w:szCs w:val="28"/>
        </w:rPr>
        <w:t>».</w:t>
      </w:r>
    </w:p>
    <w:p w14:paraId="5B7A5A6A" w14:textId="4945803B" w:rsidR="00775005" w:rsidRDefault="00775005" w:rsidP="00D32AB4">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Pr="00775005">
        <w:rPr>
          <w:rFonts w:ascii="Times New Roman" w:hAnsi="Times New Roman" w:cs="Times New Roman"/>
          <w:sz w:val="28"/>
          <w:szCs w:val="28"/>
        </w:rPr>
        <w:t>главу 2 дополнить пунктом 2.2</w:t>
      </w:r>
      <w:r>
        <w:rPr>
          <w:rFonts w:ascii="Times New Roman" w:hAnsi="Times New Roman" w:cs="Times New Roman"/>
          <w:sz w:val="28"/>
          <w:szCs w:val="28"/>
        </w:rPr>
        <w:t>1</w:t>
      </w:r>
      <w:r w:rsidRPr="00775005">
        <w:rPr>
          <w:rFonts w:ascii="Times New Roman" w:hAnsi="Times New Roman" w:cs="Times New Roman"/>
          <w:sz w:val="28"/>
          <w:szCs w:val="28"/>
        </w:rPr>
        <w:t>. следующего содержания:</w:t>
      </w:r>
    </w:p>
    <w:p w14:paraId="4EF4AFE0" w14:textId="77777777" w:rsidR="006579AA" w:rsidRPr="006579AA" w:rsidRDefault="00775005" w:rsidP="006579AA">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6579AA" w:rsidRPr="006579AA">
        <w:rPr>
          <w:rFonts w:ascii="Times New Roman" w:hAnsi="Times New Roman" w:cs="Times New Roman"/>
          <w:sz w:val="28"/>
          <w:szCs w:val="28"/>
        </w:rPr>
        <w:t>2.21. Организация приема поверхностных сточных вод.</w:t>
      </w:r>
    </w:p>
    <w:p w14:paraId="14F600B4" w14:textId="77777777" w:rsidR="006579AA" w:rsidRPr="006579AA" w:rsidRDefault="006579AA" w:rsidP="006579AA">
      <w:pPr>
        <w:pStyle w:val="a5"/>
        <w:ind w:firstLine="708"/>
        <w:jc w:val="both"/>
        <w:rPr>
          <w:rFonts w:ascii="Times New Roman" w:hAnsi="Times New Roman" w:cs="Times New Roman"/>
          <w:sz w:val="28"/>
          <w:szCs w:val="28"/>
        </w:rPr>
      </w:pPr>
      <w:r w:rsidRPr="006579AA">
        <w:rPr>
          <w:rFonts w:ascii="Times New Roman" w:hAnsi="Times New Roman" w:cs="Times New Roman"/>
          <w:sz w:val="28"/>
          <w:szCs w:val="28"/>
        </w:rPr>
        <w:t xml:space="preserve">2.21.1. При проектировании стока ливневых вод руководствуются действующими строительными нормами и правилами. При организации стока обеспечивают комплексное решение вопросов организации рельефа и </w:t>
      </w:r>
      <w:r w:rsidRPr="006579AA">
        <w:rPr>
          <w:rFonts w:ascii="Times New Roman" w:hAnsi="Times New Roman" w:cs="Times New Roman"/>
          <w:sz w:val="28"/>
          <w:szCs w:val="28"/>
        </w:rPr>
        <w:lastRenderedPageBreak/>
        <w:t>устройства открытой или закрытой системы водоотводных устройств – водосточных труб (водостоков), лотков, кюветов, быстротоков, дождеприёмных колодцев.</w:t>
      </w:r>
    </w:p>
    <w:p w14:paraId="3C85C358" w14:textId="77777777" w:rsidR="006579AA" w:rsidRPr="006579AA" w:rsidRDefault="006579AA" w:rsidP="006579AA">
      <w:pPr>
        <w:pStyle w:val="a5"/>
        <w:ind w:firstLine="708"/>
        <w:jc w:val="both"/>
        <w:rPr>
          <w:rFonts w:ascii="Times New Roman" w:hAnsi="Times New Roman" w:cs="Times New Roman"/>
          <w:sz w:val="28"/>
          <w:szCs w:val="28"/>
        </w:rPr>
      </w:pPr>
      <w:r w:rsidRPr="006579AA">
        <w:rPr>
          <w:rFonts w:ascii="Times New Roman" w:hAnsi="Times New Roman" w:cs="Times New Roman"/>
          <w:sz w:val="28"/>
          <w:szCs w:val="28"/>
        </w:rPr>
        <w:t>При формировании значительного объёма стока в пределах внутриквартальных территорий предусматривается ввод ливневых водоотводных устройств в её границы, что обосновывается расчётом.</w:t>
      </w:r>
    </w:p>
    <w:p w14:paraId="72A3EB85" w14:textId="77777777" w:rsidR="006579AA" w:rsidRPr="006579AA" w:rsidRDefault="006579AA" w:rsidP="006579AA">
      <w:pPr>
        <w:pStyle w:val="a5"/>
        <w:ind w:firstLine="708"/>
        <w:jc w:val="both"/>
        <w:rPr>
          <w:rFonts w:ascii="Times New Roman" w:hAnsi="Times New Roman" w:cs="Times New Roman"/>
          <w:sz w:val="28"/>
          <w:szCs w:val="28"/>
        </w:rPr>
      </w:pPr>
      <w:r w:rsidRPr="006579AA">
        <w:rPr>
          <w:rFonts w:ascii="Times New Roman" w:hAnsi="Times New Roman" w:cs="Times New Roman"/>
          <w:sz w:val="28"/>
          <w:szCs w:val="28"/>
        </w:rPr>
        <w:t>2.21.2. В границах территорий скверов, парков, лесопарков и мемориальных зон допускается применение открытых водоотводящих устройств. Открытые лотки (канавы, кюветы) по дну или по всему периметру укрепляются (дерновкой, каменным мощением, монолитным бетоном, сборным железобетоном, керамикой и др.), угол (крутизну) откосов кюветов принимают в зависимости от видов грунтов.</w:t>
      </w:r>
    </w:p>
    <w:p w14:paraId="158F4461" w14:textId="77777777" w:rsidR="006579AA" w:rsidRPr="006579AA" w:rsidRDefault="006579AA" w:rsidP="006579AA">
      <w:pPr>
        <w:pStyle w:val="a5"/>
        <w:ind w:firstLine="708"/>
        <w:jc w:val="both"/>
        <w:rPr>
          <w:rFonts w:ascii="Times New Roman" w:hAnsi="Times New Roman" w:cs="Times New Roman"/>
          <w:sz w:val="28"/>
          <w:szCs w:val="28"/>
        </w:rPr>
      </w:pPr>
      <w:r w:rsidRPr="006579AA">
        <w:rPr>
          <w:rFonts w:ascii="Times New Roman" w:hAnsi="Times New Roman" w:cs="Times New Roman"/>
          <w:sz w:val="28"/>
          <w:szCs w:val="28"/>
        </w:rPr>
        <w:t>2.21.3. Минимальные и максимальные уклоны назначаются с учётом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ливневых вод выше максимально допустимых, обеспечивается устройство быстротоков (ступенчатых перепадов).</w:t>
      </w:r>
    </w:p>
    <w:p w14:paraId="343F08D8" w14:textId="77777777" w:rsidR="006579AA" w:rsidRPr="006579AA" w:rsidRDefault="006579AA" w:rsidP="006579AA">
      <w:pPr>
        <w:pStyle w:val="a5"/>
        <w:ind w:firstLine="708"/>
        <w:jc w:val="both"/>
        <w:rPr>
          <w:rFonts w:ascii="Times New Roman" w:hAnsi="Times New Roman" w:cs="Times New Roman"/>
          <w:sz w:val="28"/>
          <w:szCs w:val="28"/>
        </w:rPr>
      </w:pPr>
      <w:r w:rsidRPr="006579AA">
        <w:rPr>
          <w:rFonts w:ascii="Times New Roman" w:hAnsi="Times New Roman" w:cs="Times New Roman"/>
          <w:sz w:val="28"/>
          <w:szCs w:val="28"/>
        </w:rPr>
        <w:t>2.21.4. На территориях объектов рекреации водоотводные лотки обеспечивают сопряжение покрытия пешеходной коммуникации с газоном.</w:t>
      </w:r>
    </w:p>
    <w:p w14:paraId="71430482" w14:textId="77777777" w:rsidR="006579AA" w:rsidRPr="006579AA" w:rsidRDefault="006579AA" w:rsidP="006579AA">
      <w:pPr>
        <w:pStyle w:val="a5"/>
        <w:ind w:firstLine="708"/>
        <w:jc w:val="both"/>
        <w:rPr>
          <w:rFonts w:ascii="Times New Roman" w:hAnsi="Times New Roman" w:cs="Times New Roman"/>
          <w:sz w:val="28"/>
          <w:szCs w:val="28"/>
        </w:rPr>
      </w:pPr>
      <w:r w:rsidRPr="006579AA">
        <w:rPr>
          <w:rFonts w:ascii="Times New Roman" w:hAnsi="Times New Roman" w:cs="Times New Roman"/>
          <w:sz w:val="28"/>
          <w:szCs w:val="28"/>
        </w:rPr>
        <w:t>2.21.5. Дождеприёмные колодцы являются элементами закрытой системы стоков ливневых вод, устанавливаются в местах понижения проектного рельефа: на въездах и выездах из кварталов, перед перекрёстками со стороны притока воды до зоны пешеходного перехода, в лотках проезжих частей улично-дорожной сети города и проездов в зависимости от продольного уклона улично-дорожной сети города.</w:t>
      </w:r>
    </w:p>
    <w:p w14:paraId="3310D85A" w14:textId="77777777" w:rsidR="006579AA" w:rsidRPr="006579AA" w:rsidRDefault="006579AA" w:rsidP="006579AA">
      <w:pPr>
        <w:pStyle w:val="a5"/>
        <w:ind w:firstLine="708"/>
        <w:jc w:val="both"/>
        <w:rPr>
          <w:rFonts w:ascii="Times New Roman" w:hAnsi="Times New Roman" w:cs="Times New Roman"/>
          <w:sz w:val="28"/>
          <w:szCs w:val="28"/>
        </w:rPr>
      </w:pPr>
      <w:r w:rsidRPr="006579AA">
        <w:rPr>
          <w:rFonts w:ascii="Times New Roman" w:hAnsi="Times New Roman" w:cs="Times New Roman"/>
          <w:sz w:val="28"/>
          <w:szCs w:val="28"/>
        </w:rPr>
        <w:t>2.21.6. При обустройстве решёток, перекрывающих водоотводящие лотки на пешеходных коммуникациях, рёбра решёток располагаются вдоль направления пешеходного движения, а ширина отверстий между рёбрами принимается не более 15 мм.</w:t>
      </w:r>
    </w:p>
    <w:p w14:paraId="2848C88B" w14:textId="77777777" w:rsidR="006579AA" w:rsidRPr="006579AA" w:rsidRDefault="006579AA" w:rsidP="006579AA">
      <w:pPr>
        <w:pStyle w:val="a5"/>
        <w:ind w:firstLine="708"/>
        <w:jc w:val="both"/>
        <w:rPr>
          <w:rFonts w:ascii="Times New Roman" w:hAnsi="Times New Roman" w:cs="Times New Roman"/>
          <w:sz w:val="28"/>
          <w:szCs w:val="28"/>
        </w:rPr>
      </w:pPr>
      <w:r w:rsidRPr="006579AA">
        <w:rPr>
          <w:rFonts w:ascii="Times New Roman" w:hAnsi="Times New Roman" w:cs="Times New Roman"/>
          <w:sz w:val="28"/>
          <w:szCs w:val="28"/>
        </w:rPr>
        <w:t>2.21.7. Содержание стоков ливневых вод. Работы по содержанию и ремонту системы стоков ливневых вод осуществляются с целью обеспечения исправного состояния и проектной работоспособности всех водоотводных сооружений. В задачи по эксплуатации водных стоков входит постоянный надзор и уход за водоотводными сооружениями, выявление недостатков и выполнение необходимых работ по их устранению. Постоянный надзор заключается в регулярном наблюдении за работой водосточной сети и ее сооружений, выполнении текущих работ.</w:t>
      </w:r>
    </w:p>
    <w:p w14:paraId="0B4239CA" w14:textId="77777777" w:rsidR="006579AA" w:rsidRPr="006579AA" w:rsidRDefault="006579AA" w:rsidP="006579AA">
      <w:pPr>
        <w:pStyle w:val="a5"/>
        <w:ind w:firstLine="708"/>
        <w:jc w:val="both"/>
        <w:rPr>
          <w:rFonts w:ascii="Times New Roman" w:hAnsi="Times New Roman" w:cs="Times New Roman"/>
          <w:sz w:val="28"/>
          <w:szCs w:val="28"/>
        </w:rPr>
      </w:pPr>
      <w:r w:rsidRPr="006579AA">
        <w:rPr>
          <w:rFonts w:ascii="Times New Roman" w:hAnsi="Times New Roman" w:cs="Times New Roman"/>
          <w:sz w:val="28"/>
          <w:szCs w:val="28"/>
        </w:rPr>
        <w:t>2.21.8. Для выявления дефектов и повреждений на водоотводящей сети и степени ее засоренности эксплуатирующие организации, уполномоченные соответствующим органом местного самоуправления, проводят периодические технические осмотры. Технический осмотр заключается в подробном обследовании всех сооружений системы стоков ливневых вод для оценки их технического состояния, а также установлении видов и объемов ремонтных работ.</w:t>
      </w:r>
    </w:p>
    <w:p w14:paraId="06AFC431" w14:textId="77777777" w:rsidR="006579AA" w:rsidRPr="006579AA" w:rsidRDefault="006579AA" w:rsidP="006579AA">
      <w:pPr>
        <w:pStyle w:val="a5"/>
        <w:ind w:firstLine="708"/>
        <w:jc w:val="both"/>
        <w:rPr>
          <w:rFonts w:ascii="Times New Roman" w:hAnsi="Times New Roman" w:cs="Times New Roman"/>
          <w:sz w:val="28"/>
          <w:szCs w:val="28"/>
        </w:rPr>
      </w:pPr>
      <w:r w:rsidRPr="006579AA">
        <w:rPr>
          <w:rFonts w:ascii="Times New Roman" w:hAnsi="Times New Roman" w:cs="Times New Roman"/>
          <w:sz w:val="28"/>
          <w:szCs w:val="28"/>
        </w:rPr>
        <w:t xml:space="preserve">Технические осмотры должны включать наружный и внутренний осмотры </w:t>
      </w:r>
      <w:r w:rsidRPr="006579AA">
        <w:rPr>
          <w:rFonts w:ascii="Times New Roman" w:hAnsi="Times New Roman" w:cs="Times New Roman"/>
          <w:sz w:val="28"/>
          <w:szCs w:val="28"/>
        </w:rPr>
        <w:lastRenderedPageBreak/>
        <w:t>сетей стоков ливневых вод.</w:t>
      </w:r>
    </w:p>
    <w:p w14:paraId="20063C0F" w14:textId="77777777" w:rsidR="006579AA" w:rsidRPr="006579AA" w:rsidRDefault="006579AA" w:rsidP="006579AA">
      <w:pPr>
        <w:pStyle w:val="a5"/>
        <w:ind w:firstLine="708"/>
        <w:jc w:val="both"/>
        <w:rPr>
          <w:rFonts w:ascii="Times New Roman" w:hAnsi="Times New Roman" w:cs="Times New Roman"/>
          <w:sz w:val="28"/>
          <w:szCs w:val="28"/>
        </w:rPr>
      </w:pPr>
      <w:r w:rsidRPr="006579AA">
        <w:rPr>
          <w:rFonts w:ascii="Times New Roman" w:hAnsi="Times New Roman" w:cs="Times New Roman"/>
          <w:sz w:val="28"/>
          <w:szCs w:val="28"/>
        </w:rPr>
        <w:t xml:space="preserve">Наружный технический осмотр определяет: </w:t>
      </w:r>
    </w:p>
    <w:p w14:paraId="2A3ABE07" w14:textId="77777777" w:rsidR="006579AA" w:rsidRPr="006579AA" w:rsidRDefault="006579AA" w:rsidP="006579AA">
      <w:pPr>
        <w:pStyle w:val="a5"/>
        <w:ind w:firstLine="708"/>
        <w:jc w:val="both"/>
        <w:rPr>
          <w:rFonts w:ascii="Times New Roman" w:hAnsi="Times New Roman" w:cs="Times New Roman"/>
          <w:sz w:val="28"/>
          <w:szCs w:val="28"/>
        </w:rPr>
      </w:pPr>
      <w:r w:rsidRPr="006579AA">
        <w:rPr>
          <w:rFonts w:ascii="Times New Roman" w:hAnsi="Times New Roman" w:cs="Times New Roman"/>
          <w:sz w:val="28"/>
          <w:szCs w:val="28"/>
        </w:rPr>
        <w:t>- наличие и состояние маркировочных знаков;</w:t>
      </w:r>
    </w:p>
    <w:p w14:paraId="2A98DD53" w14:textId="77777777" w:rsidR="006579AA" w:rsidRPr="006579AA" w:rsidRDefault="006579AA" w:rsidP="006579AA">
      <w:pPr>
        <w:pStyle w:val="a5"/>
        <w:ind w:firstLine="708"/>
        <w:jc w:val="both"/>
        <w:rPr>
          <w:rFonts w:ascii="Times New Roman" w:hAnsi="Times New Roman" w:cs="Times New Roman"/>
          <w:sz w:val="28"/>
          <w:szCs w:val="28"/>
        </w:rPr>
      </w:pPr>
      <w:r w:rsidRPr="006579AA">
        <w:rPr>
          <w:rFonts w:ascii="Times New Roman" w:hAnsi="Times New Roman" w:cs="Times New Roman"/>
          <w:sz w:val="28"/>
          <w:szCs w:val="28"/>
        </w:rPr>
        <w:t>- наружное состояние колодцев, дождеприёмных решеток, плотность прилегания крышек, целостность люков, состояние прилюкового покрытия;</w:t>
      </w:r>
    </w:p>
    <w:p w14:paraId="456F7745" w14:textId="77777777" w:rsidR="006579AA" w:rsidRPr="006579AA" w:rsidRDefault="006579AA" w:rsidP="006579AA">
      <w:pPr>
        <w:pStyle w:val="a5"/>
        <w:ind w:firstLine="708"/>
        <w:jc w:val="both"/>
        <w:rPr>
          <w:rFonts w:ascii="Times New Roman" w:hAnsi="Times New Roman" w:cs="Times New Roman"/>
          <w:sz w:val="28"/>
          <w:szCs w:val="28"/>
        </w:rPr>
      </w:pPr>
      <w:r w:rsidRPr="006579AA">
        <w:rPr>
          <w:rFonts w:ascii="Times New Roman" w:hAnsi="Times New Roman" w:cs="Times New Roman"/>
          <w:sz w:val="28"/>
          <w:szCs w:val="28"/>
        </w:rPr>
        <w:t>- наличие просадок и трещин асфальтового покрытия и грунта по трассе ливневой канализации;</w:t>
      </w:r>
    </w:p>
    <w:p w14:paraId="603F5BCB" w14:textId="77777777" w:rsidR="006579AA" w:rsidRPr="006579AA" w:rsidRDefault="006579AA" w:rsidP="006579AA">
      <w:pPr>
        <w:pStyle w:val="a5"/>
        <w:ind w:firstLine="708"/>
        <w:jc w:val="both"/>
        <w:rPr>
          <w:rFonts w:ascii="Times New Roman" w:hAnsi="Times New Roman" w:cs="Times New Roman"/>
          <w:sz w:val="28"/>
          <w:szCs w:val="28"/>
        </w:rPr>
      </w:pPr>
      <w:r w:rsidRPr="006579AA">
        <w:rPr>
          <w:rFonts w:ascii="Times New Roman" w:hAnsi="Times New Roman" w:cs="Times New Roman"/>
          <w:sz w:val="28"/>
          <w:szCs w:val="28"/>
        </w:rPr>
        <w:t>- наличие наружных подтоплений на рельефе;</w:t>
      </w:r>
    </w:p>
    <w:p w14:paraId="79B170C1" w14:textId="77777777" w:rsidR="006579AA" w:rsidRPr="006579AA" w:rsidRDefault="006579AA" w:rsidP="006579AA">
      <w:pPr>
        <w:pStyle w:val="a5"/>
        <w:ind w:firstLine="708"/>
        <w:jc w:val="both"/>
        <w:rPr>
          <w:rFonts w:ascii="Times New Roman" w:hAnsi="Times New Roman" w:cs="Times New Roman"/>
          <w:sz w:val="28"/>
          <w:szCs w:val="28"/>
        </w:rPr>
      </w:pPr>
      <w:r w:rsidRPr="006579AA">
        <w:rPr>
          <w:rFonts w:ascii="Times New Roman" w:hAnsi="Times New Roman" w:cs="Times New Roman"/>
          <w:sz w:val="28"/>
          <w:szCs w:val="28"/>
        </w:rPr>
        <w:t>- наличие мусора и заиленности открытых лотков и канав;</w:t>
      </w:r>
    </w:p>
    <w:p w14:paraId="273F9F8A" w14:textId="77777777" w:rsidR="006579AA" w:rsidRPr="006579AA" w:rsidRDefault="006579AA" w:rsidP="006579AA">
      <w:pPr>
        <w:pStyle w:val="a5"/>
        <w:ind w:firstLine="708"/>
        <w:jc w:val="both"/>
        <w:rPr>
          <w:rFonts w:ascii="Times New Roman" w:hAnsi="Times New Roman" w:cs="Times New Roman"/>
          <w:sz w:val="28"/>
          <w:szCs w:val="28"/>
        </w:rPr>
      </w:pPr>
      <w:r w:rsidRPr="006579AA">
        <w:rPr>
          <w:rFonts w:ascii="Times New Roman" w:hAnsi="Times New Roman" w:cs="Times New Roman"/>
          <w:sz w:val="28"/>
          <w:szCs w:val="28"/>
        </w:rPr>
        <w:t>- наличие наледи и снежных навалов на дождеприемных колодцах (зимой).</w:t>
      </w:r>
    </w:p>
    <w:p w14:paraId="4ED83BB0" w14:textId="77777777" w:rsidR="006579AA" w:rsidRPr="006579AA" w:rsidRDefault="006579AA" w:rsidP="006579AA">
      <w:pPr>
        <w:pStyle w:val="a5"/>
        <w:ind w:firstLine="708"/>
        <w:jc w:val="both"/>
        <w:rPr>
          <w:rFonts w:ascii="Times New Roman" w:hAnsi="Times New Roman" w:cs="Times New Roman"/>
          <w:sz w:val="28"/>
          <w:szCs w:val="28"/>
        </w:rPr>
      </w:pPr>
      <w:r w:rsidRPr="006579AA">
        <w:rPr>
          <w:rFonts w:ascii="Times New Roman" w:hAnsi="Times New Roman" w:cs="Times New Roman"/>
          <w:sz w:val="28"/>
          <w:szCs w:val="28"/>
        </w:rPr>
        <w:t>2.21.9. Внутренний технический осмотр включает:</w:t>
      </w:r>
    </w:p>
    <w:p w14:paraId="58769E83" w14:textId="77777777" w:rsidR="006579AA" w:rsidRPr="006579AA" w:rsidRDefault="006579AA" w:rsidP="006579AA">
      <w:pPr>
        <w:pStyle w:val="a5"/>
        <w:ind w:firstLine="708"/>
        <w:jc w:val="both"/>
        <w:rPr>
          <w:rFonts w:ascii="Times New Roman" w:hAnsi="Times New Roman" w:cs="Times New Roman"/>
          <w:sz w:val="28"/>
          <w:szCs w:val="28"/>
        </w:rPr>
      </w:pPr>
      <w:r w:rsidRPr="006579AA">
        <w:rPr>
          <w:rFonts w:ascii="Times New Roman" w:hAnsi="Times New Roman" w:cs="Times New Roman"/>
          <w:sz w:val="28"/>
          <w:szCs w:val="28"/>
        </w:rPr>
        <w:t>- обследование состояния стенок, перекрытий, скоб и засоренности колодцев;</w:t>
      </w:r>
    </w:p>
    <w:p w14:paraId="59ABDDAE" w14:textId="77777777" w:rsidR="006579AA" w:rsidRPr="006579AA" w:rsidRDefault="006579AA" w:rsidP="006579AA">
      <w:pPr>
        <w:pStyle w:val="a5"/>
        <w:ind w:firstLine="708"/>
        <w:jc w:val="both"/>
        <w:rPr>
          <w:rFonts w:ascii="Times New Roman" w:hAnsi="Times New Roman" w:cs="Times New Roman"/>
          <w:sz w:val="28"/>
          <w:szCs w:val="28"/>
        </w:rPr>
      </w:pPr>
      <w:r w:rsidRPr="006579AA">
        <w:rPr>
          <w:rFonts w:ascii="Times New Roman" w:hAnsi="Times New Roman" w:cs="Times New Roman"/>
          <w:sz w:val="28"/>
          <w:szCs w:val="28"/>
        </w:rPr>
        <w:t>- обследование состояния труб стоков ливневых вод, ливневых коллекторов;</w:t>
      </w:r>
    </w:p>
    <w:p w14:paraId="3164511A" w14:textId="77777777" w:rsidR="006579AA" w:rsidRPr="006579AA" w:rsidRDefault="006579AA" w:rsidP="006579AA">
      <w:pPr>
        <w:pStyle w:val="a5"/>
        <w:ind w:firstLine="708"/>
        <w:jc w:val="both"/>
        <w:rPr>
          <w:rFonts w:ascii="Times New Roman" w:hAnsi="Times New Roman" w:cs="Times New Roman"/>
          <w:sz w:val="28"/>
          <w:szCs w:val="28"/>
        </w:rPr>
      </w:pPr>
      <w:r w:rsidRPr="006579AA">
        <w:rPr>
          <w:rFonts w:ascii="Times New Roman" w:hAnsi="Times New Roman" w:cs="Times New Roman"/>
          <w:sz w:val="28"/>
          <w:szCs w:val="28"/>
        </w:rPr>
        <w:t>-  определение степени заиленности труб, наличия подпора (затопления), прорастания корнями;</w:t>
      </w:r>
    </w:p>
    <w:p w14:paraId="708813B5" w14:textId="77777777" w:rsidR="006579AA" w:rsidRPr="006579AA" w:rsidRDefault="006579AA" w:rsidP="006579AA">
      <w:pPr>
        <w:pStyle w:val="a5"/>
        <w:ind w:firstLine="708"/>
        <w:jc w:val="both"/>
        <w:rPr>
          <w:rFonts w:ascii="Times New Roman" w:hAnsi="Times New Roman" w:cs="Times New Roman"/>
          <w:sz w:val="28"/>
          <w:szCs w:val="28"/>
        </w:rPr>
      </w:pPr>
      <w:r w:rsidRPr="006579AA">
        <w:rPr>
          <w:rFonts w:ascii="Times New Roman" w:hAnsi="Times New Roman" w:cs="Times New Roman"/>
          <w:sz w:val="28"/>
          <w:szCs w:val="28"/>
        </w:rPr>
        <w:t>- выявление наличия труб сторонних организаций и несанкционированной врезки;</w:t>
      </w:r>
    </w:p>
    <w:p w14:paraId="2F68E89D" w14:textId="77777777" w:rsidR="006579AA" w:rsidRPr="006579AA" w:rsidRDefault="006579AA" w:rsidP="006579AA">
      <w:pPr>
        <w:pStyle w:val="a5"/>
        <w:ind w:firstLine="708"/>
        <w:jc w:val="both"/>
        <w:rPr>
          <w:rFonts w:ascii="Times New Roman" w:hAnsi="Times New Roman" w:cs="Times New Roman"/>
          <w:sz w:val="28"/>
          <w:szCs w:val="28"/>
        </w:rPr>
      </w:pPr>
      <w:r w:rsidRPr="006579AA">
        <w:rPr>
          <w:rFonts w:ascii="Times New Roman" w:hAnsi="Times New Roman" w:cs="Times New Roman"/>
          <w:sz w:val="28"/>
          <w:szCs w:val="28"/>
        </w:rPr>
        <w:t>-  выявление попадания в колодцы фекальной канализации и других неливневых стоков;</w:t>
      </w:r>
    </w:p>
    <w:p w14:paraId="66B08B33" w14:textId="77777777" w:rsidR="006579AA" w:rsidRPr="006579AA" w:rsidRDefault="006579AA" w:rsidP="006579AA">
      <w:pPr>
        <w:pStyle w:val="a5"/>
        <w:ind w:firstLine="708"/>
        <w:jc w:val="both"/>
        <w:rPr>
          <w:rFonts w:ascii="Times New Roman" w:hAnsi="Times New Roman" w:cs="Times New Roman"/>
          <w:sz w:val="28"/>
          <w:szCs w:val="28"/>
        </w:rPr>
      </w:pPr>
      <w:r w:rsidRPr="006579AA">
        <w:rPr>
          <w:rFonts w:ascii="Times New Roman" w:hAnsi="Times New Roman" w:cs="Times New Roman"/>
          <w:sz w:val="28"/>
          <w:szCs w:val="28"/>
        </w:rPr>
        <w:t>-  выявление промерзания водоотводных труб с образованием ледяных и грязевых пробок (зимой).</w:t>
      </w:r>
    </w:p>
    <w:p w14:paraId="1DD91E43" w14:textId="77777777" w:rsidR="006579AA" w:rsidRPr="006579AA" w:rsidRDefault="006579AA" w:rsidP="006579AA">
      <w:pPr>
        <w:pStyle w:val="a5"/>
        <w:ind w:firstLine="708"/>
        <w:jc w:val="both"/>
        <w:rPr>
          <w:rFonts w:ascii="Times New Roman" w:hAnsi="Times New Roman" w:cs="Times New Roman"/>
          <w:sz w:val="28"/>
          <w:szCs w:val="28"/>
        </w:rPr>
      </w:pPr>
      <w:r w:rsidRPr="006579AA">
        <w:rPr>
          <w:rFonts w:ascii="Times New Roman" w:hAnsi="Times New Roman" w:cs="Times New Roman"/>
          <w:sz w:val="28"/>
          <w:szCs w:val="28"/>
        </w:rPr>
        <w:t>2.21.10. Эксплуатационная организация, обслуживающая систему стоков ливневых вод, должна иметь необходимые технические данные по всем водоотводным сооружениям, схему расположения труб и колодцев в плане, уклоны, диаметр труб, схемы маркировки колодцев и другие характеристики.</w:t>
      </w:r>
    </w:p>
    <w:p w14:paraId="2D6AB80C" w14:textId="77777777" w:rsidR="006579AA" w:rsidRPr="006579AA" w:rsidRDefault="006579AA" w:rsidP="006579AA">
      <w:pPr>
        <w:pStyle w:val="a5"/>
        <w:ind w:firstLine="708"/>
        <w:jc w:val="both"/>
        <w:rPr>
          <w:rFonts w:ascii="Times New Roman" w:hAnsi="Times New Roman" w:cs="Times New Roman"/>
          <w:sz w:val="28"/>
          <w:szCs w:val="28"/>
        </w:rPr>
      </w:pPr>
      <w:r w:rsidRPr="006579AA">
        <w:rPr>
          <w:rFonts w:ascii="Times New Roman" w:hAnsi="Times New Roman" w:cs="Times New Roman"/>
          <w:sz w:val="28"/>
          <w:szCs w:val="28"/>
        </w:rPr>
        <w:t>2.21.11. Закрытые и открытые водостоки должны содержаться в исправности и постоянной готовности к приему и отводу талых и дождевых вод.</w:t>
      </w:r>
    </w:p>
    <w:p w14:paraId="722377AD" w14:textId="77777777" w:rsidR="006579AA" w:rsidRPr="006579AA" w:rsidRDefault="006579AA" w:rsidP="006579AA">
      <w:pPr>
        <w:pStyle w:val="a5"/>
        <w:ind w:firstLine="708"/>
        <w:jc w:val="both"/>
        <w:rPr>
          <w:rFonts w:ascii="Times New Roman" w:hAnsi="Times New Roman" w:cs="Times New Roman"/>
          <w:sz w:val="28"/>
          <w:szCs w:val="28"/>
        </w:rPr>
      </w:pPr>
      <w:r w:rsidRPr="006579AA">
        <w:rPr>
          <w:rFonts w:ascii="Times New Roman" w:hAnsi="Times New Roman" w:cs="Times New Roman"/>
          <w:sz w:val="28"/>
          <w:szCs w:val="28"/>
        </w:rPr>
        <w:t>2.21.12. Профилактическое обследование смотровых и дождеприемных колодцев городской ливневой сети и их очистка производится эксплуатационной организацией по утвержденным графикам, но не реже одного раза в квартал, а в случае расположения колодцев на пониженных участках – не реже одного раза в месяц.</w:t>
      </w:r>
    </w:p>
    <w:p w14:paraId="55B32773" w14:textId="77777777" w:rsidR="006579AA" w:rsidRPr="006579AA" w:rsidRDefault="006579AA" w:rsidP="006579AA">
      <w:pPr>
        <w:pStyle w:val="a5"/>
        <w:ind w:firstLine="708"/>
        <w:jc w:val="both"/>
        <w:rPr>
          <w:rFonts w:ascii="Times New Roman" w:hAnsi="Times New Roman" w:cs="Times New Roman"/>
          <w:sz w:val="28"/>
          <w:szCs w:val="28"/>
        </w:rPr>
      </w:pPr>
      <w:r w:rsidRPr="006579AA">
        <w:rPr>
          <w:rFonts w:ascii="Times New Roman" w:hAnsi="Times New Roman" w:cs="Times New Roman"/>
          <w:sz w:val="28"/>
          <w:szCs w:val="28"/>
        </w:rPr>
        <w:t>2.21.13. Во избежание засорения стоков ливневой сети запрещается сброс смета и бытового мусора в дождеприемные колодцы. Решетки дождеприемных колодцев должны постоянно находиться в рабочем состоянии (без засорения, заиливания решеток и колодцев и иных ограничений их пропускной способности). Запрещается сброс фекальных вод в ливневую сеть.</w:t>
      </w:r>
    </w:p>
    <w:p w14:paraId="54FD4D81" w14:textId="77777777" w:rsidR="006579AA" w:rsidRPr="006579AA" w:rsidRDefault="006579AA" w:rsidP="006579AA">
      <w:pPr>
        <w:pStyle w:val="a5"/>
        <w:ind w:firstLine="708"/>
        <w:jc w:val="both"/>
        <w:rPr>
          <w:rFonts w:ascii="Times New Roman" w:hAnsi="Times New Roman" w:cs="Times New Roman"/>
          <w:sz w:val="28"/>
          <w:szCs w:val="28"/>
        </w:rPr>
      </w:pPr>
      <w:r w:rsidRPr="006579AA">
        <w:rPr>
          <w:rFonts w:ascii="Times New Roman" w:hAnsi="Times New Roman" w:cs="Times New Roman"/>
          <w:sz w:val="28"/>
          <w:szCs w:val="28"/>
        </w:rPr>
        <w:t>2.21.14. Не допускается нарушение правил ремонта и содержания стоков ливневой сети. Несанкционированное подключение к ливневой сети запрещается.</w:t>
      </w:r>
    </w:p>
    <w:p w14:paraId="149328D4" w14:textId="77777777" w:rsidR="006579AA" w:rsidRPr="006579AA" w:rsidRDefault="006579AA" w:rsidP="006579AA">
      <w:pPr>
        <w:pStyle w:val="a5"/>
        <w:ind w:firstLine="708"/>
        <w:jc w:val="both"/>
        <w:rPr>
          <w:rFonts w:ascii="Times New Roman" w:hAnsi="Times New Roman" w:cs="Times New Roman"/>
          <w:sz w:val="28"/>
          <w:szCs w:val="28"/>
        </w:rPr>
      </w:pPr>
      <w:r w:rsidRPr="006579AA">
        <w:rPr>
          <w:rFonts w:ascii="Times New Roman" w:hAnsi="Times New Roman" w:cs="Times New Roman"/>
          <w:sz w:val="28"/>
          <w:szCs w:val="28"/>
        </w:rPr>
        <w:t xml:space="preserve">2.21.15. В случае выпадения обильных осадков, таяния снега, при возникновении подтоплений на проезжей части дорог, улиц (из-за нарушений работы водосточной сети) и иных объектах благоустройства ликвидация </w:t>
      </w:r>
      <w:r w:rsidRPr="006579AA">
        <w:rPr>
          <w:rFonts w:ascii="Times New Roman" w:hAnsi="Times New Roman" w:cs="Times New Roman"/>
          <w:sz w:val="28"/>
          <w:szCs w:val="28"/>
        </w:rPr>
        <w:lastRenderedPageBreak/>
        <w:t>подтоплений проводится силами эксплуатационной организации.</w:t>
      </w:r>
    </w:p>
    <w:p w14:paraId="6C92141F" w14:textId="77777777" w:rsidR="006579AA" w:rsidRPr="006579AA" w:rsidRDefault="006579AA" w:rsidP="006579AA">
      <w:pPr>
        <w:pStyle w:val="a5"/>
        <w:ind w:firstLine="708"/>
        <w:jc w:val="both"/>
        <w:rPr>
          <w:rFonts w:ascii="Times New Roman" w:hAnsi="Times New Roman" w:cs="Times New Roman"/>
          <w:sz w:val="28"/>
          <w:szCs w:val="28"/>
        </w:rPr>
      </w:pPr>
      <w:r w:rsidRPr="006579AA">
        <w:rPr>
          <w:rFonts w:ascii="Times New Roman" w:hAnsi="Times New Roman" w:cs="Times New Roman"/>
          <w:sz w:val="28"/>
          <w:szCs w:val="28"/>
        </w:rPr>
        <w:t>2.21.16.  При возникновении подтоплений, вызванных сбросом воды (откачка воды, аварийные ситуации на инженерных коммуникациях и т.д.), ответственность за их ликвидацию (в зимний период – скол и вывоз льда) возлагается на эксплуатационную организацию.</w:t>
      </w:r>
    </w:p>
    <w:p w14:paraId="3B1AD190" w14:textId="77777777" w:rsidR="006579AA" w:rsidRPr="006579AA" w:rsidRDefault="006579AA" w:rsidP="006579AA">
      <w:pPr>
        <w:pStyle w:val="a5"/>
        <w:ind w:firstLine="708"/>
        <w:jc w:val="both"/>
        <w:rPr>
          <w:rFonts w:ascii="Times New Roman" w:hAnsi="Times New Roman" w:cs="Times New Roman"/>
          <w:sz w:val="28"/>
          <w:szCs w:val="28"/>
        </w:rPr>
      </w:pPr>
      <w:r w:rsidRPr="006579AA">
        <w:rPr>
          <w:rFonts w:ascii="Times New Roman" w:hAnsi="Times New Roman" w:cs="Times New Roman"/>
          <w:sz w:val="28"/>
          <w:szCs w:val="28"/>
        </w:rPr>
        <w:t>2.21.17. По содержанию открытых и закрытых водостоков необходимо производить следующие виды работ:</w:t>
      </w:r>
    </w:p>
    <w:p w14:paraId="0EE65529" w14:textId="77777777" w:rsidR="006579AA" w:rsidRPr="006579AA" w:rsidRDefault="006579AA" w:rsidP="006579AA">
      <w:pPr>
        <w:pStyle w:val="a5"/>
        <w:ind w:firstLine="708"/>
        <w:jc w:val="both"/>
        <w:rPr>
          <w:rFonts w:ascii="Times New Roman" w:hAnsi="Times New Roman" w:cs="Times New Roman"/>
          <w:sz w:val="28"/>
          <w:szCs w:val="28"/>
        </w:rPr>
      </w:pPr>
      <w:r w:rsidRPr="006579AA">
        <w:rPr>
          <w:rFonts w:ascii="Times New Roman" w:hAnsi="Times New Roman" w:cs="Times New Roman"/>
          <w:sz w:val="28"/>
          <w:szCs w:val="28"/>
        </w:rPr>
        <w:t>- прочистка и промывка закрытых водостоков и колодцев (при необходимости с прогревом)</w:t>
      </w:r>
    </w:p>
    <w:p w14:paraId="355DC330" w14:textId="77777777" w:rsidR="006579AA" w:rsidRPr="006579AA" w:rsidRDefault="006579AA" w:rsidP="006579AA">
      <w:pPr>
        <w:pStyle w:val="a5"/>
        <w:ind w:firstLine="708"/>
        <w:jc w:val="both"/>
        <w:rPr>
          <w:rFonts w:ascii="Times New Roman" w:hAnsi="Times New Roman" w:cs="Times New Roman"/>
          <w:sz w:val="28"/>
          <w:szCs w:val="28"/>
        </w:rPr>
      </w:pPr>
      <w:r w:rsidRPr="006579AA">
        <w:rPr>
          <w:rFonts w:ascii="Times New Roman" w:hAnsi="Times New Roman" w:cs="Times New Roman"/>
          <w:sz w:val="28"/>
          <w:szCs w:val="28"/>
        </w:rPr>
        <w:t>-прочистка и промывка дождеприемных решеток и колодцев;</w:t>
      </w:r>
    </w:p>
    <w:p w14:paraId="6915D23D" w14:textId="77777777" w:rsidR="006579AA" w:rsidRPr="006579AA" w:rsidRDefault="006579AA" w:rsidP="006579AA">
      <w:pPr>
        <w:pStyle w:val="a5"/>
        <w:ind w:firstLine="708"/>
        <w:jc w:val="both"/>
        <w:rPr>
          <w:rFonts w:ascii="Times New Roman" w:hAnsi="Times New Roman" w:cs="Times New Roman"/>
          <w:sz w:val="28"/>
          <w:szCs w:val="28"/>
        </w:rPr>
      </w:pPr>
      <w:r w:rsidRPr="006579AA">
        <w:rPr>
          <w:rFonts w:ascii="Times New Roman" w:hAnsi="Times New Roman" w:cs="Times New Roman"/>
          <w:sz w:val="28"/>
          <w:szCs w:val="28"/>
        </w:rPr>
        <w:t xml:space="preserve">                 - очистка от мусора, снега и наледи лотков, кюветов, каналов, водоотводных канав, крышек перепадных, смотровых и дождеприемных колодцев;</w:t>
      </w:r>
    </w:p>
    <w:p w14:paraId="052F6B25" w14:textId="77777777" w:rsidR="006579AA" w:rsidRPr="006579AA" w:rsidRDefault="006579AA" w:rsidP="006579AA">
      <w:pPr>
        <w:pStyle w:val="a5"/>
        <w:ind w:firstLine="708"/>
        <w:jc w:val="both"/>
        <w:rPr>
          <w:rFonts w:ascii="Times New Roman" w:hAnsi="Times New Roman" w:cs="Times New Roman"/>
          <w:sz w:val="28"/>
          <w:szCs w:val="28"/>
        </w:rPr>
      </w:pPr>
      <w:r w:rsidRPr="006579AA">
        <w:rPr>
          <w:rFonts w:ascii="Times New Roman" w:hAnsi="Times New Roman" w:cs="Times New Roman"/>
          <w:sz w:val="28"/>
          <w:szCs w:val="28"/>
        </w:rPr>
        <w:t>- замена поврежденных крышек и люков, утепление (при необходимости) на зимний период смотровых и дождеприемных колодцев, снятие утепления в весенний период;</w:t>
      </w:r>
    </w:p>
    <w:p w14:paraId="072E1D06" w14:textId="77777777" w:rsidR="006579AA" w:rsidRPr="006579AA" w:rsidRDefault="006579AA" w:rsidP="006579AA">
      <w:pPr>
        <w:pStyle w:val="a5"/>
        <w:ind w:firstLine="708"/>
        <w:jc w:val="both"/>
        <w:rPr>
          <w:rFonts w:ascii="Times New Roman" w:hAnsi="Times New Roman" w:cs="Times New Roman"/>
          <w:sz w:val="28"/>
          <w:szCs w:val="28"/>
        </w:rPr>
      </w:pPr>
      <w:r w:rsidRPr="006579AA">
        <w:rPr>
          <w:rFonts w:ascii="Times New Roman" w:hAnsi="Times New Roman" w:cs="Times New Roman"/>
          <w:sz w:val="28"/>
          <w:szCs w:val="28"/>
        </w:rPr>
        <w:t>- устранение размывов вдоль лотков;</w:t>
      </w:r>
    </w:p>
    <w:p w14:paraId="0F1C1399" w14:textId="77777777" w:rsidR="006579AA" w:rsidRPr="006579AA" w:rsidRDefault="006579AA" w:rsidP="006579AA">
      <w:pPr>
        <w:pStyle w:val="a5"/>
        <w:ind w:firstLine="708"/>
        <w:jc w:val="both"/>
        <w:rPr>
          <w:rFonts w:ascii="Times New Roman" w:hAnsi="Times New Roman" w:cs="Times New Roman"/>
          <w:sz w:val="28"/>
          <w:szCs w:val="28"/>
        </w:rPr>
      </w:pPr>
      <w:r w:rsidRPr="006579AA">
        <w:rPr>
          <w:rFonts w:ascii="Times New Roman" w:hAnsi="Times New Roman" w:cs="Times New Roman"/>
          <w:sz w:val="28"/>
          <w:szCs w:val="28"/>
        </w:rPr>
        <w:t>- скашивание и удаление растительности в грунтовых каналах;</w:t>
      </w:r>
    </w:p>
    <w:p w14:paraId="432892B3" w14:textId="77777777" w:rsidR="006579AA" w:rsidRPr="006579AA" w:rsidRDefault="006579AA" w:rsidP="006579AA">
      <w:pPr>
        <w:pStyle w:val="a5"/>
        <w:ind w:firstLine="708"/>
        <w:jc w:val="both"/>
        <w:rPr>
          <w:rFonts w:ascii="Times New Roman" w:hAnsi="Times New Roman" w:cs="Times New Roman"/>
          <w:sz w:val="28"/>
          <w:szCs w:val="28"/>
        </w:rPr>
      </w:pPr>
      <w:r w:rsidRPr="006579AA">
        <w:rPr>
          <w:rFonts w:ascii="Times New Roman" w:hAnsi="Times New Roman" w:cs="Times New Roman"/>
          <w:sz w:val="28"/>
          <w:szCs w:val="28"/>
        </w:rPr>
        <w:t>- очистка и промывка водопропускных труб под дорогами;</w:t>
      </w:r>
    </w:p>
    <w:p w14:paraId="0690A6C3" w14:textId="77777777" w:rsidR="006579AA" w:rsidRPr="006579AA" w:rsidRDefault="006579AA" w:rsidP="006579AA">
      <w:pPr>
        <w:pStyle w:val="a5"/>
        <w:ind w:firstLine="708"/>
        <w:jc w:val="both"/>
        <w:rPr>
          <w:rFonts w:ascii="Times New Roman" w:hAnsi="Times New Roman" w:cs="Times New Roman"/>
          <w:sz w:val="28"/>
          <w:szCs w:val="28"/>
        </w:rPr>
      </w:pPr>
      <w:r w:rsidRPr="006579AA">
        <w:rPr>
          <w:rFonts w:ascii="Times New Roman" w:hAnsi="Times New Roman" w:cs="Times New Roman"/>
          <w:sz w:val="28"/>
          <w:szCs w:val="28"/>
        </w:rPr>
        <w:t>- восстановление нарушенных маркировочных знаков;</w:t>
      </w:r>
    </w:p>
    <w:p w14:paraId="765A301F" w14:textId="77777777" w:rsidR="006579AA" w:rsidRPr="006579AA" w:rsidRDefault="006579AA" w:rsidP="006579AA">
      <w:pPr>
        <w:pStyle w:val="a5"/>
        <w:ind w:firstLine="708"/>
        <w:jc w:val="both"/>
        <w:rPr>
          <w:rFonts w:ascii="Times New Roman" w:hAnsi="Times New Roman" w:cs="Times New Roman"/>
          <w:sz w:val="28"/>
          <w:szCs w:val="28"/>
        </w:rPr>
      </w:pPr>
      <w:r w:rsidRPr="006579AA">
        <w:rPr>
          <w:rFonts w:ascii="Times New Roman" w:hAnsi="Times New Roman" w:cs="Times New Roman"/>
          <w:sz w:val="28"/>
          <w:szCs w:val="28"/>
        </w:rPr>
        <w:t>- очистка водовыпусков от иловых отложений.</w:t>
      </w:r>
    </w:p>
    <w:p w14:paraId="7CF518AF" w14:textId="77777777" w:rsidR="006579AA" w:rsidRPr="006579AA" w:rsidRDefault="006579AA" w:rsidP="006579AA">
      <w:pPr>
        <w:pStyle w:val="a5"/>
        <w:ind w:firstLine="708"/>
        <w:jc w:val="both"/>
        <w:rPr>
          <w:rFonts w:ascii="Times New Roman" w:hAnsi="Times New Roman" w:cs="Times New Roman"/>
          <w:sz w:val="28"/>
          <w:szCs w:val="28"/>
        </w:rPr>
      </w:pPr>
      <w:r w:rsidRPr="006579AA">
        <w:rPr>
          <w:rFonts w:ascii="Times New Roman" w:hAnsi="Times New Roman" w:cs="Times New Roman"/>
          <w:sz w:val="28"/>
          <w:szCs w:val="28"/>
        </w:rPr>
        <w:t>2.21.18. Периодичность проведения работ по содержанию стоков ливневой сети:</w:t>
      </w:r>
    </w:p>
    <w:p w14:paraId="61C0E27D" w14:textId="77777777" w:rsidR="006579AA" w:rsidRPr="006579AA" w:rsidRDefault="006579AA" w:rsidP="006579AA">
      <w:pPr>
        <w:pStyle w:val="a5"/>
        <w:ind w:firstLine="708"/>
        <w:jc w:val="both"/>
        <w:rPr>
          <w:rFonts w:ascii="Times New Roman" w:hAnsi="Times New Roman" w:cs="Times New Roman"/>
          <w:sz w:val="28"/>
          <w:szCs w:val="28"/>
        </w:rPr>
      </w:pPr>
      <w:r w:rsidRPr="006579AA">
        <w:rPr>
          <w:rFonts w:ascii="Times New Roman" w:hAnsi="Times New Roman" w:cs="Times New Roman"/>
          <w:sz w:val="28"/>
          <w:szCs w:val="28"/>
        </w:rPr>
        <w:t>- осмотр состояния колодцев, дождеприемных решеток, плотности прилегания крышек, целостности люков, крышек, горловин и скоб – 2 раза в месяц;</w:t>
      </w:r>
    </w:p>
    <w:p w14:paraId="3FBDCB6C" w14:textId="77777777" w:rsidR="006579AA" w:rsidRPr="006579AA" w:rsidRDefault="006579AA" w:rsidP="006579AA">
      <w:pPr>
        <w:pStyle w:val="a5"/>
        <w:ind w:firstLine="708"/>
        <w:jc w:val="both"/>
        <w:rPr>
          <w:rFonts w:ascii="Times New Roman" w:hAnsi="Times New Roman" w:cs="Times New Roman"/>
          <w:sz w:val="28"/>
          <w:szCs w:val="28"/>
        </w:rPr>
      </w:pPr>
      <w:r w:rsidRPr="006579AA">
        <w:rPr>
          <w:rFonts w:ascii="Times New Roman" w:hAnsi="Times New Roman" w:cs="Times New Roman"/>
          <w:sz w:val="28"/>
          <w:szCs w:val="28"/>
        </w:rPr>
        <w:t>- осмотр пикетажных столбиков и маркировочных знаков и при необходимости их обновление – 2 раза в месяц;</w:t>
      </w:r>
    </w:p>
    <w:p w14:paraId="6F31CB4B" w14:textId="77777777" w:rsidR="006579AA" w:rsidRPr="006579AA" w:rsidRDefault="006579AA" w:rsidP="006579AA">
      <w:pPr>
        <w:pStyle w:val="a5"/>
        <w:ind w:firstLine="708"/>
        <w:jc w:val="both"/>
        <w:rPr>
          <w:rFonts w:ascii="Times New Roman" w:hAnsi="Times New Roman" w:cs="Times New Roman"/>
          <w:sz w:val="28"/>
          <w:szCs w:val="28"/>
        </w:rPr>
      </w:pPr>
      <w:r w:rsidRPr="006579AA">
        <w:rPr>
          <w:rFonts w:ascii="Times New Roman" w:hAnsi="Times New Roman" w:cs="Times New Roman"/>
          <w:sz w:val="28"/>
          <w:szCs w:val="28"/>
        </w:rPr>
        <w:t>- проверка загазованности колодцев и проветривание – 2 раза в месяц (по мере необходимости);</w:t>
      </w:r>
    </w:p>
    <w:p w14:paraId="6450ED03" w14:textId="77777777" w:rsidR="006579AA" w:rsidRPr="006579AA" w:rsidRDefault="006579AA" w:rsidP="006579AA">
      <w:pPr>
        <w:pStyle w:val="a5"/>
        <w:ind w:firstLine="708"/>
        <w:jc w:val="both"/>
        <w:rPr>
          <w:rFonts w:ascii="Times New Roman" w:hAnsi="Times New Roman" w:cs="Times New Roman"/>
          <w:sz w:val="28"/>
          <w:szCs w:val="28"/>
        </w:rPr>
      </w:pPr>
      <w:r w:rsidRPr="006579AA">
        <w:rPr>
          <w:rFonts w:ascii="Times New Roman" w:hAnsi="Times New Roman" w:cs="Times New Roman"/>
          <w:sz w:val="28"/>
          <w:szCs w:val="28"/>
        </w:rPr>
        <w:t>- замер отложений в дренажных трубах, коллекторах и смотровых колодцах – 2 раза в год;</w:t>
      </w:r>
    </w:p>
    <w:p w14:paraId="0FA1742B" w14:textId="77777777" w:rsidR="006579AA" w:rsidRPr="006579AA" w:rsidRDefault="006579AA" w:rsidP="006579AA">
      <w:pPr>
        <w:pStyle w:val="a5"/>
        <w:ind w:firstLine="708"/>
        <w:jc w:val="both"/>
        <w:rPr>
          <w:rFonts w:ascii="Times New Roman" w:hAnsi="Times New Roman" w:cs="Times New Roman"/>
          <w:sz w:val="28"/>
          <w:szCs w:val="28"/>
        </w:rPr>
      </w:pPr>
      <w:r w:rsidRPr="006579AA">
        <w:rPr>
          <w:rFonts w:ascii="Times New Roman" w:hAnsi="Times New Roman" w:cs="Times New Roman"/>
          <w:sz w:val="28"/>
          <w:szCs w:val="28"/>
        </w:rPr>
        <w:t>- очистка от мусора, снега, наледи лотков, кюветов, водоотводных канав, крышек смотровых и перепадных колодцев – 4 раза в год;</w:t>
      </w:r>
    </w:p>
    <w:p w14:paraId="3FF25490" w14:textId="77777777" w:rsidR="006579AA" w:rsidRPr="006579AA" w:rsidRDefault="006579AA" w:rsidP="006579AA">
      <w:pPr>
        <w:pStyle w:val="a5"/>
        <w:ind w:firstLine="708"/>
        <w:jc w:val="both"/>
        <w:rPr>
          <w:rFonts w:ascii="Times New Roman" w:hAnsi="Times New Roman" w:cs="Times New Roman"/>
          <w:sz w:val="28"/>
          <w:szCs w:val="28"/>
        </w:rPr>
      </w:pPr>
      <w:r w:rsidRPr="006579AA">
        <w:rPr>
          <w:rFonts w:ascii="Times New Roman" w:hAnsi="Times New Roman" w:cs="Times New Roman"/>
          <w:sz w:val="28"/>
          <w:szCs w:val="28"/>
        </w:rPr>
        <w:t>- очистка дождеприемных колодцев весной после пропуска талых вод и осенью после удаления опавшей листвы, а в остальное время по мере засорения – не реже 4 раза в год;</w:t>
      </w:r>
    </w:p>
    <w:p w14:paraId="4EA2E1F7" w14:textId="77777777" w:rsidR="006579AA" w:rsidRPr="006579AA" w:rsidRDefault="006579AA" w:rsidP="006579AA">
      <w:pPr>
        <w:pStyle w:val="a5"/>
        <w:ind w:firstLine="708"/>
        <w:jc w:val="both"/>
        <w:rPr>
          <w:rFonts w:ascii="Times New Roman" w:hAnsi="Times New Roman" w:cs="Times New Roman"/>
          <w:sz w:val="28"/>
          <w:szCs w:val="28"/>
        </w:rPr>
      </w:pPr>
      <w:r w:rsidRPr="006579AA">
        <w:rPr>
          <w:rFonts w:ascii="Times New Roman" w:hAnsi="Times New Roman" w:cs="Times New Roman"/>
          <w:sz w:val="28"/>
          <w:szCs w:val="28"/>
        </w:rPr>
        <w:t>- скашивание и выпалывание растительности в открытых дренажах – 3 раза в год.</w:t>
      </w:r>
    </w:p>
    <w:p w14:paraId="59C3AFC6" w14:textId="77777777" w:rsidR="006579AA" w:rsidRPr="006579AA" w:rsidRDefault="006579AA" w:rsidP="006579AA">
      <w:pPr>
        <w:pStyle w:val="a5"/>
        <w:ind w:firstLine="708"/>
        <w:jc w:val="both"/>
        <w:rPr>
          <w:rFonts w:ascii="Times New Roman" w:hAnsi="Times New Roman" w:cs="Times New Roman"/>
          <w:sz w:val="28"/>
          <w:szCs w:val="28"/>
        </w:rPr>
      </w:pPr>
      <w:r w:rsidRPr="006579AA">
        <w:rPr>
          <w:rFonts w:ascii="Times New Roman" w:hAnsi="Times New Roman" w:cs="Times New Roman"/>
          <w:sz w:val="28"/>
          <w:szCs w:val="28"/>
        </w:rPr>
        <w:t>2.21.19. В целях сохранности коллекторов ливневой канализации устанавливается охранная зона - 2 м в каждую сторону от оси коллектора.</w:t>
      </w:r>
    </w:p>
    <w:p w14:paraId="433B201D" w14:textId="77777777" w:rsidR="006579AA" w:rsidRPr="006579AA" w:rsidRDefault="006579AA" w:rsidP="006579AA">
      <w:pPr>
        <w:pStyle w:val="a5"/>
        <w:ind w:firstLine="708"/>
        <w:jc w:val="both"/>
        <w:rPr>
          <w:rFonts w:ascii="Times New Roman" w:hAnsi="Times New Roman" w:cs="Times New Roman"/>
          <w:sz w:val="28"/>
          <w:szCs w:val="28"/>
        </w:rPr>
      </w:pPr>
      <w:r w:rsidRPr="006579AA">
        <w:rPr>
          <w:rFonts w:ascii="Times New Roman" w:hAnsi="Times New Roman" w:cs="Times New Roman"/>
          <w:sz w:val="28"/>
          <w:szCs w:val="28"/>
        </w:rPr>
        <w:t xml:space="preserve">2.21.20. В пределах охранной зоны коллекторов ливневой сети без оформления соответствующих документов и письменного согласования с эксплуатирующей организацией, иными органами местного самоуправления в установленных действующим законодательством случаях запрещается: </w:t>
      </w:r>
    </w:p>
    <w:p w14:paraId="4E4BC290" w14:textId="77777777" w:rsidR="006579AA" w:rsidRPr="006579AA" w:rsidRDefault="006579AA" w:rsidP="006579AA">
      <w:pPr>
        <w:pStyle w:val="a5"/>
        <w:ind w:firstLine="708"/>
        <w:jc w:val="both"/>
        <w:rPr>
          <w:rFonts w:ascii="Times New Roman" w:hAnsi="Times New Roman" w:cs="Times New Roman"/>
          <w:sz w:val="28"/>
          <w:szCs w:val="28"/>
        </w:rPr>
      </w:pPr>
      <w:r w:rsidRPr="006579AA">
        <w:rPr>
          <w:rFonts w:ascii="Times New Roman" w:hAnsi="Times New Roman" w:cs="Times New Roman"/>
          <w:sz w:val="28"/>
          <w:szCs w:val="28"/>
        </w:rPr>
        <w:lastRenderedPageBreak/>
        <w:t>- производить земляные работы;</w:t>
      </w:r>
    </w:p>
    <w:p w14:paraId="4B73F9D6" w14:textId="77777777" w:rsidR="006579AA" w:rsidRPr="006579AA" w:rsidRDefault="006579AA" w:rsidP="006579AA">
      <w:pPr>
        <w:pStyle w:val="a5"/>
        <w:ind w:firstLine="708"/>
        <w:jc w:val="both"/>
        <w:rPr>
          <w:rFonts w:ascii="Times New Roman" w:hAnsi="Times New Roman" w:cs="Times New Roman"/>
          <w:sz w:val="28"/>
          <w:szCs w:val="28"/>
        </w:rPr>
      </w:pPr>
      <w:r w:rsidRPr="006579AA">
        <w:rPr>
          <w:rFonts w:ascii="Times New Roman" w:hAnsi="Times New Roman" w:cs="Times New Roman"/>
          <w:sz w:val="28"/>
          <w:szCs w:val="28"/>
        </w:rPr>
        <w:t>- повреждать ливневую сеть, взламывать или разрушать водоприемные люки;</w:t>
      </w:r>
    </w:p>
    <w:p w14:paraId="3B445352" w14:textId="77777777" w:rsidR="006579AA" w:rsidRPr="006579AA" w:rsidRDefault="006579AA" w:rsidP="006579AA">
      <w:pPr>
        <w:pStyle w:val="a5"/>
        <w:ind w:firstLine="708"/>
        <w:jc w:val="both"/>
        <w:rPr>
          <w:rFonts w:ascii="Times New Roman" w:hAnsi="Times New Roman" w:cs="Times New Roman"/>
          <w:sz w:val="28"/>
          <w:szCs w:val="28"/>
        </w:rPr>
      </w:pPr>
      <w:r w:rsidRPr="006579AA">
        <w:rPr>
          <w:rFonts w:ascii="Times New Roman" w:hAnsi="Times New Roman" w:cs="Times New Roman"/>
          <w:sz w:val="28"/>
          <w:szCs w:val="28"/>
        </w:rPr>
        <w:t>- осуществлять строительство, устанавливать торговые, хозяйственные и бытовые сооружения;</w:t>
      </w:r>
    </w:p>
    <w:p w14:paraId="473D3CB1" w14:textId="77777777" w:rsidR="006579AA" w:rsidRPr="006579AA" w:rsidRDefault="006579AA" w:rsidP="006579AA">
      <w:pPr>
        <w:pStyle w:val="a5"/>
        <w:ind w:firstLine="708"/>
        <w:jc w:val="both"/>
        <w:rPr>
          <w:rFonts w:ascii="Times New Roman" w:hAnsi="Times New Roman" w:cs="Times New Roman"/>
          <w:sz w:val="28"/>
          <w:szCs w:val="28"/>
        </w:rPr>
      </w:pPr>
      <w:r w:rsidRPr="006579AA">
        <w:rPr>
          <w:rFonts w:ascii="Times New Roman" w:hAnsi="Times New Roman" w:cs="Times New Roman"/>
          <w:sz w:val="28"/>
          <w:szCs w:val="28"/>
        </w:rPr>
        <w:t>- сбрасывать отходы производства и потребления, мусор и иные материалы.</w:t>
      </w:r>
    </w:p>
    <w:p w14:paraId="134E2C38" w14:textId="77777777" w:rsidR="006579AA" w:rsidRPr="006579AA" w:rsidRDefault="006579AA" w:rsidP="006579AA">
      <w:pPr>
        <w:pStyle w:val="a5"/>
        <w:ind w:firstLine="708"/>
        <w:jc w:val="both"/>
        <w:rPr>
          <w:rFonts w:ascii="Times New Roman" w:hAnsi="Times New Roman" w:cs="Times New Roman"/>
          <w:sz w:val="28"/>
          <w:szCs w:val="28"/>
        </w:rPr>
      </w:pPr>
      <w:r w:rsidRPr="006579AA">
        <w:rPr>
          <w:rFonts w:ascii="Times New Roman" w:hAnsi="Times New Roman" w:cs="Times New Roman"/>
          <w:sz w:val="28"/>
          <w:szCs w:val="28"/>
        </w:rPr>
        <w:t>2.21.21. Коммуникационные колодцы, на которых разрушены крышки или решетки, должны быть в течение часа ограждены эксплуатирующей организацией или собственниками, арендаторами (правообладателями) сетей, обозначены соответствующими предупреждающими знаками и заменены в срок не более трех часов.</w:t>
      </w:r>
    </w:p>
    <w:p w14:paraId="3903129F" w14:textId="77777777" w:rsidR="006579AA" w:rsidRPr="006579AA" w:rsidRDefault="006579AA" w:rsidP="006579AA">
      <w:pPr>
        <w:pStyle w:val="a5"/>
        <w:ind w:firstLine="708"/>
        <w:jc w:val="both"/>
        <w:rPr>
          <w:rFonts w:ascii="Times New Roman" w:hAnsi="Times New Roman" w:cs="Times New Roman"/>
          <w:sz w:val="28"/>
          <w:szCs w:val="28"/>
        </w:rPr>
      </w:pPr>
      <w:r w:rsidRPr="006579AA">
        <w:rPr>
          <w:rFonts w:ascii="Times New Roman" w:hAnsi="Times New Roman" w:cs="Times New Roman"/>
          <w:sz w:val="28"/>
          <w:szCs w:val="28"/>
        </w:rPr>
        <w:t>2.21.22. 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систему (при ее наличии). Сброс воды на дорогу запрещается.</w:t>
      </w:r>
    </w:p>
    <w:p w14:paraId="45EE3308" w14:textId="77777777" w:rsidR="006579AA" w:rsidRPr="006579AA" w:rsidRDefault="006579AA" w:rsidP="006579AA">
      <w:pPr>
        <w:pStyle w:val="a5"/>
        <w:ind w:firstLine="708"/>
        <w:jc w:val="both"/>
        <w:rPr>
          <w:rFonts w:ascii="Times New Roman" w:hAnsi="Times New Roman" w:cs="Times New Roman"/>
          <w:sz w:val="28"/>
          <w:szCs w:val="28"/>
        </w:rPr>
      </w:pPr>
      <w:r w:rsidRPr="006579AA">
        <w:rPr>
          <w:rFonts w:ascii="Times New Roman" w:hAnsi="Times New Roman" w:cs="Times New Roman"/>
          <w:sz w:val="28"/>
          <w:szCs w:val="28"/>
        </w:rPr>
        <w:t>2.21.23. Ликвидация последствий утечек выполняется силами и за счет собственников, арендаторов (правообладателей) поврежденных инженерных сетей, если иное не предусмотрено договором.</w:t>
      </w:r>
    </w:p>
    <w:p w14:paraId="5E288881" w14:textId="77777777" w:rsidR="006579AA" w:rsidRPr="006579AA" w:rsidRDefault="006579AA" w:rsidP="006579AA">
      <w:pPr>
        <w:pStyle w:val="a5"/>
        <w:ind w:firstLine="708"/>
        <w:jc w:val="both"/>
        <w:rPr>
          <w:rFonts w:ascii="Times New Roman" w:hAnsi="Times New Roman" w:cs="Times New Roman"/>
          <w:sz w:val="28"/>
          <w:szCs w:val="28"/>
        </w:rPr>
      </w:pPr>
      <w:r w:rsidRPr="006579AA">
        <w:rPr>
          <w:rFonts w:ascii="Times New Roman" w:hAnsi="Times New Roman" w:cs="Times New Roman"/>
          <w:sz w:val="28"/>
          <w:szCs w:val="28"/>
        </w:rPr>
        <w:t>2.21.24. Ответственность за неисправное техническое состояние сетей ливневой системы (в том числе своевременное закрытие люков, решеток) возлагается на эксплуатирующие организации.</w:t>
      </w:r>
    </w:p>
    <w:p w14:paraId="5409AB75" w14:textId="77777777" w:rsidR="006579AA" w:rsidRPr="006579AA" w:rsidRDefault="006579AA" w:rsidP="006579AA">
      <w:pPr>
        <w:pStyle w:val="a5"/>
        <w:ind w:firstLine="708"/>
        <w:jc w:val="both"/>
        <w:rPr>
          <w:rFonts w:ascii="Times New Roman" w:hAnsi="Times New Roman" w:cs="Times New Roman"/>
          <w:sz w:val="28"/>
          <w:szCs w:val="28"/>
        </w:rPr>
      </w:pPr>
      <w:r w:rsidRPr="006579AA">
        <w:rPr>
          <w:rFonts w:ascii="Times New Roman" w:hAnsi="Times New Roman" w:cs="Times New Roman"/>
          <w:sz w:val="28"/>
          <w:szCs w:val="28"/>
        </w:rPr>
        <w:t>2.21.25. Для отвода поверхностных и грунтовых вод содержание, очистку и уборку водосточных канав, лотков, труб, дренажей, расположенных в границах территории многоквартирных жилых домов, частных домовладений, гаражно-строительных кооперативов, гаражных и садоводческих обществ, осуществляют собственники, арендаторы (правообладатели), уполномоченные собственниками помещений в МКД, организации, а также специализированные организации, уполномоченные органом местного самоуправления.</w:t>
      </w:r>
    </w:p>
    <w:p w14:paraId="0A553433" w14:textId="5453CCDD" w:rsidR="00775005" w:rsidRPr="00D32AB4" w:rsidRDefault="006579AA" w:rsidP="006579AA">
      <w:pPr>
        <w:pStyle w:val="a5"/>
        <w:ind w:firstLine="708"/>
        <w:jc w:val="both"/>
        <w:rPr>
          <w:rFonts w:ascii="Times New Roman" w:hAnsi="Times New Roman" w:cs="Times New Roman"/>
          <w:sz w:val="28"/>
          <w:szCs w:val="28"/>
        </w:rPr>
      </w:pPr>
      <w:r w:rsidRPr="006579AA">
        <w:rPr>
          <w:rFonts w:ascii="Times New Roman" w:hAnsi="Times New Roman" w:cs="Times New Roman"/>
          <w:sz w:val="28"/>
          <w:szCs w:val="28"/>
        </w:rPr>
        <w:t>2.21.26. Эксплуатация сетей стоков ливневых вод в городе осуществляется на основании договоров, заключенных со специализированными организациями</w:t>
      </w:r>
      <w:r>
        <w:rPr>
          <w:rFonts w:ascii="Times New Roman" w:hAnsi="Times New Roman" w:cs="Times New Roman"/>
          <w:sz w:val="28"/>
          <w:szCs w:val="28"/>
        </w:rPr>
        <w:t>»</w:t>
      </w:r>
      <w:r w:rsidRPr="006579AA">
        <w:rPr>
          <w:rFonts w:ascii="Times New Roman" w:hAnsi="Times New Roman" w:cs="Times New Roman"/>
          <w:sz w:val="28"/>
          <w:szCs w:val="28"/>
        </w:rPr>
        <w:t>.</w:t>
      </w:r>
    </w:p>
    <w:p w14:paraId="71B20EED" w14:textId="0DAE657C" w:rsidR="003D53E7" w:rsidRDefault="00442508" w:rsidP="00B851A5">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002A11EE">
        <w:rPr>
          <w:rFonts w:ascii="Times New Roman" w:hAnsi="Times New Roman" w:cs="Times New Roman"/>
          <w:sz w:val="28"/>
          <w:szCs w:val="28"/>
        </w:rPr>
        <w:t>дополнить главой 9 следующего содержания:</w:t>
      </w:r>
    </w:p>
    <w:p w14:paraId="74F95AE0" w14:textId="13ADCDBE" w:rsidR="005E49A4" w:rsidRPr="005E49A4" w:rsidRDefault="005E49A4" w:rsidP="005E49A4">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Pr="005E49A4">
        <w:rPr>
          <w:rFonts w:ascii="Times New Roman" w:hAnsi="Times New Roman" w:cs="Times New Roman"/>
          <w:sz w:val="28"/>
          <w:szCs w:val="28"/>
        </w:rPr>
        <w:t>9. Создания и содержания отдельных объектов и элементов благоустройства</w:t>
      </w:r>
    </w:p>
    <w:p w14:paraId="7A06D3EC" w14:textId="77777777" w:rsidR="005E49A4" w:rsidRPr="005E49A4" w:rsidRDefault="005E49A4" w:rsidP="005E49A4">
      <w:pPr>
        <w:pStyle w:val="a5"/>
        <w:ind w:firstLine="708"/>
        <w:jc w:val="both"/>
        <w:rPr>
          <w:rFonts w:ascii="Times New Roman" w:hAnsi="Times New Roman" w:cs="Times New Roman"/>
          <w:sz w:val="28"/>
          <w:szCs w:val="28"/>
        </w:rPr>
      </w:pPr>
      <w:r w:rsidRPr="005E49A4">
        <w:rPr>
          <w:rFonts w:ascii="Times New Roman" w:hAnsi="Times New Roman" w:cs="Times New Roman"/>
          <w:sz w:val="28"/>
          <w:szCs w:val="28"/>
        </w:rPr>
        <w:t>9.1. Содержание и эксплуатация покрытий</w:t>
      </w:r>
    </w:p>
    <w:p w14:paraId="6FD2DB96" w14:textId="52153644" w:rsidR="005E49A4" w:rsidRPr="005E49A4" w:rsidRDefault="005E49A4" w:rsidP="005E49A4">
      <w:pPr>
        <w:pStyle w:val="a5"/>
        <w:ind w:firstLine="708"/>
        <w:jc w:val="both"/>
        <w:rPr>
          <w:rFonts w:ascii="Times New Roman" w:hAnsi="Times New Roman" w:cs="Times New Roman"/>
          <w:sz w:val="28"/>
          <w:szCs w:val="28"/>
        </w:rPr>
      </w:pPr>
      <w:r w:rsidRPr="005E49A4">
        <w:rPr>
          <w:rFonts w:ascii="Times New Roman" w:hAnsi="Times New Roman" w:cs="Times New Roman"/>
          <w:sz w:val="28"/>
          <w:szCs w:val="28"/>
        </w:rPr>
        <w:t>9.1.1. Покрытия поверхности обеспечивают на территории Кузьмино-Отвержского сельского поселения условия безопасного и комфортного передвижения, а также формируют архитектурно-художественный облик среды. Для целей благоустройства территории необходимо определять следующие виды покрытий:</w:t>
      </w:r>
    </w:p>
    <w:p w14:paraId="073EE9EE" w14:textId="77777777" w:rsidR="005E49A4" w:rsidRPr="005E49A4" w:rsidRDefault="005E49A4" w:rsidP="005E49A4">
      <w:pPr>
        <w:pStyle w:val="a5"/>
        <w:ind w:firstLine="708"/>
        <w:jc w:val="both"/>
        <w:rPr>
          <w:rFonts w:ascii="Times New Roman" w:hAnsi="Times New Roman" w:cs="Times New Roman"/>
          <w:sz w:val="28"/>
          <w:szCs w:val="28"/>
        </w:rPr>
      </w:pPr>
      <w:r w:rsidRPr="005E49A4">
        <w:rPr>
          <w:rFonts w:ascii="Times New Roman" w:hAnsi="Times New Roman" w:cs="Times New Roman"/>
          <w:sz w:val="28"/>
          <w:szCs w:val="28"/>
        </w:rPr>
        <w:t>— твердые (капитальные) — монолитные или сборные, выполняемые из асфальтобетона, цементобетона, природного камня и т.п. материалов;</w:t>
      </w:r>
    </w:p>
    <w:p w14:paraId="13A0FA3F" w14:textId="77777777" w:rsidR="005E49A4" w:rsidRPr="005E49A4" w:rsidRDefault="005E49A4" w:rsidP="005E49A4">
      <w:pPr>
        <w:pStyle w:val="a5"/>
        <w:ind w:firstLine="708"/>
        <w:jc w:val="both"/>
        <w:rPr>
          <w:rFonts w:ascii="Times New Roman" w:hAnsi="Times New Roman" w:cs="Times New Roman"/>
          <w:sz w:val="28"/>
          <w:szCs w:val="28"/>
        </w:rPr>
      </w:pPr>
      <w:r w:rsidRPr="005E49A4">
        <w:rPr>
          <w:rFonts w:ascii="Times New Roman" w:hAnsi="Times New Roman" w:cs="Times New Roman"/>
          <w:sz w:val="28"/>
          <w:szCs w:val="28"/>
        </w:rPr>
        <w:t xml:space="preserve">— мягкие (некапитальные) — выполняемые из природных или искусственных сыпучих материалов (песок, щебень, гранитные высевки, </w:t>
      </w:r>
      <w:r w:rsidRPr="005E49A4">
        <w:rPr>
          <w:rFonts w:ascii="Times New Roman" w:hAnsi="Times New Roman" w:cs="Times New Roman"/>
          <w:sz w:val="28"/>
          <w:szCs w:val="28"/>
        </w:rPr>
        <w:lastRenderedPageBreak/>
        <w:t>керамзит, резиновая крошка и др.), находящихся в естественном состоянии, сухих смесях, уплотненных или укрепленных вяжущими;</w:t>
      </w:r>
    </w:p>
    <w:p w14:paraId="21AD11DD" w14:textId="77777777" w:rsidR="005E49A4" w:rsidRPr="005E49A4" w:rsidRDefault="005E49A4" w:rsidP="005E49A4">
      <w:pPr>
        <w:pStyle w:val="a5"/>
        <w:ind w:firstLine="708"/>
        <w:jc w:val="both"/>
        <w:rPr>
          <w:rFonts w:ascii="Times New Roman" w:hAnsi="Times New Roman" w:cs="Times New Roman"/>
          <w:sz w:val="28"/>
          <w:szCs w:val="28"/>
        </w:rPr>
      </w:pPr>
      <w:r w:rsidRPr="005E49A4">
        <w:rPr>
          <w:rFonts w:ascii="Times New Roman" w:hAnsi="Times New Roman" w:cs="Times New Roman"/>
          <w:sz w:val="28"/>
          <w:szCs w:val="28"/>
        </w:rPr>
        <w:t>— газонные, выполняемые по специальным технологиям подготовки и посадки травяного покрова;</w:t>
      </w:r>
    </w:p>
    <w:p w14:paraId="07931000" w14:textId="77777777" w:rsidR="005E49A4" w:rsidRPr="005E49A4" w:rsidRDefault="005E49A4" w:rsidP="005E49A4">
      <w:pPr>
        <w:pStyle w:val="a5"/>
        <w:ind w:firstLine="708"/>
        <w:jc w:val="both"/>
        <w:rPr>
          <w:rFonts w:ascii="Times New Roman" w:hAnsi="Times New Roman" w:cs="Times New Roman"/>
          <w:sz w:val="28"/>
          <w:szCs w:val="28"/>
        </w:rPr>
      </w:pPr>
      <w:r w:rsidRPr="005E49A4">
        <w:rPr>
          <w:rFonts w:ascii="Times New Roman" w:hAnsi="Times New Roman" w:cs="Times New Roman"/>
          <w:sz w:val="28"/>
          <w:szCs w:val="28"/>
        </w:rPr>
        <w:t>— комбинированные, представляющие сочетания покрытий, указанных выше (например, плитка, утопленная в газон и т.п.).</w:t>
      </w:r>
    </w:p>
    <w:p w14:paraId="2FD972C5" w14:textId="77777777" w:rsidR="005E49A4" w:rsidRPr="005E49A4" w:rsidRDefault="005E49A4" w:rsidP="005E49A4">
      <w:pPr>
        <w:pStyle w:val="a5"/>
        <w:ind w:firstLine="708"/>
        <w:jc w:val="both"/>
        <w:rPr>
          <w:rFonts w:ascii="Times New Roman" w:hAnsi="Times New Roman" w:cs="Times New Roman"/>
          <w:sz w:val="28"/>
          <w:szCs w:val="28"/>
        </w:rPr>
      </w:pPr>
      <w:r w:rsidRPr="005E49A4">
        <w:rPr>
          <w:rFonts w:ascii="Times New Roman" w:hAnsi="Times New Roman" w:cs="Times New Roman"/>
          <w:sz w:val="28"/>
          <w:szCs w:val="28"/>
        </w:rPr>
        <w:t>9.1.2. На территории муниципального образования не рекомендуется допускать наличия участков почвы без перечисленных видов покрытий, за исключением участков территории в процессе реконструкции и строительства.</w:t>
      </w:r>
    </w:p>
    <w:p w14:paraId="4414ADD5" w14:textId="77777777" w:rsidR="005E49A4" w:rsidRPr="005E49A4" w:rsidRDefault="005E49A4" w:rsidP="005E49A4">
      <w:pPr>
        <w:pStyle w:val="a5"/>
        <w:ind w:firstLine="708"/>
        <w:jc w:val="both"/>
        <w:rPr>
          <w:rFonts w:ascii="Times New Roman" w:hAnsi="Times New Roman" w:cs="Times New Roman"/>
          <w:sz w:val="28"/>
          <w:szCs w:val="28"/>
        </w:rPr>
      </w:pPr>
      <w:r w:rsidRPr="005E49A4">
        <w:rPr>
          <w:rFonts w:ascii="Times New Roman" w:hAnsi="Times New Roman" w:cs="Times New Roman"/>
          <w:sz w:val="28"/>
          <w:szCs w:val="28"/>
        </w:rPr>
        <w:t>9.1.3. Применяемый в проекте вид покрытия необходимо устанавливать прочным, ремонтопригодным, экологичным, не допускающим скольжения. Выбор видов покрытия осуществляется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14:paraId="685D9C0B" w14:textId="77777777" w:rsidR="005E49A4" w:rsidRPr="005E49A4" w:rsidRDefault="005E49A4" w:rsidP="005E49A4">
      <w:pPr>
        <w:pStyle w:val="a5"/>
        <w:ind w:firstLine="708"/>
        <w:jc w:val="both"/>
        <w:rPr>
          <w:rFonts w:ascii="Times New Roman" w:hAnsi="Times New Roman" w:cs="Times New Roman"/>
          <w:sz w:val="28"/>
          <w:szCs w:val="28"/>
        </w:rPr>
      </w:pPr>
      <w:r w:rsidRPr="005E49A4">
        <w:rPr>
          <w:rFonts w:ascii="Times New Roman" w:hAnsi="Times New Roman" w:cs="Times New Roman"/>
          <w:sz w:val="28"/>
          <w:szCs w:val="28"/>
        </w:rPr>
        <w:t>9.1.4. Не допускается применение в качестве покрытия кафельной плитки, гладких или отполированных плит из искусственного и естественного камня на территории пешеходных коммуникаций, на ступенях лестниц, площадках крылец входных групп зданий.</w:t>
      </w:r>
    </w:p>
    <w:p w14:paraId="6A383FC4" w14:textId="77777777" w:rsidR="005E49A4" w:rsidRPr="005E49A4" w:rsidRDefault="005E49A4" w:rsidP="005E49A4">
      <w:pPr>
        <w:pStyle w:val="a5"/>
        <w:ind w:firstLine="708"/>
        <w:jc w:val="both"/>
        <w:rPr>
          <w:rFonts w:ascii="Times New Roman" w:hAnsi="Times New Roman" w:cs="Times New Roman"/>
          <w:sz w:val="28"/>
          <w:szCs w:val="28"/>
        </w:rPr>
      </w:pPr>
      <w:r w:rsidRPr="005E49A4">
        <w:rPr>
          <w:rFonts w:ascii="Times New Roman" w:hAnsi="Times New Roman" w:cs="Times New Roman"/>
          <w:sz w:val="28"/>
          <w:szCs w:val="28"/>
        </w:rPr>
        <w:t>9.1.5. Необходимо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14:paraId="0AF32004" w14:textId="77777777" w:rsidR="005E49A4" w:rsidRPr="005E49A4" w:rsidRDefault="005E49A4" w:rsidP="005E49A4">
      <w:pPr>
        <w:pStyle w:val="a5"/>
        <w:ind w:firstLine="708"/>
        <w:jc w:val="both"/>
        <w:rPr>
          <w:rFonts w:ascii="Times New Roman" w:hAnsi="Times New Roman" w:cs="Times New Roman"/>
          <w:sz w:val="28"/>
          <w:szCs w:val="28"/>
        </w:rPr>
      </w:pPr>
      <w:r w:rsidRPr="005E49A4">
        <w:rPr>
          <w:rFonts w:ascii="Times New Roman" w:hAnsi="Times New Roman" w:cs="Times New Roman"/>
          <w:sz w:val="28"/>
          <w:szCs w:val="28"/>
        </w:rPr>
        <w:t>9.1.6. Для деревьев, расположенных в мощении необходимо применять различные виды защиты (приствольные решетки, бордюры, периметральные скамейки и пр.), а при их отсутствии необходимо предусматривать выполнение защитных видов покрытий в радиусе не менее 1,5 м от ствола дерева: щебеночное, галечное, «соты» с засевом газона. Защитное покрытие может быть выполнено в одном уровне или выше покрытия пешеходных коммуникаций.</w:t>
      </w:r>
    </w:p>
    <w:p w14:paraId="2C1FFCD1" w14:textId="77777777" w:rsidR="005E49A4" w:rsidRPr="005E49A4" w:rsidRDefault="005E49A4" w:rsidP="005E49A4">
      <w:pPr>
        <w:pStyle w:val="a5"/>
        <w:ind w:firstLine="708"/>
        <w:jc w:val="both"/>
        <w:rPr>
          <w:rFonts w:ascii="Times New Roman" w:hAnsi="Times New Roman" w:cs="Times New Roman"/>
          <w:sz w:val="28"/>
          <w:szCs w:val="28"/>
        </w:rPr>
      </w:pPr>
      <w:r w:rsidRPr="005E49A4">
        <w:rPr>
          <w:rFonts w:ascii="Times New Roman" w:hAnsi="Times New Roman" w:cs="Times New Roman"/>
          <w:sz w:val="28"/>
          <w:szCs w:val="28"/>
        </w:rPr>
        <w:t>9.1.7. На стыке тротуара и проезжей части необходимо устанавливать дорожные бортовые камни.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общегородского и районного значения, а также площадках автостоянок при крупных объектах обслуживания.</w:t>
      </w:r>
    </w:p>
    <w:p w14:paraId="62329CB7" w14:textId="77777777" w:rsidR="005E49A4" w:rsidRPr="005E49A4" w:rsidRDefault="005E49A4" w:rsidP="005E49A4">
      <w:pPr>
        <w:pStyle w:val="a5"/>
        <w:ind w:firstLine="708"/>
        <w:jc w:val="both"/>
        <w:rPr>
          <w:rFonts w:ascii="Times New Roman" w:hAnsi="Times New Roman" w:cs="Times New Roman"/>
          <w:sz w:val="28"/>
          <w:szCs w:val="28"/>
        </w:rPr>
      </w:pPr>
      <w:r w:rsidRPr="005E49A4">
        <w:rPr>
          <w:rFonts w:ascii="Times New Roman" w:hAnsi="Times New Roman" w:cs="Times New Roman"/>
          <w:sz w:val="28"/>
          <w:szCs w:val="28"/>
        </w:rPr>
        <w:t xml:space="preserve">9.1.8. К элементам сопряжения поверхностей обычно относят различные виды бортовых камней, пандусы, ступени, лестницы. При сопряжении покрытия пешеходных коммуникаций с газоном можно устанавливать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w:t>
      </w:r>
      <w:r w:rsidRPr="005E49A4">
        <w:rPr>
          <w:rFonts w:ascii="Times New Roman" w:hAnsi="Times New Roman" w:cs="Times New Roman"/>
          <w:sz w:val="28"/>
          <w:szCs w:val="28"/>
        </w:rPr>
        <w:lastRenderedPageBreak/>
        <w:t>керамический борт и т.п.) для оформления примыкания различных типов покрытия.</w:t>
      </w:r>
    </w:p>
    <w:p w14:paraId="4AB2FA90" w14:textId="77777777" w:rsidR="005E49A4" w:rsidRPr="005E49A4" w:rsidRDefault="005E49A4" w:rsidP="005E49A4">
      <w:pPr>
        <w:pStyle w:val="a5"/>
        <w:ind w:firstLine="708"/>
        <w:jc w:val="both"/>
        <w:rPr>
          <w:rFonts w:ascii="Times New Roman" w:hAnsi="Times New Roman" w:cs="Times New Roman"/>
          <w:sz w:val="28"/>
          <w:szCs w:val="28"/>
        </w:rPr>
      </w:pPr>
      <w:r w:rsidRPr="005E49A4">
        <w:rPr>
          <w:rFonts w:ascii="Times New Roman" w:hAnsi="Times New Roman" w:cs="Times New Roman"/>
          <w:sz w:val="28"/>
          <w:szCs w:val="28"/>
        </w:rPr>
        <w:t>9.1.9. 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14:paraId="60AAD93A" w14:textId="77777777" w:rsidR="005E49A4" w:rsidRPr="005E49A4" w:rsidRDefault="005E49A4" w:rsidP="005E49A4">
      <w:pPr>
        <w:pStyle w:val="a5"/>
        <w:ind w:firstLine="708"/>
        <w:jc w:val="both"/>
        <w:rPr>
          <w:rFonts w:ascii="Times New Roman" w:hAnsi="Times New Roman" w:cs="Times New Roman"/>
          <w:sz w:val="28"/>
          <w:szCs w:val="28"/>
        </w:rPr>
      </w:pPr>
      <w:r w:rsidRPr="005E49A4">
        <w:rPr>
          <w:rFonts w:ascii="Times New Roman" w:hAnsi="Times New Roman" w:cs="Times New Roman"/>
          <w:sz w:val="28"/>
          <w:szCs w:val="28"/>
        </w:rPr>
        <w:t>9.2. Содержание и эксплуатация некапитальных нестационарных сооружений</w:t>
      </w:r>
    </w:p>
    <w:p w14:paraId="1847AC3C" w14:textId="77777777" w:rsidR="005E49A4" w:rsidRPr="005E49A4" w:rsidRDefault="005E49A4" w:rsidP="005E49A4">
      <w:pPr>
        <w:pStyle w:val="a5"/>
        <w:ind w:firstLine="708"/>
        <w:jc w:val="both"/>
        <w:rPr>
          <w:rFonts w:ascii="Times New Roman" w:hAnsi="Times New Roman" w:cs="Times New Roman"/>
          <w:sz w:val="28"/>
          <w:szCs w:val="28"/>
        </w:rPr>
      </w:pPr>
      <w:r w:rsidRPr="005E49A4">
        <w:rPr>
          <w:rFonts w:ascii="Times New Roman" w:hAnsi="Times New Roman" w:cs="Times New Roman"/>
          <w:sz w:val="28"/>
          <w:szCs w:val="28"/>
        </w:rPr>
        <w:t>9.2.1.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14:paraId="10A742A1" w14:textId="77777777" w:rsidR="005E49A4" w:rsidRPr="005E49A4" w:rsidRDefault="005E49A4" w:rsidP="005E49A4">
      <w:pPr>
        <w:pStyle w:val="a5"/>
        <w:ind w:firstLine="708"/>
        <w:jc w:val="both"/>
        <w:rPr>
          <w:rFonts w:ascii="Times New Roman" w:hAnsi="Times New Roman" w:cs="Times New Roman"/>
          <w:sz w:val="28"/>
          <w:szCs w:val="28"/>
        </w:rPr>
      </w:pPr>
      <w:r w:rsidRPr="005E49A4">
        <w:rPr>
          <w:rFonts w:ascii="Times New Roman" w:hAnsi="Times New Roman" w:cs="Times New Roman"/>
          <w:sz w:val="28"/>
          <w:szCs w:val="28"/>
        </w:rPr>
        <w:t>9.2.2. Размещение некапитальных нестационарных сооружений на территории Кузьмино- Отвержского сельского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w:t>
      </w:r>
    </w:p>
    <w:p w14:paraId="7BB3E33E" w14:textId="77777777" w:rsidR="005E49A4" w:rsidRPr="005E49A4" w:rsidRDefault="005E49A4" w:rsidP="005E49A4">
      <w:pPr>
        <w:pStyle w:val="a5"/>
        <w:ind w:firstLine="708"/>
        <w:jc w:val="both"/>
        <w:rPr>
          <w:rFonts w:ascii="Times New Roman" w:hAnsi="Times New Roman" w:cs="Times New Roman"/>
          <w:sz w:val="28"/>
          <w:szCs w:val="28"/>
        </w:rPr>
      </w:pPr>
      <w:r w:rsidRPr="005E49A4">
        <w:rPr>
          <w:rFonts w:ascii="Times New Roman" w:hAnsi="Times New Roman" w:cs="Times New Roman"/>
          <w:sz w:val="28"/>
          <w:szCs w:val="28"/>
        </w:rPr>
        <w:t>9.2.3. Не допускается размещение некапитальных нестационарных сооружений под козырьками вестибюлей,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10 м от остановочных павильонов, 25 м — от вентиляционных шахт, 20 м — от окон жилых помещений, перед витринами торговых предприятий, 3 м — от ствола дерева.</w:t>
      </w:r>
    </w:p>
    <w:p w14:paraId="3F21A9AD" w14:textId="77777777" w:rsidR="005E49A4" w:rsidRPr="005E49A4" w:rsidRDefault="005E49A4" w:rsidP="005E49A4">
      <w:pPr>
        <w:pStyle w:val="a5"/>
        <w:ind w:firstLine="708"/>
        <w:jc w:val="both"/>
        <w:rPr>
          <w:rFonts w:ascii="Times New Roman" w:hAnsi="Times New Roman" w:cs="Times New Roman"/>
          <w:sz w:val="28"/>
          <w:szCs w:val="28"/>
        </w:rPr>
      </w:pPr>
      <w:r w:rsidRPr="005E49A4">
        <w:rPr>
          <w:rFonts w:ascii="Times New Roman" w:hAnsi="Times New Roman" w:cs="Times New Roman"/>
          <w:sz w:val="28"/>
          <w:szCs w:val="28"/>
        </w:rPr>
        <w:t xml:space="preserve">9.2.4. Сооружения предприятий мелкорозничной торговли, бытового обслуживания и питания необходимо размещать на территориях пешеходных </w:t>
      </w:r>
      <w:r w:rsidRPr="005E49A4">
        <w:rPr>
          <w:rFonts w:ascii="Times New Roman" w:hAnsi="Times New Roman" w:cs="Times New Roman"/>
          <w:sz w:val="28"/>
          <w:szCs w:val="28"/>
        </w:rPr>
        <w:lastRenderedPageBreak/>
        <w:t>зон, в парках населенных пунктов. Сооружения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14:paraId="097717E9" w14:textId="77777777" w:rsidR="005E49A4" w:rsidRPr="005E49A4" w:rsidRDefault="005E49A4" w:rsidP="005E49A4">
      <w:pPr>
        <w:pStyle w:val="a5"/>
        <w:ind w:firstLine="708"/>
        <w:jc w:val="both"/>
        <w:rPr>
          <w:rFonts w:ascii="Times New Roman" w:hAnsi="Times New Roman" w:cs="Times New Roman"/>
          <w:sz w:val="28"/>
          <w:szCs w:val="28"/>
        </w:rPr>
      </w:pPr>
      <w:r w:rsidRPr="005E49A4">
        <w:rPr>
          <w:rFonts w:ascii="Times New Roman" w:hAnsi="Times New Roman" w:cs="Times New Roman"/>
          <w:sz w:val="28"/>
          <w:szCs w:val="28"/>
        </w:rPr>
        <w:t>9.2.5. Размещение остановочных павильонов необходимо предусматривать в местах остановок пассажирского транспорта. Для установки павильона рекомендуется предусматривать площадку с твердыми видами покрытия размером 2,0 x 5,0 м и более. Расстояние от края проезжей части до ближайшей конструкции павильона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соответствующими ГОСТ и СНиП.</w:t>
      </w:r>
    </w:p>
    <w:p w14:paraId="38DCF2C1" w14:textId="77777777" w:rsidR="005E49A4" w:rsidRPr="005E49A4" w:rsidRDefault="005E49A4" w:rsidP="005E49A4">
      <w:pPr>
        <w:pStyle w:val="a5"/>
        <w:ind w:firstLine="708"/>
        <w:jc w:val="both"/>
        <w:rPr>
          <w:rFonts w:ascii="Times New Roman" w:hAnsi="Times New Roman" w:cs="Times New Roman"/>
          <w:sz w:val="28"/>
          <w:szCs w:val="28"/>
        </w:rPr>
      </w:pPr>
      <w:r w:rsidRPr="005E49A4">
        <w:rPr>
          <w:rFonts w:ascii="Times New Roman" w:hAnsi="Times New Roman" w:cs="Times New Roman"/>
          <w:sz w:val="28"/>
          <w:szCs w:val="28"/>
        </w:rPr>
        <w:t>9.2.6.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в местах установки АЗС, на автостоянках, а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14:paraId="0F5996EE" w14:textId="77777777" w:rsidR="005E49A4" w:rsidRPr="005E49A4" w:rsidRDefault="005E49A4" w:rsidP="005E49A4">
      <w:pPr>
        <w:pStyle w:val="a5"/>
        <w:ind w:firstLine="708"/>
        <w:jc w:val="both"/>
        <w:rPr>
          <w:rFonts w:ascii="Times New Roman" w:hAnsi="Times New Roman" w:cs="Times New Roman"/>
          <w:sz w:val="28"/>
          <w:szCs w:val="28"/>
        </w:rPr>
      </w:pPr>
      <w:r w:rsidRPr="005E49A4">
        <w:rPr>
          <w:rFonts w:ascii="Times New Roman" w:hAnsi="Times New Roman" w:cs="Times New Roman"/>
          <w:sz w:val="28"/>
          <w:szCs w:val="28"/>
        </w:rPr>
        <w:t>9.2.7. Владельцы некапитальных нестационарных сооружений обязаны содержать их и прилегающую территорию в надлежащем санитарно-эстетическом состоянии. Своевременно (или по требованию органов местного самоуправления) производить ремонт, отделку и окраску, в соответствии с выданным разрешением.</w:t>
      </w:r>
    </w:p>
    <w:p w14:paraId="7AFFE081" w14:textId="77777777" w:rsidR="005E49A4" w:rsidRPr="005E49A4" w:rsidRDefault="005E49A4" w:rsidP="005E49A4">
      <w:pPr>
        <w:pStyle w:val="a5"/>
        <w:ind w:firstLine="708"/>
        <w:jc w:val="both"/>
        <w:rPr>
          <w:rFonts w:ascii="Times New Roman" w:hAnsi="Times New Roman" w:cs="Times New Roman"/>
          <w:sz w:val="28"/>
          <w:szCs w:val="28"/>
        </w:rPr>
      </w:pPr>
      <w:r w:rsidRPr="005E49A4">
        <w:rPr>
          <w:rFonts w:ascii="Times New Roman" w:hAnsi="Times New Roman" w:cs="Times New Roman"/>
          <w:sz w:val="28"/>
          <w:szCs w:val="28"/>
        </w:rPr>
        <w:t>9.2.8. Обязательным для владельцев некапитальных нестационарных сооружений является установка емкостей для сбора бытовых отходов и заключение договора со специализированной организацией на их вывоз.</w:t>
      </w:r>
    </w:p>
    <w:p w14:paraId="5CEFA7B7" w14:textId="77777777" w:rsidR="005E49A4" w:rsidRPr="005E49A4" w:rsidRDefault="005E49A4" w:rsidP="005E49A4">
      <w:pPr>
        <w:pStyle w:val="a5"/>
        <w:ind w:firstLine="708"/>
        <w:jc w:val="both"/>
        <w:rPr>
          <w:rFonts w:ascii="Times New Roman" w:hAnsi="Times New Roman" w:cs="Times New Roman"/>
          <w:sz w:val="28"/>
          <w:szCs w:val="28"/>
        </w:rPr>
      </w:pPr>
      <w:r w:rsidRPr="005E49A4">
        <w:rPr>
          <w:rFonts w:ascii="Times New Roman" w:hAnsi="Times New Roman" w:cs="Times New Roman"/>
          <w:sz w:val="28"/>
          <w:szCs w:val="28"/>
        </w:rPr>
        <w:t>9.3. Содержание и эксплуатация водных устройств</w:t>
      </w:r>
    </w:p>
    <w:p w14:paraId="754E2908" w14:textId="77777777" w:rsidR="005E49A4" w:rsidRPr="005E49A4" w:rsidRDefault="005E49A4" w:rsidP="005E49A4">
      <w:pPr>
        <w:pStyle w:val="a5"/>
        <w:ind w:firstLine="708"/>
        <w:jc w:val="both"/>
        <w:rPr>
          <w:rFonts w:ascii="Times New Roman" w:hAnsi="Times New Roman" w:cs="Times New Roman"/>
          <w:sz w:val="28"/>
          <w:szCs w:val="28"/>
        </w:rPr>
      </w:pPr>
      <w:r w:rsidRPr="005E49A4">
        <w:rPr>
          <w:rFonts w:ascii="Times New Roman" w:hAnsi="Times New Roman" w:cs="Times New Roman"/>
          <w:sz w:val="28"/>
          <w:szCs w:val="28"/>
        </w:rPr>
        <w:t>9.3.1. К водным устройствам относятся родники. Водные устройства выполняют природоохранную функцию.</w:t>
      </w:r>
    </w:p>
    <w:p w14:paraId="528913C3" w14:textId="77777777" w:rsidR="005E49A4" w:rsidRPr="005E49A4" w:rsidRDefault="005E49A4" w:rsidP="005E49A4">
      <w:pPr>
        <w:pStyle w:val="a5"/>
        <w:ind w:firstLine="708"/>
        <w:jc w:val="both"/>
        <w:rPr>
          <w:rFonts w:ascii="Times New Roman" w:hAnsi="Times New Roman" w:cs="Times New Roman"/>
          <w:sz w:val="28"/>
          <w:szCs w:val="28"/>
        </w:rPr>
      </w:pPr>
      <w:r w:rsidRPr="005E49A4">
        <w:rPr>
          <w:rFonts w:ascii="Times New Roman" w:hAnsi="Times New Roman" w:cs="Times New Roman"/>
          <w:sz w:val="28"/>
          <w:szCs w:val="28"/>
        </w:rPr>
        <w:t>9.3.2. Родники на территории муниципального образования должны соответствовать качеству воды согласно требованиям СанПиНов и иметь положительное заключение органов санитарно-эпидемиологического надзора, Родники рекомендуется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14:paraId="67380911" w14:textId="77777777" w:rsidR="005E49A4" w:rsidRPr="005E49A4" w:rsidRDefault="005E49A4" w:rsidP="005E49A4">
      <w:pPr>
        <w:pStyle w:val="a5"/>
        <w:ind w:firstLine="708"/>
        <w:jc w:val="both"/>
        <w:rPr>
          <w:rFonts w:ascii="Times New Roman" w:hAnsi="Times New Roman" w:cs="Times New Roman"/>
          <w:sz w:val="28"/>
          <w:szCs w:val="28"/>
        </w:rPr>
      </w:pPr>
      <w:r w:rsidRPr="005E49A4">
        <w:rPr>
          <w:rFonts w:ascii="Times New Roman" w:hAnsi="Times New Roman" w:cs="Times New Roman"/>
          <w:sz w:val="28"/>
          <w:szCs w:val="28"/>
        </w:rPr>
        <w:t>9.4. Содержание и эксплуатация ограждений (заборов)</w:t>
      </w:r>
    </w:p>
    <w:p w14:paraId="5F4FC65B" w14:textId="77777777" w:rsidR="005E49A4" w:rsidRPr="005E49A4" w:rsidRDefault="005E49A4" w:rsidP="005E49A4">
      <w:pPr>
        <w:pStyle w:val="a5"/>
        <w:ind w:firstLine="708"/>
        <w:jc w:val="both"/>
        <w:rPr>
          <w:rFonts w:ascii="Times New Roman" w:hAnsi="Times New Roman" w:cs="Times New Roman"/>
          <w:sz w:val="28"/>
          <w:szCs w:val="28"/>
        </w:rPr>
      </w:pPr>
      <w:r w:rsidRPr="005E49A4">
        <w:rPr>
          <w:rFonts w:ascii="Times New Roman" w:hAnsi="Times New Roman" w:cs="Times New Roman"/>
          <w:sz w:val="28"/>
          <w:szCs w:val="28"/>
        </w:rPr>
        <w:t xml:space="preserve">9.4.1. В целях благоустройства на территории Кузьмино-Отвержского сельского поселения необходимо предусматривать применение различных видов ограждений, которые различаются: по назначению (декоративные, защитные, их </w:t>
      </w:r>
      <w:r w:rsidRPr="005E49A4">
        <w:rPr>
          <w:rFonts w:ascii="Times New Roman" w:hAnsi="Times New Roman" w:cs="Times New Roman"/>
          <w:sz w:val="28"/>
          <w:szCs w:val="28"/>
        </w:rPr>
        <w:lastRenderedPageBreak/>
        <w:t>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 Проектирование ограждений рекомендуется производить в зависимости от их местоположения и назначения.</w:t>
      </w:r>
    </w:p>
    <w:p w14:paraId="127985E0" w14:textId="77777777" w:rsidR="005E49A4" w:rsidRPr="005E49A4" w:rsidRDefault="005E49A4" w:rsidP="005E49A4">
      <w:pPr>
        <w:pStyle w:val="a5"/>
        <w:ind w:firstLine="708"/>
        <w:jc w:val="both"/>
        <w:rPr>
          <w:rFonts w:ascii="Times New Roman" w:hAnsi="Times New Roman" w:cs="Times New Roman"/>
          <w:sz w:val="28"/>
          <w:szCs w:val="28"/>
        </w:rPr>
      </w:pPr>
      <w:r w:rsidRPr="005E49A4">
        <w:rPr>
          <w:rFonts w:ascii="Times New Roman" w:hAnsi="Times New Roman" w:cs="Times New Roman"/>
          <w:sz w:val="28"/>
          <w:szCs w:val="28"/>
        </w:rPr>
        <w:t>9.4.2.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ажурных металлических либо деревянных ограждений.</w:t>
      </w:r>
    </w:p>
    <w:p w14:paraId="5B119CAB" w14:textId="77777777" w:rsidR="005E49A4" w:rsidRPr="005E49A4" w:rsidRDefault="005E49A4" w:rsidP="005E49A4">
      <w:pPr>
        <w:pStyle w:val="a5"/>
        <w:ind w:firstLine="708"/>
        <w:jc w:val="both"/>
        <w:rPr>
          <w:rFonts w:ascii="Times New Roman" w:hAnsi="Times New Roman" w:cs="Times New Roman"/>
          <w:sz w:val="28"/>
          <w:szCs w:val="28"/>
        </w:rPr>
      </w:pPr>
      <w:r w:rsidRPr="005E49A4">
        <w:rPr>
          <w:rFonts w:ascii="Times New Roman" w:hAnsi="Times New Roman" w:cs="Times New Roman"/>
          <w:sz w:val="28"/>
          <w:szCs w:val="28"/>
        </w:rPr>
        <w:t>9.4.3. Сплошное ограждение многоквартирных домов запрещено.</w:t>
      </w:r>
    </w:p>
    <w:p w14:paraId="4DB43219" w14:textId="77777777" w:rsidR="005E49A4" w:rsidRPr="005E49A4" w:rsidRDefault="005E49A4" w:rsidP="005E49A4">
      <w:pPr>
        <w:pStyle w:val="a5"/>
        <w:ind w:firstLine="708"/>
        <w:jc w:val="both"/>
        <w:rPr>
          <w:rFonts w:ascii="Times New Roman" w:hAnsi="Times New Roman" w:cs="Times New Roman"/>
          <w:sz w:val="28"/>
          <w:szCs w:val="28"/>
        </w:rPr>
      </w:pPr>
      <w:r w:rsidRPr="005E49A4">
        <w:rPr>
          <w:rFonts w:ascii="Times New Roman" w:hAnsi="Times New Roman" w:cs="Times New Roman"/>
          <w:sz w:val="28"/>
          <w:szCs w:val="28"/>
        </w:rPr>
        <w:t>9.4.4. 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14:paraId="14F2CB17" w14:textId="77777777" w:rsidR="005E49A4" w:rsidRPr="005E49A4" w:rsidRDefault="005E49A4" w:rsidP="005E49A4">
      <w:pPr>
        <w:pStyle w:val="a5"/>
        <w:ind w:firstLine="708"/>
        <w:jc w:val="both"/>
        <w:rPr>
          <w:rFonts w:ascii="Times New Roman" w:hAnsi="Times New Roman" w:cs="Times New Roman"/>
          <w:sz w:val="28"/>
          <w:szCs w:val="28"/>
        </w:rPr>
      </w:pPr>
      <w:r w:rsidRPr="005E49A4">
        <w:rPr>
          <w:rFonts w:ascii="Times New Roman" w:hAnsi="Times New Roman" w:cs="Times New Roman"/>
          <w:sz w:val="28"/>
          <w:szCs w:val="28"/>
        </w:rPr>
        <w:t>9.4.5. При проектировании ограждений рекомендуется учитывать следующие требования:</w:t>
      </w:r>
    </w:p>
    <w:p w14:paraId="4165FB4F" w14:textId="77777777" w:rsidR="005E49A4" w:rsidRPr="005E49A4" w:rsidRDefault="005E49A4" w:rsidP="005E49A4">
      <w:pPr>
        <w:pStyle w:val="a5"/>
        <w:ind w:firstLine="708"/>
        <w:jc w:val="both"/>
        <w:rPr>
          <w:rFonts w:ascii="Times New Roman" w:hAnsi="Times New Roman" w:cs="Times New Roman"/>
          <w:sz w:val="28"/>
          <w:szCs w:val="28"/>
        </w:rPr>
      </w:pPr>
      <w:r w:rsidRPr="005E49A4">
        <w:rPr>
          <w:rFonts w:ascii="Times New Roman" w:hAnsi="Times New Roman" w:cs="Times New Roman"/>
          <w:sz w:val="28"/>
          <w:szCs w:val="28"/>
        </w:rPr>
        <w:t>-разграничить зеленую зону (газоны, клумбы, парки) с маршрутами пешеходов и транспорта;</w:t>
      </w:r>
    </w:p>
    <w:p w14:paraId="0066EA42" w14:textId="77777777" w:rsidR="005E49A4" w:rsidRPr="005E49A4" w:rsidRDefault="005E49A4" w:rsidP="005E49A4">
      <w:pPr>
        <w:pStyle w:val="a5"/>
        <w:ind w:firstLine="708"/>
        <w:jc w:val="both"/>
        <w:rPr>
          <w:rFonts w:ascii="Times New Roman" w:hAnsi="Times New Roman" w:cs="Times New Roman"/>
          <w:sz w:val="28"/>
          <w:szCs w:val="28"/>
        </w:rPr>
      </w:pPr>
      <w:r w:rsidRPr="005E49A4">
        <w:rPr>
          <w:rFonts w:ascii="Times New Roman" w:hAnsi="Times New Roman" w:cs="Times New Roman"/>
          <w:sz w:val="28"/>
          <w:szCs w:val="28"/>
        </w:rPr>
        <w:t>-выполнять проектирование дорожек и тротуаров с учетом потоков людей и маршрутов;</w:t>
      </w:r>
    </w:p>
    <w:p w14:paraId="07359051" w14:textId="77777777" w:rsidR="005E49A4" w:rsidRPr="005E49A4" w:rsidRDefault="005E49A4" w:rsidP="005E49A4">
      <w:pPr>
        <w:pStyle w:val="a5"/>
        <w:ind w:firstLine="708"/>
        <w:jc w:val="both"/>
        <w:rPr>
          <w:rFonts w:ascii="Times New Roman" w:hAnsi="Times New Roman" w:cs="Times New Roman"/>
          <w:sz w:val="28"/>
          <w:szCs w:val="28"/>
        </w:rPr>
      </w:pPr>
      <w:r w:rsidRPr="005E49A4">
        <w:rPr>
          <w:rFonts w:ascii="Times New Roman" w:hAnsi="Times New Roman" w:cs="Times New Roman"/>
          <w:sz w:val="28"/>
          <w:szCs w:val="28"/>
        </w:rPr>
        <w:t>-выполнять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w:t>
      </w:r>
    </w:p>
    <w:p w14:paraId="2CEE1898" w14:textId="77777777" w:rsidR="005E49A4" w:rsidRPr="005E49A4" w:rsidRDefault="005E49A4" w:rsidP="005E49A4">
      <w:pPr>
        <w:pStyle w:val="a5"/>
        <w:ind w:firstLine="708"/>
        <w:jc w:val="both"/>
        <w:rPr>
          <w:rFonts w:ascii="Times New Roman" w:hAnsi="Times New Roman" w:cs="Times New Roman"/>
          <w:sz w:val="28"/>
          <w:szCs w:val="28"/>
        </w:rPr>
      </w:pPr>
      <w:r w:rsidRPr="005E49A4">
        <w:rPr>
          <w:rFonts w:ascii="Times New Roman" w:hAnsi="Times New Roman" w:cs="Times New Roman"/>
          <w:sz w:val="28"/>
          <w:szCs w:val="28"/>
        </w:rPr>
        <w:t>-проектировать изменение высоты и геометрии бордюрного камня с учетом сезонных снежных отвалов;</w:t>
      </w:r>
    </w:p>
    <w:p w14:paraId="453244AB" w14:textId="77777777" w:rsidR="005E49A4" w:rsidRPr="005E49A4" w:rsidRDefault="005E49A4" w:rsidP="005E49A4">
      <w:pPr>
        <w:pStyle w:val="a5"/>
        <w:ind w:firstLine="708"/>
        <w:jc w:val="both"/>
        <w:rPr>
          <w:rFonts w:ascii="Times New Roman" w:hAnsi="Times New Roman" w:cs="Times New Roman"/>
          <w:sz w:val="28"/>
          <w:szCs w:val="28"/>
        </w:rPr>
      </w:pPr>
      <w:r w:rsidRPr="005E49A4">
        <w:rPr>
          <w:rFonts w:ascii="Times New Roman" w:hAnsi="Times New Roman" w:cs="Times New Roman"/>
          <w:sz w:val="28"/>
          <w:szCs w:val="28"/>
        </w:rPr>
        <w:t>-выполнять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14:paraId="34812D53" w14:textId="77777777" w:rsidR="005E49A4" w:rsidRPr="005E49A4" w:rsidRDefault="005E49A4" w:rsidP="005E49A4">
      <w:pPr>
        <w:pStyle w:val="a5"/>
        <w:ind w:firstLine="708"/>
        <w:jc w:val="both"/>
        <w:rPr>
          <w:rFonts w:ascii="Times New Roman" w:hAnsi="Times New Roman" w:cs="Times New Roman"/>
          <w:sz w:val="28"/>
          <w:szCs w:val="28"/>
        </w:rPr>
      </w:pPr>
      <w:r w:rsidRPr="005E49A4">
        <w:rPr>
          <w:rFonts w:ascii="Times New Roman" w:hAnsi="Times New Roman" w:cs="Times New Roman"/>
          <w:sz w:val="28"/>
          <w:szCs w:val="28"/>
        </w:rPr>
        <w:t>-использовать (в особенности на границах зеленых зон) многолетних всесезонных кустистых растений;</w:t>
      </w:r>
    </w:p>
    <w:p w14:paraId="5AB4992D" w14:textId="77777777" w:rsidR="005E49A4" w:rsidRPr="005E49A4" w:rsidRDefault="005E49A4" w:rsidP="005E49A4">
      <w:pPr>
        <w:pStyle w:val="a5"/>
        <w:ind w:firstLine="708"/>
        <w:jc w:val="both"/>
        <w:rPr>
          <w:rFonts w:ascii="Times New Roman" w:hAnsi="Times New Roman" w:cs="Times New Roman"/>
          <w:sz w:val="28"/>
          <w:szCs w:val="28"/>
        </w:rPr>
      </w:pPr>
      <w:r w:rsidRPr="005E49A4">
        <w:rPr>
          <w:rFonts w:ascii="Times New Roman" w:hAnsi="Times New Roman" w:cs="Times New Roman"/>
          <w:sz w:val="28"/>
          <w:szCs w:val="28"/>
        </w:rPr>
        <w:t>-по возможности использовать светоотражающие фасадные конструкции для затененных участков газонов;</w:t>
      </w:r>
    </w:p>
    <w:p w14:paraId="5D652CE3" w14:textId="77777777" w:rsidR="005E49A4" w:rsidRPr="005E49A4" w:rsidRDefault="005E49A4" w:rsidP="005E49A4">
      <w:pPr>
        <w:pStyle w:val="a5"/>
        <w:ind w:firstLine="708"/>
        <w:jc w:val="both"/>
        <w:rPr>
          <w:rFonts w:ascii="Times New Roman" w:hAnsi="Times New Roman" w:cs="Times New Roman"/>
          <w:sz w:val="28"/>
          <w:szCs w:val="28"/>
        </w:rPr>
      </w:pPr>
      <w:r w:rsidRPr="005E49A4">
        <w:rPr>
          <w:rFonts w:ascii="Times New Roman" w:hAnsi="Times New Roman" w:cs="Times New Roman"/>
          <w:sz w:val="28"/>
          <w:szCs w:val="28"/>
        </w:rPr>
        <w:t>-цвето-графическое оформление ограждений должно быть максимально нейтрально к окружению. Допустимы натуральные цвета материалов (камень, металл, дерево и подобные), либо нейтральные цвета (черный, белый, серый, темные оттенки других цветов). Вокруг зеленой зоны рекомендуется черные ограждения или натуральных цветов материала. Внутри парков допустимы белые ограждения (в большинстве случаев деревянные). Серые оттенки окраски используются для объектов вне зеленой зоны.</w:t>
      </w:r>
    </w:p>
    <w:p w14:paraId="0D77DCA1" w14:textId="77777777" w:rsidR="005E49A4" w:rsidRPr="005E49A4" w:rsidRDefault="005E49A4" w:rsidP="005E49A4">
      <w:pPr>
        <w:pStyle w:val="a5"/>
        <w:ind w:firstLine="708"/>
        <w:jc w:val="both"/>
        <w:rPr>
          <w:rFonts w:ascii="Times New Roman" w:hAnsi="Times New Roman" w:cs="Times New Roman"/>
          <w:sz w:val="28"/>
          <w:szCs w:val="28"/>
        </w:rPr>
      </w:pPr>
      <w:r w:rsidRPr="005E49A4">
        <w:rPr>
          <w:rFonts w:ascii="Times New Roman" w:hAnsi="Times New Roman" w:cs="Times New Roman"/>
          <w:sz w:val="28"/>
          <w:szCs w:val="28"/>
        </w:rPr>
        <w:t>9.4.6. Ограждения должны быть:</w:t>
      </w:r>
    </w:p>
    <w:p w14:paraId="4A57D000" w14:textId="77777777" w:rsidR="005E49A4" w:rsidRPr="005E49A4" w:rsidRDefault="005E49A4" w:rsidP="005E49A4">
      <w:pPr>
        <w:pStyle w:val="a5"/>
        <w:ind w:firstLine="708"/>
        <w:jc w:val="both"/>
        <w:rPr>
          <w:rFonts w:ascii="Times New Roman" w:hAnsi="Times New Roman" w:cs="Times New Roman"/>
          <w:sz w:val="28"/>
          <w:szCs w:val="28"/>
        </w:rPr>
      </w:pPr>
      <w:r w:rsidRPr="005E49A4">
        <w:rPr>
          <w:rFonts w:ascii="Times New Roman" w:hAnsi="Times New Roman" w:cs="Times New Roman"/>
          <w:sz w:val="28"/>
          <w:szCs w:val="28"/>
        </w:rPr>
        <w:t>—  достаточно прочными для защиты пешеходов от наезда автомобилей;</w:t>
      </w:r>
    </w:p>
    <w:p w14:paraId="25D35CBA" w14:textId="77777777" w:rsidR="005E49A4" w:rsidRPr="005E49A4" w:rsidRDefault="005E49A4" w:rsidP="005E49A4">
      <w:pPr>
        <w:pStyle w:val="a5"/>
        <w:ind w:firstLine="708"/>
        <w:jc w:val="both"/>
        <w:rPr>
          <w:rFonts w:ascii="Times New Roman" w:hAnsi="Times New Roman" w:cs="Times New Roman"/>
          <w:sz w:val="28"/>
          <w:szCs w:val="28"/>
        </w:rPr>
      </w:pPr>
      <w:r w:rsidRPr="005E49A4">
        <w:rPr>
          <w:rFonts w:ascii="Times New Roman" w:hAnsi="Times New Roman" w:cs="Times New Roman"/>
          <w:sz w:val="28"/>
          <w:szCs w:val="28"/>
        </w:rPr>
        <w:t>—  модульными, с возможностью создания конструкции любой формы;</w:t>
      </w:r>
    </w:p>
    <w:p w14:paraId="38992569" w14:textId="77777777" w:rsidR="005E49A4" w:rsidRPr="005E49A4" w:rsidRDefault="005E49A4" w:rsidP="005E49A4">
      <w:pPr>
        <w:pStyle w:val="a5"/>
        <w:ind w:firstLine="708"/>
        <w:jc w:val="both"/>
        <w:rPr>
          <w:rFonts w:ascii="Times New Roman" w:hAnsi="Times New Roman" w:cs="Times New Roman"/>
          <w:sz w:val="28"/>
          <w:szCs w:val="28"/>
        </w:rPr>
      </w:pPr>
      <w:r w:rsidRPr="005E49A4">
        <w:rPr>
          <w:rFonts w:ascii="Times New Roman" w:hAnsi="Times New Roman" w:cs="Times New Roman"/>
          <w:sz w:val="28"/>
          <w:szCs w:val="28"/>
        </w:rPr>
        <w:t>—  со светоотражающими элементами там, где возможен случайный наезд автомобиля;</w:t>
      </w:r>
    </w:p>
    <w:p w14:paraId="663CFED0" w14:textId="77777777" w:rsidR="005E49A4" w:rsidRPr="005E49A4" w:rsidRDefault="005E49A4" w:rsidP="005E49A4">
      <w:pPr>
        <w:pStyle w:val="a5"/>
        <w:ind w:firstLine="708"/>
        <w:jc w:val="both"/>
        <w:rPr>
          <w:rFonts w:ascii="Times New Roman" w:hAnsi="Times New Roman" w:cs="Times New Roman"/>
          <w:sz w:val="28"/>
          <w:szCs w:val="28"/>
        </w:rPr>
      </w:pPr>
      <w:r w:rsidRPr="005E49A4">
        <w:rPr>
          <w:rFonts w:ascii="Times New Roman" w:hAnsi="Times New Roman" w:cs="Times New Roman"/>
          <w:sz w:val="28"/>
          <w:szCs w:val="28"/>
        </w:rPr>
        <w:t xml:space="preserve">-нейтрального цвета (черный для ограждения зеленых насаждений, серый </w:t>
      </w:r>
      <w:r w:rsidRPr="005E49A4">
        <w:rPr>
          <w:rFonts w:ascii="Times New Roman" w:hAnsi="Times New Roman" w:cs="Times New Roman"/>
          <w:sz w:val="28"/>
          <w:szCs w:val="28"/>
        </w:rPr>
        <w:lastRenderedPageBreak/>
        <w:t>или серебряный для ограждений транспортных потоков, белый и черный для ограждений в парковых зонах) или натурального цвета материала.</w:t>
      </w:r>
    </w:p>
    <w:p w14:paraId="4D087151" w14:textId="50FAB336" w:rsidR="005E49A4" w:rsidRPr="005E49A4" w:rsidRDefault="005E49A4" w:rsidP="005E49A4">
      <w:pPr>
        <w:pStyle w:val="a5"/>
        <w:ind w:firstLine="708"/>
        <w:jc w:val="both"/>
        <w:rPr>
          <w:rFonts w:ascii="Times New Roman" w:hAnsi="Times New Roman" w:cs="Times New Roman"/>
          <w:sz w:val="28"/>
          <w:szCs w:val="28"/>
        </w:rPr>
      </w:pPr>
      <w:r w:rsidRPr="005E49A4">
        <w:rPr>
          <w:rFonts w:ascii="Times New Roman" w:hAnsi="Times New Roman" w:cs="Times New Roman"/>
          <w:sz w:val="28"/>
          <w:szCs w:val="28"/>
        </w:rPr>
        <w:t>Недопустимо располагать ограды далее 10 см от края газона</w:t>
      </w:r>
      <w:r>
        <w:rPr>
          <w:rFonts w:ascii="Times New Roman" w:hAnsi="Times New Roman" w:cs="Times New Roman"/>
          <w:sz w:val="28"/>
          <w:szCs w:val="28"/>
        </w:rPr>
        <w:t>»</w:t>
      </w:r>
      <w:r w:rsidRPr="005E49A4">
        <w:rPr>
          <w:rFonts w:ascii="Times New Roman" w:hAnsi="Times New Roman" w:cs="Times New Roman"/>
          <w:sz w:val="28"/>
          <w:szCs w:val="28"/>
        </w:rPr>
        <w:t>.</w:t>
      </w:r>
    </w:p>
    <w:p w14:paraId="7677FD31" w14:textId="208DE067" w:rsidR="002A11EE" w:rsidRDefault="005E49A4" w:rsidP="00B851A5">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6) </w:t>
      </w:r>
      <w:r w:rsidR="00262301">
        <w:rPr>
          <w:rFonts w:ascii="Times New Roman" w:hAnsi="Times New Roman" w:cs="Times New Roman"/>
          <w:sz w:val="28"/>
          <w:szCs w:val="28"/>
        </w:rPr>
        <w:t>главу 10 изложить в новой редакции</w:t>
      </w:r>
      <w:r>
        <w:rPr>
          <w:rFonts w:ascii="Times New Roman" w:hAnsi="Times New Roman" w:cs="Times New Roman"/>
          <w:sz w:val="28"/>
          <w:szCs w:val="28"/>
        </w:rPr>
        <w:t>:</w:t>
      </w:r>
    </w:p>
    <w:p w14:paraId="1200655E" w14:textId="77777777" w:rsidR="00262301" w:rsidRPr="00552DE0" w:rsidRDefault="005E49A4" w:rsidP="007E6C80">
      <w:pPr>
        <w:pStyle w:val="a5"/>
        <w:ind w:firstLine="708"/>
        <w:jc w:val="both"/>
        <w:rPr>
          <w:rFonts w:ascii="Times New Roman" w:hAnsi="Times New Roman" w:cs="Times New Roman"/>
          <w:sz w:val="28"/>
          <w:szCs w:val="28"/>
        </w:rPr>
      </w:pPr>
      <w:r w:rsidRPr="00552DE0">
        <w:rPr>
          <w:rFonts w:ascii="Times New Roman" w:hAnsi="Times New Roman" w:cs="Times New Roman"/>
          <w:sz w:val="28"/>
          <w:szCs w:val="28"/>
        </w:rPr>
        <w:t>«</w:t>
      </w:r>
      <w:r w:rsidR="00262301" w:rsidRPr="00552DE0">
        <w:rPr>
          <w:rFonts w:ascii="Times New Roman" w:hAnsi="Times New Roman" w:cs="Times New Roman"/>
          <w:sz w:val="28"/>
          <w:szCs w:val="28"/>
        </w:rPr>
        <w:t>10. Порядок вырубки, эксплуатации и восстановления зеленых насаждений и газонов.</w:t>
      </w:r>
    </w:p>
    <w:p w14:paraId="58B45E76" w14:textId="77777777" w:rsidR="000B1F5F" w:rsidRDefault="00262301" w:rsidP="007E6C80">
      <w:pPr>
        <w:pStyle w:val="a5"/>
        <w:ind w:firstLine="708"/>
        <w:jc w:val="both"/>
        <w:rPr>
          <w:rFonts w:ascii="Times New Roman" w:hAnsi="Times New Roman" w:cs="Times New Roman"/>
          <w:sz w:val="28"/>
          <w:szCs w:val="28"/>
        </w:rPr>
      </w:pPr>
      <w:r w:rsidRPr="00262301">
        <w:rPr>
          <w:rFonts w:ascii="Times New Roman" w:hAnsi="Times New Roman" w:cs="Times New Roman"/>
          <w:sz w:val="28"/>
          <w:szCs w:val="28"/>
        </w:rPr>
        <w:t xml:space="preserve">10.1.  .Настоящий Порядок разработан в соответствии с Федеральным законом от 06.10.2003 N 131-ФЗ "Об общих принципах организации местного самоуправления в Российской Федерации", Гражданским кодексом РФ и регулирует вопросы осуществления вырубки деревьев и кустарников и проведения компенсационного озеленения на территории </w:t>
      </w:r>
      <w:bookmarkStart w:id="7" w:name="_Hlk119310649"/>
      <w:r w:rsidRPr="00262301">
        <w:rPr>
          <w:rFonts w:ascii="Times New Roman" w:hAnsi="Times New Roman" w:cs="Times New Roman"/>
          <w:sz w:val="28"/>
          <w:szCs w:val="28"/>
        </w:rPr>
        <w:t>сельского Кузьмино-Отвержского</w:t>
      </w:r>
      <w:r w:rsidRPr="00262301">
        <w:rPr>
          <w:rFonts w:ascii="Times New Roman" w:hAnsi="Times New Roman" w:cs="Times New Roman"/>
          <w:b/>
          <w:bCs/>
          <w:sz w:val="28"/>
          <w:szCs w:val="28"/>
        </w:rPr>
        <w:t xml:space="preserve"> </w:t>
      </w:r>
      <w:r w:rsidRPr="00262301">
        <w:rPr>
          <w:rFonts w:ascii="Times New Roman" w:hAnsi="Times New Roman" w:cs="Times New Roman"/>
          <w:sz w:val="28"/>
          <w:szCs w:val="28"/>
        </w:rPr>
        <w:t>поселения</w:t>
      </w:r>
      <w:bookmarkEnd w:id="7"/>
      <w:r w:rsidRPr="00262301">
        <w:rPr>
          <w:rFonts w:ascii="Times New Roman" w:hAnsi="Times New Roman" w:cs="Times New Roman"/>
          <w:sz w:val="28"/>
          <w:szCs w:val="28"/>
        </w:rPr>
        <w:t>.</w:t>
      </w:r>
    </w:p>
    <w:p w14:paraId="79FAF88E" w14:textId="77777777" w:rsidR="000B1F5F" w:rsidRDefault="00262301" w:rsidP="007E6C80">
      <w:pPr>
        <w:pStyle w:val="a5"/>
        <w:ind w:firstLine="708"/>
        <w:jc w:val="both"/>
        <w:rPr>
          <w:rFonts w:ascii="Times New Roman" w:hAnsi="Times New Roman" w:cs="Times New Roman"/>
          <w:sz w:val="28"/>
          <w:szCs w:val="28"/>
        </w:rPr>
      </w:pPr>
      <w:r w:rsidRPr="00262301">
        <w:rPr>
          <w:rFonts w:ascii="Times New Roman" w:hAnsi="Times New Roman" w:cs="Times New Roman"/>
          <w:sz w:val="28"/>
          <w:szCs w:val="28"/>
        </w:rPr>
        <w:t>10.2. Настоящий Порядок не распространяется на зеленые насаждения, находящиеся на землях лесного фонда, порядок использования которых регулируется Лесным кодексом РФ, другими федеральными нормативными актами и принимаемыми в соответствии с ними нормативными актами сельского Кузьмино-Отвержского поселения.</w:t>
      </w:r>
    </w:p>
    <w:p w14:paraId="7C4FDB80" w14:textId="77777777" w:rsidR="000B1F5F" w:rsidRDefault="00262301" w:rsidP="007E6C80">
      <w:pPr>
        <w:pStyle w:val="a5"/>
        <w:ind w:firstLine="708"/>
        <w:jc w:val="both"/>
        <w:rPr>
          <w:rFonts w:ascii="Times New Roman" w:hAnsi="Times New Roman" w:cs="Times New Roman"/>
          <w:sz w:val="28"/>
          <w:szCs w:val="28"/>
        </w:rPr>
      </w:pPr>
      <w:r w:rsidRPr="00262301">
        <w:rPr>
          <w:rFonts w:ascii="Times New Roman" w:hAnsi="Times New Roman" w:cs="Times New Roman"/>
          <w:sz w:val="28"/>
          <w:szCs w:val="28"/>
        </w:rPr>
        <w:t>10.3. Основные понятия, используемые в настоящем Порядке:</w:t>
      </w:r>
    </w:p>
    <w:p w14:paraId="4DC1D789" w14:textId="2C8F5BCB" w:rsidR="000B1F5F" w:rsidRDefault="000B1F5F" w:rsidP="007E6C80">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62301" w:rsidRPr="00262301">
        <w:rPr>
          <w:rFonts w:ascii="Times New Roman" w:hAnsi="Times New Roman" w:cs="Times New Roman"/>
          <w:sz w:val="28"/>
          <w:szCs w:val="28"/>
        </w:rPr>
        <w:t>зеленые насаждения - деревья, кустарники и травянистая растительность естественного и искусственного происхождения (включая парки, бульвары, скверы, сады, газоны, цветники, а также отдельно стоящие деревья и кустарники) на определенной территории;</w:t>
      </w:r>
    </w:p>
    <w:p w14:paraId="1B898AAE" w14:textId="77777777" w:rsidR="000B1F5F" w:rsidRDefault="000B1F5F" w:rsidP="007E6C80">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62301" w:rsidRPr="00262301">
        <w:rPr>
          <w:rFonts w:ascii="Times New Roman" w:hAnsi="Times New Roman" w:cs="Times New Roman"/>
          <w:sz w:val="28"/>
          <w:szCs w:val="28"/>
        </w:rPr>
        <w:t>дерево - многолетнее растение с четко выраженным стволом, боковыми ветвями и верхушечным побегом;</w:t>
      </w:r>
    </w:p>
    <w:p w14:paraId="3394C132" w14:textId="77777777" w:rsidR="000B1F5F" w:rsidRDefault="000B1F5F" w:rsidP="007E6C80">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62301" w:rsidRPr="00262301">
        <w:rPr>
          <w:rFonts w:ascii="Times New Roman" w:hAnsi="Times New Roman" w:cs="Times New Roman"/>
          <w:sz w:val="28"/>
          <w:szCs w:val="28"/>
        </w:rPr>
        <w:t>кустарник - многолетнее растение, ветвящееся у самой поверхности почвы (в отличие от деревьев) и не имеющее во взрослом состоянии главного ствола;</w:t>
      </w:r>
    </w:p>
    <w:p w14:paraId="1805C507" w14:textId="77777777" w:rsidR="000B1F5F" w:rsidRDefault="000B1F5F" w:rsidP="007E6C80">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62301" w:rsidRPr="00262301">
        <w:rPr>
          <w:rFonts w:ascii="Times New Roman" w:hAnsi="Times New Roman" w:cs="Times New Roman"/>
          <w:sz w:val="28"/>
          <w:szCs w:val="28"/>
        </w:rPr>
        <w:t>сухостойные деревья и кустарники - деревья и кустарники, рост и развитие которых прекращены по причине возраста, болезней, недостаточного ухода или повреждения;</w:t>
      </w:r>
    </w:p>
    <w:p w14:paraId="2F285F18" w14:textId="77777777" w:rsidR="000B1F5F" w:rsidRDefault="000B1F5F" w:rsidP="007E6C80">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62301" w:rsidRPr="00262301">
        <w:rPr>
          <w:rFonts w:ascii="Times New Roman" w:hAnsi="Times New Roman" w:cs="Times New Roman"/>
          <w:sz w:val="28"/>
          <w:szCs w:val="28"/>
        </w:rPr>
        <w:t>аварийные деревья - деревья, которые в силу своего состояния угрожают падением и представляют опасность для жизни и здоровья людей, сохранности рядом расположенных зданий, сооружений, инженерных коммуникаций;</w:t>
      </w:r>
    </w:p>
    <w:p w14:paraId="06243C45" w14:textId="77777777" w:rsidR="000B1F5F" w:rsidRDefault="000B1F5F" w:rsidP="007E6C80">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62301" w:rsidRPr="00262301">
        <w:rPr>
          <w:rFonts w:ascii="Times New Roman" w:hAnsi="Times New Roman" w:cs="Times New Roman"/>
          <w:sz w:val="28"/>
          <w:szCs w:val="28"/>
        </w:rPr>
        <w:t>фаутные деревья - деревья, пораженные стволовыми болезнями или вредителями;</w:t>
      </w:r>
    </w:p>
    <w:p w14:paraId="18686AEA" w14:textId="77777777" w:rsidR="000B1F5F" w:rsidRDefault="000B1F5F" w:rsidP="007E6C80">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62301" w:rsidRPr="00262301">
        <w:rPr>
          <w:rFonts w:ascii="Times New Roman" w:hAnsi="Times New Roman" w:cs="Times New Roman"/>
          <w:sz w:val="28"/>
          <w:szCs w:val="28"/>
        </w:rPr>
        <w:t>компенсационное озеленение - посадка новых деревьев или кустарников взамен вырубленных или поврежденных;</w:t>
      </w:r>
    </w:p>
    <w:p w14:paraId="49F2F288" w14:textId="77777777" w:rsidR="000B1F5F" w:rsidRDefault="000B1F5F" w:rsidP="007E6C80">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62301" w:rsidRPr="00262301">
        <w:rPr>
          <w:rFonts w:ascii="Times New Roman" w:hAnsi="Times New Roman" w:cs="Times New Roman"/>
          <w:sz w:val="28"/>
          <w:szCs w:val="28"/>
        </w:rPr>
        <w:t>зеленые насаждения населенного пункта - это совокупность древесных, кустарниковых и травянистых растений естественного происхождения или посаженных на определенной территории;</w:t>
      </w:r>
    </w:p>
    <w:p w14:paraId="2B140BA7" w14:textId="77777777" w:rsidR="000B1F5F" w:rsidRDefault="000B1F5F" w:rsidP="007E6C80">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62301" w:rsidRPr="00262301">
        <w:rPr>
          <w:rFonts w:ascii="Times New Roman" w:hAnsi="Times New Roman" w:cs="Times New Roman"/>
          <w:sz w:val="28"/>
          <w:szCs w:val="28"/>
        </w:rPr>
        <w:t>опорный план озеленения - план участка с нанесением существующих зеленых насаждений на топографическую съемку или карту-схему;</w:t>
      </w:r>
    </w:p>
    <w:p w14:paraId="4DF77591" w14:textId="77777777" w:rsidR="000B1F5F" w:rsidRDefault="000B1F5F" w:rsidP="007E6C80">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62301" w:rsidRPr="00262301">
        <w:rPr>
          <w:rFonts w:ascii="Times New Roman" w:hAnsi="Times New Roman" w:cs="Times New Roman"/>
          <w:sz w:val="28"/>
          <w:szCs w:val="28"/>
        </w:rPr>
        <w:t>таксация - оценка состояния существующих зеленых насаждений на плане (съемке) в виде таблицы с указанием породы, диаметра ствола, количества;</w:t>
      </w:r>
      <w:r w:rsidR="00262301" w:rsidRPr="00262301">
        <w:rPr>
          <w:rFonts w:ascii="Times New Roman" w:hAnsi="Times New Roman" w:cs="Times New Roman"/>
          <w:sz w:val="28"/>
          <w:szCs w:val="28"/>
        </w:rPr>
        <w:br/>
        <w:t xml:space="preserve">уничтожение зеленых насаждений - повреждение и (или) вырубка (снос) зеленых </w:t>
      </w:r>
      <w:r w:rsidR="00262301" w:rsidRPr="00262301">
        <w:rPr>
          <w:rFonts w:ascii="Times New Roman" w:hAnsi="Times New Roman" w:cs="Times New Roman"/>
          <w:sz w:val="28"/>
          <w:szCs w:val="28"/>
        </w:rPr>
        <w:lastRenderedPageBreak/>
        <w:t>насаждений, повлекшие прекращение роста; под вырубкой понимается комплекс мероприятий, включающий в себя работы по сносу деревьев и кустарников на основании полученного разрешения (далее - вырубка);</w:t>
      </w:r>
    </w:p>
    <w:p w14:paraId="763B8275" w14:textId="77777777" w:rsidR="00645160" w:rsidRDefault="000B1F5F" w:rsidP="007E6C80">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62301" w:rsidRPr="00262301">
        <w:rPr>
          <w:rFonts w:ascii="Times New Roman" w:hAnsi="Times New Roman" w:cs="Times New Roman"/>
          <w:sz w:val="28"/>
          <w:szCs w:val="28"/>
        </w:rPr>
        <w:t>обрезка - это частичное или полное удаление ветвей и побегов, прием ухода за плодовыми, декоративными деревьями и кустарниками, направленный на регулирование их роста, развития и плодоношения.</w:t>
      </w:r>
    </w:p>
    <w:p w14:paraId="397FD3FD" w14:textId="77777777" w:rsidR="00645160" w:rsidRDefault="00262301" w:rsidP="007E6C80">
      <w:pPr>
        <w:pStyle w:val="a5"/>
        <w:ind w:firstLine="708"/>
        <w:jc w:val="both"/>
        <w:rPr>
          <w:rFonts w:ascii="Times New Roman" w:hAnsi="Times New Roman" w:cs="Times New Roman"/>
          <w:sz w:val="28"/>
          <w:szCs w:val="28"/>
        </w:rPr>
      </w:pPr>
      <w:r w:rsidRPr="00262301">
        <w:rPr>
          <w:rFonts w:ascii="Times New Roman" w:hAnsi="Times New Roman" w:cs="Times New Roman"/>
          <w:sz w:val="28"/>
          <w:szCs w:val="28"/>
        </w:rPr>
        <w:t xml:space="preserve">10.4. Обязанности по обеспечению сохранности и нормального развития зеленых насаждений на территории </w:t>
      </w:r>
      <w:bookmarkStart w:id="8" w:name="_Hlk119310036"/>
      <w:r w:rsidRPr="00262301">
        <w:rPr>
          <w:rFonts w:ascii="Times New Roman" w:hAnsi="Times New Roman" w:cs="Times New Roman"/>
          <w:sz w:val="28"/>
          <w:szCs w:val="28"/>
        </w:rPr>
        <w:t>сельского Кузьмино-Отвержского</w:t>
      </w:r>
      <w:r w:rsidRPr="00262301">
        <w:rPr>
          <w:rFonts w:ascii="Times New Roman" w:hAnsi="Times New Roman" w:cs="Times New Roman"/>
          <w:b/>
          <w:bCs/>
          <w:sz w:val="28"/>
          <w:szCs w:val="28"/>
        </w:rPr>
        <w:t xml:space="preserve"> </w:t>
      </w:r>
      <w:r w:rsidRPr="00262301">
        <w:rPr>
          <w:rFonts w:ascii="Times New Roman" w:hAnsi="Times New Roman" w:cs="Times New Roman"/>
          <w:sz w:val="28"/>
          <w:szCs w:val="28"/>
        </w:rPr>
        <w:t>поселения</w:t>
      </w:r>
      <w:bookmarkEnd w:id="8"/>
      <w:r w:rsidRPr="00262301">
        <w:rPr>
          <w:rFonts w:ascii="Times New Roman" w:hAnsi="Times New Roman" w:cs="Times New Roman"/>
          <w:b/>
          <w:bCs/>
          <w:sz w:val="28"/>
          <w:szCs w:val="28"/>
        </w:rPr>
        <w:t xml:space="preserve"> </w:t>
      </w:r>
      <w:r w:rsidRPr="00262301">
        <w:rPr>
          <w:rFonts w:ascii="Times New Roman" w:hAnsi="Times New Roman" w:cs="Times New Roman"/>
          <w:sz w:val="28"/>
          <w:szCs w:val="28"/>
        </w:rPr>
        <w:t>возлагаются:</w:t>
      </w:r>
    </w:p>
    <w:p w14:paraId="25D79457" w14:textId="77777777" w:rsidR="00645160" w:rsidRDefault="00262301" w:rsidP="007E6C80">
      <w:pPr>
        <w:pStyle w:val="a5"/>
        <w:ind w:firstLine="708"/>
        <w:jc w:val="both"/>
        <w:rPr>
          <w:rFonts w:ascii="Times New Roman" w:hAnsi="Times New Roman" w:cs="Times New Roman"/>
          <w:sz w:val="28"/>
          <w:szCs w:val="28"/>
        </w:rPr>
      </w:pPr>
      <w:r w:rsidRPr="00262301">
        <w:rPr>
          <w:rFonts w:ascii="Times New Roman" w:hAnsi="Times New Roman" w:cs="Times New Roman"/>
          <w:sz w:val="28"/>
          <w:szCs w:val="28"/>
        </w:rPr>
        <w:t>а) на земельных участках, находящихся в аренде физических и юридических лиц, - на арендаторов этих земельных участков;</w:t>
      </w:r>
    </w:p>
    <w:p w14:paraId="6EA895D0" w14:textId="77777777" w:rsidR="00645160" w:rsidRDefault="00262301" w:rsidP="007E6C80">
      <w:pPr>
        <w:pStyle w:val="a5"/>
        <w:ind w:firstLine="708"/>
        <w:jc w:val="both"/>
        <w:rPr>
          <w:rFonts w:ascii="Times New Roman" w:hAnsi="Times New Roman" w:cs="Times New Roman"/>
          <w:sz w:val="28"/>
          <w:szCs w:val="28"/>
        </w:rPr>
      </w:pPr>
      <w:r w:rsidRPr="00262301">
        <w:rPr>
          <w:rFonts w:ascii="Times New Roman" w:hAnsi="Times New Roman" w:cs="Times New Roman"/>
          <w:sz w:val="28"/>
          <w:szCs w:val="28"/>
        </w:rPr>
        <w:t>б) на земельных участках, находящихся в постоянном (бессрочном) пользовании государственных и муниципальных учреждений, - на руководителей этих учреждений;</w:t>
      </w:r>
    </w:p>
    <w:p w14:paraId="78509CF6" w14:textId="77777777" w:rsidR="00645160" w:rsidRDefault="00262301" w:rsidP="007E6C80">
      <w:pPr>
        <w:pStyle w:val="a5"/>
        <w:ind w:firstLine="708"/>
        <w:jc w:val="both"/>
        <w:rPr>
          <w:rFonts w:ascii="Times New Roman" w:hAnsi="Times New Roman" w:cs="Times New Roman"/>
          <w:sz w:val="28"/>
          <w:szCs w:val="28"/>
        </w:rPr>
      </w:pPr>
      <w:r w:rsidRPr="00262301">
        <w:rPr>
          <w:rFonts w:ascii="Times New Roman" w:hAnsi="Times New Roman" w:cs="Times New Roman"/>
          <w:sz w:val="28"/>
          <w:szCs w:val="28"/>
        </w:rPr>
        <w:t>в) на земельных участках, находящихся в собственности физических и юридических лиц, - на собственников этих участков.</w:t>
      </w:r>
    </w:p>
    <w:p w14:paraId="3EA1B919" w14:textId="77777777" w:rsidR="00645160" w:rsidRDefault="00262301" w:rsidP="007E6C80">
      <w:pPr>
        <w:pStyle w:val="a5"/>
        <w:ind w:firstLine="708"/>
        <w:jc w:val="both"/>
        <w:rPr>
          <w:rFonts w:ascii="Times New Roman" w:hAnsi="Times New Roman" w:cs="Times New Roman"/>
          <w:sz w:val="28"/>
          <w:szCs w:val="28"/>
        </w:rPr>
      </w:pPr>
      <w:r w:rsidRPr="00262301">
        <w:rPr>
          <w:rFonts w:ascii="Times New Roman" w:hAnsi="Times New Roman" w:cs="Times New Roman"/>
          <w:sz w:val="28"/>
          <w:szCs w:val="28"/>
        </w:rPr>
        <w:t>10.5. Все собственники, пользователи, арендаторы земельных участков, на которых имеются зеленые насаждения, обязаны:</w:t>
      </w:r>
    </w:p>
    <w:p w14:paraId="0BC0C778" w14:textId="77777777" w:rsidR="00645160" w:rsidRDefault="00262301" w:rsidP="007E6C80">
      <w:pPr>
        <w:pStyle w:val="a5"/>
        <w:ind w:firstLine="708"/>
        <w:jc w:val="both"/>
        <w:rPr>
          <w:rFonts w:ascii="Times New Roman" w:hAnsi="Times New Roman" w:cs="Times New Roman"/>
          <w:sz w:val="28"/>
          <w:szCs w:val="28"/>
        </w:rPr>
      </w:pPr>
      <w:r w:rsidRPr="00262301">
        <w:rPr>
          <w:rFonts w:ascii="Times New Roman" w:hAnsi="Times New Roman" w:cs="Times New Roman"/>
          <w:sz w:val="28"/>
          <w:szCs w:val="28"/>
        </w:rPr>
        <w:t>- обеспечивать сохранность зеленых насаждений;</w:t>
      </w:r>
    </w:p>
    <w:p w14:paraId="2B4DF6C3" w14:textId="77777777" w:rsidR="00645160" w:rsidRDefault="00262301" w:rsidP="007E6C80">
      <w:pPr>
        <w:pStyle w:val="a5"/>
        <w:ind w:firstLine="708"/>
        <w:jc w:val="both"/>
        <w:rPr>
          <w:rFonts w:ascii="Times New Roman" w:hAnsi="Times New Roman" w:cs="Times New Roman"/>
          <w:sz w:val="28"/>
          <w:szCs w:val="28"/>
        </w:rPr>
      </w:pPr>
      <w:r w:rsidRPr="00262301">
        <w:rPr>
          <w:rFonts w:ascii="Times New Roman" w:hAnsi="Times New Roman" w:cs="Times New Roman"/>
          <w:sz w:val="28"/>
          <w:szCs w:val="28"/>
        </w:rPr>
        <w:t>- обеспечивать квалифицированный уход за зелеными насаждениями в соответствии с действующими правилами;</w:t>
      </w:r>
    </w:p>
    <w:p w14:paraId="2DE7FA59" w14:textId="77777777" w:rsidR="00645160" w:rsidRDefault="00262301" w:rsidP="007E6C80">
      <w:pPr>
        <w:pStyle w:val="a5"/>
        <w:ind w:firstLine="708"/>
        <w:jc w:val="both"/>
        <w:rPr>
          <w:rFonts w:ascii="Times New Roman" w:hAnsi="Times New Roman" w:cs="Times New Roman"/>
          <w:sz w:val="28"/>
          <w:szCs w:val="28"/>
        </w:rPr>
      </w:pPr>
      <w:r w:rsidRPr="00262301">
        <w:rPr>
          <w:rFonts w:ascii="Times New Roman" w:hAnsi="Times New Roman" w:cs="Times New Roman"/>
          <w:sz w:val="28"/>
          <w:szCs w:val="28"/>
        </w:rPr>
        <w:t>- производить новые посадки деревьев и кустарников взамен погибших или вырубленных;</w:t>
      </w:r>
    </w:p>
    <w:p w14:paraId="416CE2AB" w14:textId="77777777" w:rsidR="00645160" w:rsidRDefault="00262301" w:rsidP="007E6C80">
      <w:pPr>
        <w:pStyle w:val="a5"/>
        <w:ind w:firstLine="708"/>
        <w:jc w:val="both"/>
        <w:rPr>
          <w:rFonts w:ascii="Times New Roman" w:hAnsi="Times New Roman" w:cs="Times New Roman"/>
          <w:sz w:val="28"/>
          <w:szCs w:val="28"/>
        </w:rPr>
      </w:pPr>
      <w:r w:rsidRPr="00262301">
        <w:rPr>
          <w:rFonts w:ascii="Times New Roman" w:hAnsi="Times New Roman" w:cs="Times New Roman"/>
          <w:sz w:val="28"/>
          <w:szCs w:val="28"/>
        </w:rPr>
        <w:t>- предусматривать выделение средств на содержание зеленых насаждений;</w:t>
      </w:r>
    </w:p>
    <w:p w14:paraId="07D26877" w14:textId="77777777" w:rsidR="00F83832" w:rsidRDefault="00262301" w:rsidP="007E6C80">
      <w:pPr>
        <w:pStyle w:val="a5"/>
        <w:ind w:firstLine="708"/>
        <w:jc w:val="both"/>
        <w:rPr>
          <w:rFonts w:ascii="Times New Roman" w:hAnsi="Times New Roman" w:cs="Times New Roman"/>
          <w:sz w:val="28"/>
          <w:szCs w:val="28"/>
        </w:rPr>
      </w:pPr>
      <w:r w:rsidRPr="00262301">
        <w:rPr>
          <w:rFonts w:ascii="Times New Roman" w:hAnsi="Times New Roman" w:cs="Times New Roman"/>
          <w:sz w:val="28"/>
          <w:szCs w:val="28"/>
        </w:rPr>
        <w:t>- вести разъяснительную работу среди персонала и населения о необходимости бережного отношения к зеленым насаждениям.</w:t>
      </w:r>
    </w:p>
    <w:p w14:paraId="106541B0" w14:textId="77777777" w:rsidR="00F83832" w:rsidRDefault="00262301" w:rsidP="007E6C80">
      <w:pPr>
        <w:pStyle w:val="a5"/>
        <w:ind w:firstLine="708"/>
        <w:jc w:val="both"/>
        <w:rPr>
          <w:rFonts w:ascii="Times New Roman" w:hAnsi="Times New Roman" w:cs="Times New Roman"/>
          <w:sz w:val="28"/>
          <w:szCs w:val="28"/>
        </w:rPr>
      </w:pPr>
      <w:r w:rsidRPr="00262301">
        <w:rPr>
          <w:rFonts w:ascii="Times New Roman" w:hAnsi="Times New Roman" w:cs="Times New Roman"/>
          <w:sz w:val="28"/>
          <w:szCs w:val="28"/>
        </w:rPr>
        <w:t>10.6. Вырубка произрастающих на территории сельского Кузьмино-Отвержского</w:t>
      </w:r>
      <w:r w:rsidRPr="00262301">
        <w:rPr>
          <w:rFonts w:ascii="Times New Roman" w:hAnsi="Times New Roman" w:cs="Times New Roman"/>
          <w:b/>
          <w:bCs/>
          <w:sz w:val="28"/>
          <w:szCs w:val="28"/>
        </w:rPr>
        <w:t xml:space="preserve"> </w:t>
      </w:r>
      <w:r w:rsidRPr="00262301">
        <w:rPr>
          <w:rFonts w:ascii="Times New Roman" w:hAnsi="Times New Roman" w:cs="Times New Roman"/>
          <w:sz w:val="28"/>
          <w:szCs w:val="28"/>
        </w:rPr>
        <w:t>поселения деревьев и кустарников допускается:</w:t>
      </w:r>
    </w:p>
    <w:p w14:paraId="5B4B56BA" w14:textId="77777777" w:rsidR="00F83832" w:rsidRDefault="00262301" w:rsidP="007E6C80">
      <w:pPr>
        <w:pStyle w:val="a5"/>
        <w:ind w:firstLine="708"/>
        <w:jc w:val="both"/>
        <w:rPr>
          <w:rFonts w:ascii="Times New Roman" w:hAnsi="Times New Roman" w:cs="Times New Roman"/>
          <w:sz w:val="28"/>
          <w:szCs w:val="28"/>
        </w:rPr>
      </w:pPr>
      <w:r w:rsidRPr="00262301">
        <w:rPr>
          <w:rFonts w:ascii="Times New Roman" w:hAnsi="Times New Roman" w:cs="Times New Roman"/>
          <w:sz w:val="28"/>
          <w:szCs w:val="28"/>
        </w:rPr>
        <w:t>- в охранных зонах существующих инженерных сетей и коммуникаций;</w:t>
      </w:r>
    </w:p>
    <w:p w14:paraId="5C154D7B" w14:textId="77777777" w:rsidR="00F83832" w:rsidRDefault="00262301" w:rsidP="007E6C80">
      <w:pPr>
        <w:pStyle w:val="a5"/>
        <w:ind w:firstLine="708"/>
        <w:jc w:val="both"/>
        <w:rPr>
          <w:rFonts w:ascii="Times New Roman" w:hAnsi="Times New Roman" w:cs="Times New Roman"/>
          <w:sz w:val="28"/>
          <w:szCs w:val="28"/>
        </w:rPr>
      </w:pPr>
      <w:r w:rsidRPr="00262301">
        <w:rPr>
          <w:rFonts w:ascii="Times New Roman" w:hAnsi="Times New Roman" w:cs="Times New Roman"/>
          <w:sz w:val="28"/>
          <w:szCs w:val="28"/>
        </w:rPr>
        <w:t>- по предписанию ОГИБДД ОМВД по Липецкому району для обеспечения безопасности дорожного движения;</w:t>
      </w:r>
    </w:p>
    <w:p w14:paraId="12323C29" w14:textId="77777777" w:rsidR="00F83832" w:rsidRDefault="00262301" w:rsidP="007E6C80">
      <w:pPr>
        <w:pStyle w:val="a5"/>
        <w:ind w:firstLine="708"/>
        <w:jc w:val="both"/>
        <w:rPr>
          <w:rFonts w:ascii="Times New Roman" w:hAnsi="Times New Roman" w:cs="Times New Roman"/>
          <w:sz w:val="28"/>
          <w:szCs w:val="28"/>
        </w:rPr>
      </w:pPr>
      <w:r w:rsidRPr="00262301">
        <w:rPr>
          <w:rFonts w:ascii="Times New Roman" w:hAnsi="Times New Roman" w:cs="Times New Roman"/>
          <w:sz w:val="28"/>
          <w:szCs w:val="28"/>
        </w:rPr>
        <w:t>- при строительстве новых объектов, прокладке инженерных коммуникаций и дорог в рамках реализации генеральных планов застройки территорий или отдельных проектов;</w:t>
      </w:r>
    </w:p>
    <w:p w14:paraId="0C609CBB" w14:textId="77777777" w:rsidR="00F83832" w:rsidRDefault="00262301" w:rsidP="007E6C80">
      <w:pPr>
        <w:pStyle w:val="a5"/>
        <w:ind w:firstLine="708"/>
        <w:jc w:val="both"/>
        <w:rPr>
          <w:rFonts w:ascii="Times New Roman" w:hAnsi="Times New Roman" w:cs="Times New Roman"/>
          <w:sz w:val="28"/>
          <w:szCs w:val="28"/>
        </w:rPr>
      </w:pPr>
      <w:r w:rsidRPr="00262301">
        <w:rPr>
          <w:rFonts w:ascii="Times New Roman" w:hAnsi="Times New Roman" w:cs="Times New Roman"/>
          <w:sz w:val="28"/>
          <w:szCs w:val="28"/>
        </w:rPr>
        <w:t>- при проведении реконструкции, капитального или текущего ремонта существующих зданий, сооружений, инженерных коммуникаций и дорог;</w:t>
      </w:r>
    </w:p>
    <w:p w14:paraId="3059B39B" w14:textId="77777777" w:rsidR="00F83832" w:rsidRDefault="00262301" w:rsidP="007E6C80">
      <w:pPr>
        <w:pStyle w:val="a5"/>
        <w:ind w:firstLine="708"/>
        <w:jc w:val="both"/>
        <w:rPr>
          <w:rFonts w:ascii="Times New Roman" w:hAnsi="Times New Roman" w:cs="Times New Roman"/>
          <w:sz w:val="28"/>
          <w:szCs w:val="28"/>
        </w:rPr>
      </w:pPr>
      <w:r w:rsidRPr="00262301">
        <w:rPr>
          <w:rFonts w:ascii="Times New Roman" w:hAnsi="Times New Roman" w:cs="Times New Roman"/>
          <w:sz w:val="28"/>
          <w:szCs w:val="28"/>
        </w:rPr>
        <w:t>- при ликвидации аварийных и чрезвычайных ситуаций (в этих случаях выдача разрешений на вырубку оформляется в течение 72 часов с момента начала работ);</w:t>
      </w:r>
    </w:p>
    <w:p w14:paraId="17C2B419" w14:textId="77777777" w:rsidR="00F83832" w:rsidRDefault="00262301" w:rsidP="007E6C80">
      <w:pPr>
        <w:pStyle w:val="a5"/>
        <w:ind w:firstLine="708"/>
        <w:jc w:val="both"/>
        <w:rPr>
          <w:rFonts w:ascii="Times New Roman" w:hAnsi="Times New Roman" w:cs="Times New Roman"/>
          <w:sz w:val="28"/>
          <w:szCs w:val="28"/>
        </w:rPr>
      </w:pPr>
      <w:r w:rsidRPr="00262301">
        <w:rPr>
          <w:rFonts w:ascii="Times New Roman" w:hAnsi="Times New Roman" w:cs="Times New Roman"/>
          <w:sz w:val="28"/>
          <w:szCs w:val="28"/>
        </w:rPr>
        <w:t>- при текущем содержании зеленых насаждений (удаление сухостойных, фаутных, аварийных деревьев и кустарников, прореживание загущенных посадок, удаление самосева, сорных и малоценных пород деревьев и кустарников);</w:t>
      </w:r>
    </w:p>
    <w:p w14:paraId="01330638" w14:textId="77777777" w:rsidR="00AC1C84" w:rsidRDefault="00262301" w:rsidP="007E6C80">
      <w:pPr>
        <w:pStyle w:val="a5"/>
        <w:ind w:firstLine="708"/>
        <w:jc w:val="both"/>
        <w:rPr>
          <w:rFonts w:ascii="Times New Roman" w:hAnsi="Times New Roman" w:cs="Times New Roman"/>
          <w:sz w:val="28"/>
          <w:szCs w:val="28"/>
        </w:rPr>
      </w:pPr>
      <w:r w:rsidRPr="00262301">
        <w:rPr>
          <w:rFonts w:ascii="Times New Roman" w:hAnsi="Times New Roman" w:cs="Times New Roman"/>
          <w:sz w:val="28"/>
          <w:szCs w:val="28"/>
        </w:rPr>
        <w:t xml:space="preserve">- при восстановлении нормативного светового режима в жилых и нежилых помещениях, затеняемых деревьями и кустарниками, высаженными с </w:t>
      </w:r>
      <w:r w:rsidRPr="00262301">
        <w:rPr>
          <w:rFonts w:ascii="Times New Roman" w:hAnsi="Times New Roman" w:cs="Times New Roman"/>
          <w:sz w:val="28"/>
          <w:szCs w:val="28"/>
        </w:rPr>
        <w:lastRenderedPageBreak/>
        <w:t>нарушением действующих норм и правил.</w:t>
      </w:r>
    </w:p>
    <w:p w14:paraId="7DE16F64" w14:textId="77777777" w:rsidR="00AC1C84" w:rsidRDefault="00262301" w:rsidP="007E6C80">
      <w:pPr>
        <w:pStyle w:val="a5"/>
        <w:ind w:firstLine="708"/>
        <w:jc w:val="both"/>
        <w:rPr>
          <w:rFonts w:ascii="Times New Roman" w:hAnsi="Times New Roman" w:cs="Times New Roman"/>
          <w:sz w:val="28"/>
          <w:szCs w:val="28"/>
        </w:rPr>
      </w:pPr>
      <w:r w:rsidRPr="00262301">
        <w:rPr>
          <w:rFonts w:ascii="Times New Roman" w:hAnsi="Times New Roman" w:cs="Times New Roman"/>
          <w:sz w:val="28"/>
          <w:szCs w:val="28"/>
        </w:rPr>
        <w:t>10.7. Деревья и кустарники, произрастающие на земельных участках, находящихся в собственности физических и юридических лиц, принадлежат им на праве собственности, и они могут распоряжаться ими по своему усмотрению с учетом требований, перечисленных в п. 5, если вопрос о сохранении произрастающих деревьев или кустарников не был выставлен в качестве условия на этапах согласования акта выбора земельного участка и оформления правоустанавливающих документов на земельный участок.</w:t>
      </w:r>
    </w:p>
    <w:p w14:paraId="53D24F89" w14:textId="77777777" w:rsidR="00AC1C84" w:rsidRDefault="00262301" w:rsidP="007E6C80">
      <w:pPr>
        <w:pStyle w:val="a5"/>
        <w:ind w:firstLine="708"/>
        <w:jc w:val="both"/>
        <w:rPr>
          <w:rFonts w:ascii="Times New Roman" w:hAnsi="Times New Roman" w:cs="Times New Roman"/>
          <w:sz w:val="28"/>
          <w:szCs w:val="28"/>
        </w:rPr>
      </w:pPr>
      <w:r w:rsidRPr="00262301">
        <w:rPr>
          <w:rFonts w:ascii="Times New Roman" w:hAnsi="Times New Roman" w:cs="Times New Roman"/>
          <w:sz w:val="28"/>
          <w:szCs w:val="28"/>
        </w:rPr>
        <w:t>10.8. На участках, не находящихся в собственности физических и юридических лиц, вырубка произрастающих деревьев и кустарников (в том числе сухостойных и фаутных) может производиться только на основании специального разрешения в форме (приложение N 1). Указанное разрешение выдается на основании акта обследования зеленых насаждений (приложение N 3) или заключения государственного лесоустроительного предприятия в случае если объектом лесоустройства, является лесной фонд, находящийся во владении лесхоза, колхоза, совхоза, другого сельскохозяйственного формирования, заповедника, национального природного парка, учебного или опытного лесного хозяйства, осуществляющего ведение лесного хозяйства.</w:t>
      </w:r>
    </w:p>
    <w:p w14:paraId="6EE9E42E" w14:textId="77777777" w:rsidR="00AC1C84" w:rsidRDefault="00262301" w:rsidP="007E6C80">
      <w:pPr>
        <w:pStyle w:val="a5"/>
        <w:ind w:firstLine="708"/>
        <w:jc w:val="both"/>
        <w:rPr>
          <w:rFonts w:ascii="Times New Roman" w:hAnsi="Times New Roman" w:cs="Times New Roman"/>
          <w:sz w:val="28"/>
          <w:szCs w:val="28"/>
        </w:rPr>
      </w:pPr>
      <w:r w:rsidRPr="00262301">
        <w:rPr>
          <w:rFonts w:ascii="Times New Roman" w:hAnsi="Times New Roman" w:cs="Times New Roman"/>
          <w:sz w:val="28"/>
          <w:szCs w:val="28"/>
        </w:rPr>
        <w:t>10.9. Проведение обследования испрашиваемых к вырубке деревьев и кустарников и подготовка необходимых документов возлагаются на администрацию сельского поселения Кузьмино-Отвержский сельсовет.</w:t>
      </w:r>
    </w:p>
    <w:p w14:paraId="52FE1B5C" w14:textId="77777777" w:rsidR="00AC1C84" w:rsidRDefault="00262301" w:rsidP="007E6C80">
      <w:pPr>
        <w:pStyle w:val="a5"/>
        <w:ind w:firstLine="708"/>
        <w:jc w:val="both"/>
        <w:rPr>
          <w:rFonts w:ascii="Times New Roman" w:hAnsi="Times New Roman" w:cs="Times New Roman"/>
          <w:sz w:val="28"/>
          <w:szCs w:val="28"/>
        </w:rPr>
      </w:pPr>
      <w:r w:rsidRPr="00262301">
        <w:rPr>
          <w:rFonts w:ascii="Times New Roman" w:hAnsi="Times New Roman" w:cs="Times New Roman"/>
          <w:sz w:val="28"/>
          <w:szCs w:val="28"/>
        </w:rPr>
        <w:t>При необходимости к обследованию испрашиваемых к вырубке деревьев и кустарников могут быть привлечены представители местного лесхоза федерального органа исполнительной власти в области лесного хозяйства, государственных лесоустроительных предприятий, территориального подразделения федерального органа исполнительной власти по надзору в сфере природопользования, органов охраны памятников истории и культуры.</w:t>
      </w:r>
    </w:p>
    <w:p w14:paraId="05903ED9" w14:textId="77777777" w:rsidR="00AC1C84" w:rsidRDefault="00AC1C84" w:rsidP="007E6C80">
      <w:pPr>
        <w:pStyle w:val="a5"/>
        <w:ind w:firstLine="708"/>
        <w:jc w:val="both"/>
        <w:rPr>
          <w:rFonts w:ascii="Times New Roman" w:hAnsi="Times New Roman" w:cs="Times New Roman"/>
          <w:sz w:val="28"/>
          <w:szCs w:val="28"/>
        </w:rPr>
      </w:pPr>
      <w:r>
        <w:rPr>
          <w:rFonts w:ascii="Times New Roman" w:hAnsi="Times New Roman" w:cs="Times New Roman"/>
          <w:sz w:val="28"/>
          <w:szCs w:val="28"/>
        </w:rPr>
        <w:t>1</w:t>
      </w:r>
      <w:r w:rsidR="00262301" w:rsidRPr="00262301">
        <w:rPr>
          <w:rFonts w:ascii="Times New Roman" w:hAnsi="Times New Roman" w:cs="Times New Roman"/>
          <w:sz w:val="28"/>
          <w:szCs w:val="28"/>
        </w:rPr>
        <w:t>0.10. При принятии решения о возможности вырубки деревьев и кустарников комиссией составляется акта обследования зеленых насаждений (приложение N 3), в котором указывается количество деревьев и кустарников, намеченных к вырубке, и их местонахождение. Диаметр ствола деревьев измеряется на высоте 1,3 метра от корневой шейки. Если дерево на высоте 1,3 метра имеет несколько стволов, каждый ствол учитывается отдельно. Указанный акт подписывается комиссией. При привлечении к обследованию испрашиваемых к вырубке деревьев и кустарников представителей организаций, указанных в п. 9, акт обследования подписывается и ими.</w:t>
      </w:r>
    </w:p>
    <w:p w14:paraId="7E6C003F" w14:textId="77777777" w:rsidR="00AC1C84" w:rsidRDefault="00262301" w:rsidP="007E6C80">
      <w:pPr>
        <w:pStyle w:val="a5"/>
        <w:ind w:firstLine="708"/>
        <w:jc w:val="both"/>
        <w:rPr>
          <w:rFonts w:ascii="Times New Roman" w:hAnsi="Times New Roman" w:cs="Times New Roman"/>
          <w:sz w:val="28"/>
          <w:szCs w:val="28"/>
        </w:rPr>
      </w:pPr>
      <w:r w:rsidRPr="00262301">
        <w:rPr>
          <w:rFonts w:ascii="Times New Roman" w:hAnsi="Times New Roman" w:cs="Times New Roman"/>
          <w:sz w:val="28"/>
          <w:szCs w:val="28"/>
        </w:rPr>
        <w:t>10.11. Выдача разрешений на вырубку деревьев и кустарников под размещение новых объектов, реконструкцию, капитальный или текущий ремонт существующих осуществляется на основании соответствующего обращения в администрацию сельского поселения Кузьмино-Отвержский сельсовет заказчика (заказчика-застройщика) работ при наличии у него необходимой разрешительной документации: правоустанавливающих документов на земельный участок, разрешения на строительство или осуществление работ по подготовке участка к строительству.</w:t>
      </w:r>
    </w:p>
    <w:p w14:paraId="1E4E9B99" w14:textId="77777777" w:rsidR="00AC1C84" w:rsidRDefault="00262301" w:rsidP="007E6C80">
      <w:pPr>
        <w:pStyle w:val="a5"/>
        <w:ind w:firstLine="708"/>
        <w:jc w:val="both"/>
        <w:rPr>
          <w:rFonts w:ascii="Times New Roman" w:hAnsi="Times New Roman" w:cs="Times New Roman"/>
          <w:sz w:val="28"/>
          <w:szCs w:val="28"/>
        </w:rPr>
      </w:pPr>
      <w:r w:rsidRPr="00262301">
        <w:rPr>
          <w:rFonts w:ascii="Times New Roman" w:hAnsi="Times New Roman" w:cs="Times New Roman"/>
          <w:sz w:val="28"/>
          <w:szCs w:val="28"/>
        </w:rPr>
        <w:t xml:space="preserve">10.12. Срок действия разрешения на вырубку деревьев и кустарников </w:t>
      </w:r>
      <w:r w:rsidRPr="00262301">
        <w:rPr>
          <w:rFonts w:ascii="Times New Roman" w:hAnsi="Times New Roman" w:cs="Times New Roman"/>
          <w:sz w:val="28"/>
          <w:szCs w:val="28"/>
        </w:rPr>
        <w:lastRenderedPageBreak/>
        <w:t>составляет три месяца. По истечении указанного срока физическое или юридическое лицо, получившее разрешение на вырубку, но не приступившее к работам, должно обратиться в администрацию сельского поселения Кузьмино-Отвержский сельсовет за его продлением, обосновав причины невыполнения работ в установленный срок.</w:t>
      </w:r>
    </w:p>
    <w:p w14:paraId="3CAB02FD" w14:textId="77777777" w:rsidR="00AC1C84" w:rsidRDefault="00262301" w:rsidP="007E6C80">
      <w:pPr>
        <w:pStyle w:val="a5"/>
        <w:ind w:firstLine="708"/>
        <w:jc w:val="both"/>
        <w:rPr>
          <w:rFonts w:ascii="Times New Roman" w:hAnsi="Times New Roman" w:cs="Times New Roman"/>
          <w:sz w:val="28"/>
          <w:szCs w:val="28"/>
        </w:rPr>
      </w:pPr>
      <w:r w:rsidRPr="00262301">
        <w:rPr>
          <w:rFonts w:ascii="Times New Roman" w:hAnsi="Times New Roman" w:cs="Times New Roman"/>
          <w:sz w:val="28"/>
          <w:szCs w:val="28"/>
        </w:rPr>
        <w:t>10.13. Не требуется получения специального разрешения на вырубку в следующих случаях:</w:t>
      </w:r>
    </w:p>
    <w:p w14:paraId="5A9558EB" w14:textId="77777777" w:rsidR="00AC1C84" w:rsidRDefault="00262301" w:rsidP="007E6C80">
      <w:pPr>
        <w:pStyle w:val="a5"/>
        <w:ind w:firstLine="708"/>
        <w:jc w:val="both"/>
        <w:rPr>
          <w:rFonts w:ascii="Times New Roman" w:hAnsi="Times New Roman" w:cs="Times New Roman"/>
          <w:sz w:val="28"/>
          <w:szCs w:val="28"/>
        </w:rPr>
      </w:pPr>
      <w:r w:rsidRPr="00262301">
        <w:rPr>
          <w:rFonts w:ascii="Times New Roman" w:hAnsi="Times New Roman" w:cs="Times New Roman"/>
          <w:sz w:val="28"/>
          <w:szCs w:val="28"/>
        </w:rPr>
        <w:t>- для уборки ветровальных деревьев;</w:t>
      </w:r>
    </w:p>
    <w:p w14:paraId="178BE2B9" w14:textId="77777777" w:rsidR="00AC1C84" w:rsidRDefault="00262301" w:rsidP="007E6C80">
      <w:pPr>
        <w:pStyle w:val="a5"/>
        <w:ind w:firstLine="708"/>
        <w:jc w:val="both"/>
        <w:rPr>
          <w:rFonts w:ascii="Times New Roman" w:hAnsi="Times New Roman" w:cs="Times New Roman"/>
          <w:sz w:val="28"/>
          <w:szCs w:val="28"/>
        </w:rPr>
      </w:pPr>
      <w:r w:rsidRPr="00262301">
        <w:rPr>
          <w:rFonts w:ascii="Times New Roman" w:hAnsi="Times New Roman" w:cs="Times New Roman"/>
          <w:sz w:val="28"/>
          <w:szCs w:val="28"/>
        </w:rPr>
        <w:t>- для удаления лиственных пород деревьев порослевого и самосевного происхождения с диаметром ствола до 5 см включительно;</w:t>
      </w:r>
    </w:p>
    <w:p w14:paraId="6AF3007E" w14:textId="77777777" w:rsidR="00AC1C84" w:rsidRDefault="00262301" w:rsidP="007E6C80">
      <w:pPr>
        <w:pStyle w:val="a5"/>
        <w:ind w:firstLine="708"/>
        <w:jc w:val="both"/>
        <w:rPr>
          <w:rFonts w:ascii="Times New Roman" w:hAnsi="Times New Roman" w:cs="Times New Roman"/>
          <w:sz w:val="28"/>
          <w:szCs w:val="28"/>
        </w:rPr>
      </w:pPr>
      <w:r w:rsidRPr="00262301">
        <w:rPr>
          <w:rFonts w:ascii="Times New Roman" w:hAnsi="Times New Roman" w:cs="Times New Roman"/>
          <w:sz w:val="28"/>
          <w:szCs w:val="28"/>
        </w:rPr>
        <w:t>- для удаления единичных аварийных деревьев, явно угрожающих падением и повреждением рядом расположенных построек и инженерных коммуникаций.</w:t>
      </w:r>
    </w:p>
    <w:p w14:paraId="0A0AA79B" w14:textId="77777777" w:rsidR="003E5452" w:rsidRDefault="00262301" w:rsidP="007E6C80">
      <w:pPr>
        <w:pStyle w:val="a5"/>
        <w:ind w:firstLine="708"/>
        <w:jc w:val="both"/>
        <w:rPr>
          <w:rFonts w:ascii="Times New Roman" w:hAnsi="Times New Roman" w:cs="Times New Roman"/>
          <w:sz w:val="28"/>
          <w:szCs w:val="28"/>
        </w:rPr>
      </w:pPr>
      <w:r w:rsidRPr="00262301">
        <w:rPr>
          <w:rFonts w:ascii="Times New Roman" w:hAnsi="Times New Roman" w:cs="Times New Roman"/>
          <w:sz w:val="28"/>
          <w:szCs w:val="28"/>
        </w:rPr>
        <w:t>В этих случаях составляется акт на вырубку в произвольной форме, подписываемый представителем администрации сельского поселения, собственником и обслуживающей организацией здания, сооружения, инженерных сетей и коммуникаций.</w:t>
      </w:r>
    </w:p>
    <w:p w14:paraId="0B4FECAF" w14:textId="77777777" w:rsidR="003E5452" w:rsidRDefault="00262301" w:rsidP="007E6C80">
      <w:pPr>
        <w:pStyle w:val="a5"/>
        <w:ind w:firstLine="708"/>
        <w:jc w:val="both"/>
        <w:rPr>
          <w:rFonts w:ascii="Times New Roman" w:hAnsi="Times New Roman" w:cs="Times New Roman"/>
          <w:sz w:val="28"/>
          <w:szCs w:val="28"/>
        </w:rPr>
      </w:pPr>
      <w:r w:rsidRPr="00262301">
        <w:rPr>
          <w:rFonts w:ascii="Times New Roman" w:hAnsi="Times New Roman" w:cs="Times New Roman"/>
          <w:sz w:val="28"/>
          <w:szCs w:val="28"/>
        </w:rPr>
        <w:t>10.14.  При проведении вырубки деревьев высота оставляемых пней не должна превышать одной трети диаметра среза, а при рубке деревьев диаметром менее 30 сантиметров - 10 сантиметров. Порубочные остатки с территории должны быть удалены в течение трех суток со дня проведения вырубки.</w:t>
      </w:r>
    </w:p>
    <w:p w14:paraId="7F41D55E" w14:textId="77777777" w:rsidR="003E5452" w:rsidRDefault="00262301" w:rsidP="007E6C80">
      <w:pPr>
        <w:pStyle w:val="a5"/>
        <w:ind w:firstLine="708"/>
        <w:jc w:val="both"/>
        <w:rPr>
          <w:rFonts w:ascii="Times New Roman" w:hAnsi="Times New Roman" w:cs="Times New Roman"/>
          <w:sz w:val="28"/>
          <w:szCs w:val="28"/>
        </w:rPr>
      </w:pPr>
      <w:r w:rsidRPr="00262301">
        <w:rPr>
          <w:rFonts w:ascii="Times New Roman" w:hAnsi="Times New Roman" w:cs="Times New Roman"/>
          <w:sz w:val="28"/>
          <w:szCs w:val="28"/>
        </w:rPr>
        <w:t>10.15. При получении разрешения на вырубку деревьев или кустарников физические или юридические лица за свой счет самостоятельно или путем заключения соответствующих договоров со специализированными организациями обязаны обеспечить компенсационное озеленение, выражающееся в посадке в местах, определенных администрацией сельского поселения, новых деревьев или кустарников декоративных пород. Посадочный материал при этом должен соответствовать требованиям по качеству и параметрам, установленным государственными стандартами (ГОСТ 24909-81 с изменениями от 01.01.1988, ГОСТ 25769-83 с изменениями от 01.01.1989, ГОСТ 26869-86).</w:t>
      </w:r>
    </w:p>
    <w:p w14:paraId="1894D557" w14:textId="77777777" w:rsidR="003E5452" w:rsidRDefault="00262301" w:rsidP="007E6C80">
      <w:pPr>
        <w:pStyle w:val="a5"/>
        <w:ind w:firstLine="708"/>
        <w:jc w:val="both"/>
        <w:rPr>
          <w:rFonts w:ascii="Times New Roman" w:hAnsi="Times New Roman" w:cs="Times New Roman"/>
          <w:sz w:val="28"/>
          <w:szCs w:val="28"/>
        </w:rPr>
      </w:pPr>
      <w:r w:rsidRPr="00262301">
        <w:rPr>
          <w:rFonts w:ascii="Times New Roman" w:hAnsi="Times New Roman" w:cs="Times New Roman"/>
          <w:sz w:val="28"/>
          <w:szCs w:val="28"/>
        </w:rPr>
        <w:t>10.16. Компенсационное озеленение производится в ближайший сезон, подходящий для высадки деревьев и кустарников, но не позднее года с момента вырубки. Места посадки деревьев и кустарников согласуются с администрацией сельского поселения Кузьмино-Отвержский сельсовет. Количество деревьев и кустарников, подлежащих высадке, указывается в разрешении на вырубку деревьев и кустарников на территории сельского Кузьмино-Отвержского</w:t>
      </w:r>
      <w:r w:rsidRPr="00262301">
        <w:rPr>
          <w:rFonts w:ascii="Times New Roman" w:hAnsi="Times New Roman" w:cs="Times New Roman"/>
          <w:b/>
          <w:bCs/>
          <w:sz w:val="28"/>
          <w:szCs w:val="28"/>
        </w:rPr>
        <w:t xml:space="preserve"> </w:t>
      </w:r>
      <w:r w:rsidRPr="00262301">
        <w:rPr>
          <w:rFonts w:ascii="Times New Roman" w:hAnsi="Times New Roman" w:cs="Times New Roman"/>
          <w:sz w:val="28"/>
          <w:szCs w:val="28"/>
        </w:rPr>
        <w:t>поселения.</w:t>
      </w:r>
    </w:p>
    <w:p w14:paraId="35DEEEB6" w14:textId="77777777" w:rsidR="003E5452" w:rsidRDefault="00262301" w:rsidP="007E6C80">
      <w:pPr>
        <w:pStyle w:val="a5"/>
        <w:ind w:firstLine="708"/>
        <w:jc w:val="both"/>
        <w:rPr>
          <w:rFonts w:ascii="Times New Roman" w:hAnsi="Times New Roman" w:cs="Times New Roman"/>
          <w:sz w:val="28"/>
          <w:szCs w:val="28"/>
        </w:rPr>
      </w:pPr>
      <w:r w:rsidRPr="00262301">
        <w:rPr>
          <w:rFonts w:ascii="Times New Roman" w:hAnsi="Times New Roman" w:cs="Times New Roman"/>
          <w:sz w:val="28"/>
          <w:szCs w:val="28"/>
        </w:rPr>
        <w:t>10.17. Требование проведения компенсационного озеленения может не выставляться при проведении работ по текущему содержанию зеленых насаждений на земельных участках, находящихся в безвозмездном пользовании государственных и муниципальных учреждений, при их достаточной озелененности.</w:t>
      </w:r>
    </w:p>
    <w:p w14:paraId="144D6337" w14:textId="1692492B" w:rsidR="003E5452" w:rsidRDefault="00262301" w:rsidP="007E6C80">
      <w:pPr>
        <w:pStyle w:val="a5"/>
        <w:ind w:firstLine="708"/>
        <w:jc w:val="both"/>
        <w:rPr>
          <w:rFonts w:ascii="Times New Roman" w:hAnsi="Times New Roman" w:cs="Times New Roman"/>
          <w:sz w:val="28"/>
          <w:szCs w:val="28"/>
        </w:rPr>
      </w:pPr>
      <w:r w:rsidRPr="00262301">
        <w:rPr>
          <w:rFonts w:ascii="Times New Roman" w:hAnsi="Times New Roman" w:cs="Times New Roman"/>
          <w:sz w:val="28"/>
          <w:szCs w:val="28"/>
        </w:rPr>
        <w:t xml:space="preserve">10.18. При посадке деревьев и кустарников должны выдерживаться расстояния от зданий, сооружений, а также объектов инженерного обустройства, </w:t>
      </w:r>
      <w:r w:rsidRPr="00262301">
        <w:rPr>
          <w:rFonts w:ascii="Times New Roman" w:hAnsi="Times New Roman" w:cs="Times New Roman"/>
          <w:sz w:val="28"/>
          <w:szCs w:val="28"/>
        </w:rPr>
        <w:lastRenderedPageBreak/>
        <w:t>установленные СНиП 2.07.01-89 (</w:t>
      </w:r>
      <w:r w:rsidR="00537E6B">
        <w:rPr>
          <w:rFonts w:ascii="Times New Roman" w:hAnsi="Times New Roman" w:cs="Times New Roman"/>
          <w:sz w:val="28"/>
          <w:szCs w:val="28"/>
        </w:rPr>
        <w:t xml:space="preserve">Приложение 4. </w:t>
      </w:r>
      <w:r w:rsidRPr="00262301">
        <w:rPr>
          <w:rFonts w:ascii="Times New Roman" w:hAnsi="Times New Roman" w:cs="Times New Roman"/>
          <w:sz w:val="28"/>
          <w:szCs w:val="28"/>
        </w:rPr>
        <w:t>рис. 1).</w:t>
      </w:r>
    </w:p>
    <w:p w14:paraId="092B09C3" w14:textId="77777777" w:rsidR="003E5452" w:rsidRDefault="00262301" w:rsidP="007E6C80">
      <w:pPr>
        <w:pStyle w:val="a5"/>
        <w:ind w:firstLine="708"/>
        <w:jc w:val="both"/>
        <w:rPr>
          <w:rFonts w:ascii="Times New Roman" w:hAnsi="Times New Roman" w:cs="Times New Roman"/>
          <w:sz w:val="28"/>
          <w:szCs w:val="28"/>
        </w:rPr>
      </w:pPr>
      <w:r w:rsidRPr="00262301">
        <w:rPr>
          <w:rFonts w:ascii="Times New Roman" w:hAnsi="Times New Roman" w:cs="Times New Roman"/>
          <w:sz w:val="28"/>
          <w:szCs w:val="28"/>
        </w:rPr>
        <w:t>10.19. Расстояния от воздушных линий электропередачи до деревьев следует принимать согласно правилам устройства электроустановок.</w:t>
      </w:r>
    </w:p>
    <w:p w14:paraId="43D594E4" w14:textId="77777777" w:rsidR="003E5452" w:rsidRDefault="00262301" w:rsidP="007E6C80">
      <w:pPr>
        <w:pStyle w:val="a5"/>
        <w:ind w:firstLine="708"/>
        <w:jc w:val="both"/>
        <w:rPr>
          <w:rFonts w:ascii="Times New Roman" w:hAnsi="Times New Roman" w:cs="Times New Roman"/>
          <w:sz w:val="28"/>
          <w:szCs w:val="28"/>
        </w:rPr>
      </w:pPr>
      <w:r w:rsidRPr="00262301">
        <w:rPr>
          <w:rFonts w:ascii="Times New Roman" w:hAnsi="Times New Roman" w:cs="Times New Roman"/>
          <w:sz w:val="28"/>
          <w:szCs w:val="28"/>
        </w:rPr>
        <w:t>10.20. Проверка исполнения компенсационного озеленения осуществляется администрацией сельского поселения Кузьмино-Отвержский сельсовет.</w:t>
      </w:r>
    </w:p>
    <w:p w14:paraId="1A2D9F94" w14:textId="4892B05A" w:rsidR="00262301" w:rsidRPr="00262301" w:rsidRDefault="00262301" w:rsidP="007E6C80">
      <w:pPr>
        <w:pStyle w:val="a5"/>
        <w:ind w:firstLine="708"/>
        <w:jc w:val="both"/>
        <w:rPr>
          <w:rFonts w:ascii="Times New Roman" w:hAnsi="Times New Roman" w:cs="Times New Roman"/>
          <w:sz w:val="28"/>
          <w:szCs w:val="28"/>
        </w:rPr>
      </w:pPr>
      <w:r w:rsidRPr="00262301">
        <w:rPr>
          <w:rFonts w:ascii="Times New Roman" w:hAnsi="Times New Roman" w:cs="Times New Roman"/>
          <w:sz w:val="28"/>
          <w:szCs w:val="28"/>
        </w:rPr>
        <w:t>10.21. Лица, совершившие не согласованные в установленном порядке и нанесшие ущерб зеленым насаждениям на территории сельского Кузьмино-Отвержского</w:t>
      </w:r>
      <w:r w:rsidRPr="00262301">
        <w:rPr>
          <w:rFonts w:ascii="Times New Roman" w:hAnsi="Times New Roman" w:cs="Times New Roman"/>
          <w:b/>
          <w:bCs/>
          <w:sz w:val="28"/>
          <w:szCs w:val="28"/>
        </w:rPr>
        <w:t xml:space="preserve"> </w:t>
      </w:r>
      <w:r w:rsidRPr="00262301">
        <w:rPr>
          <w:rFonts w:ascii="Times New Roman" w:hAnsi="Times New Roman" w:cs="Times New Roman"/>
          <w:sz w:val="28"/>
          <w:szCs w:val="28"/>
        </w:rPr>
        <w:t>поселения действия, подлежат привлечению к административной или уголовной ответственности в соответствии с действующим законодательством</w:t>
      </w:r>
      <w:r w:rsidR="00471C1F">
        <w:rPr>
          <w:rFonts w:ascii="Times New Roman" w:hAnsi="Times New Roman" w:cs="Times New Roman"/>
          <w:sz w:val="28"/>
          <w:szCs w:val="28"/>
        </w:rPr>
        <w:t>»</w:t>
      </w:r>
      <w:r w:rsidRPr="00262301">
        <w:rPr>
          <w:rFonts w:ascii="Times New Roman" w:hAnsi="Times New Roman" w:cs="Times New Roman"/>
          <w:sz w:val="28"/>
          <w:szCs w:val="28"/>
        </w:rPr>
        <w:t>.</w:t>
      </w:r>
    </w:p>
    <w:p w14:paraId="517DEF50" w14:textId="77777777" w:rsidR="00471C1F" w:rsidRDefault="00471C1F" w:rsidP="007E6C80">
      <w:pPr>
        <w:pStyle w:val="a5"/>
        <w:ind w:firstLine="708"/>
        <w:jc w:val="both"/>
        <w:rPr>
          <w:rFonts w:ascii="Times New Roman" w:hAnsi="Times New Roman" w:cs="Times New Roman"/>
          <w:sz w:val="28"/>
          <w:szCs w:val="28"/>
        </w:rPr>
      </w:pPr>
      <w:r>
        <w:rPr>
          <w:rFonts w:ascii="Times New Roman" w:hAnsi="Times New Roman" w:cs="Times New Roman"/>
          <w:sz w:val="28"/>
          <w:szCs w:val="28"/>
        </w:rPr>
        <w:t>7) дополнить главой 11 следующего содержания:</w:t>
      </w:r>
    </w:p>
    <w:p w14:paraId="40A9482A" w14:textId="3A7FEE1F" w:rsidR="00471C1F" w:rsidRPr="00471C1F" w:rsidRDefault="00471C1F" w:rsidP="00471C1F">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Pr="00471C1F">
        <w:rPr>
          <w:rFonts w:ascii="Times New Roman" w:hAnsi="Times New Roman" w:cs="Times New Roman"/>
          <w:sz w:val="28"/>
          <w:szCs w:val="28"/>
        </w:rPr>
        <w:t>11. ЗАКЛЮЧИТЕЛЬНЫЕ ПОЛОЖЕНИЯ</w:t>
      </w:r>
    </w:p>
    <w:p w14:paraId="3F5DEC36" w14:textId="77777777" w:rsidR="00471C1F" w:rsidRPr="00471C1F" w:rsidRDefault="00471C1F" w:rsidP="00471C1F">
      <w:pPr>
        <w:pStyle w:val="a5"/>
        <w:ind w:firstLine="708"/>
        <w:jc w:val="both"/>
        <w:rPr>
          <w:rFonts w:ascii="Times New Roman" w:hAnsi="Times New Roman" w:cs="Times New Roman"/>
          <w:sz w:val="28"/>
          <w:szCs w:val="28"/>
        </w:rPr>
      </w:pPr>
      <w:r w:rsidRPr="00471C1F">
        <w:rPr>
          <w:rFonts w:ascii="Times New Roman" w:hAnsi="Times New Roman" w:cs="Times New Roman"/>
          <w:sz w:val="28"/>
          <w:szCs w:val="28"/>
        </w:rPr>
        <w:t>11.1. Контроль за исполнением Правил</w:t>
      </w:r>
    </w:p>
    <w:p w14:paraId="39A5513D" w14:textId="77777777" w:rsidR="00471C1F" w:rsidRPr="00471C1F" w:rsidRDefault="00471C1F" w:rsidP="00471C1F">
      <w:pPr>
        <w:pStyle w:val="a5"/>
        <w:ind w:firstLine="708"/>
        <w:jc w:val="both"/>
        <w:rPr>
          <w:rFonts w:ascii="Times New Roman" w:hAnsi="Times New Roman" w:cs="Times New Roman"/>
          <w:sz w:val="28"/>
          <w:szCs w:val="28"/>
        </w:rPr>
      </w:pPr>
      <w:r w:rsidRPr="00471C1F">
        <w:rPr>
          <w:rFonts w:ascii="Times New Roman" w:hAnsi="Times New Roman" w:cs="Times New Roman"/>
          <w:sz w:val="28"/>
          <w:szCs w:val="28"/>
        </w:rPr>
        <w:t>11.1.1. Контроль за соблюдением настоящих Правил осуществляют должностные лица, наделенные полномочиями по контролю за соблюдением муниципальных правовых актов и составлению протоколов об административных правонарушениях.</w:t>
      </w:r>
    </w:p>
    <w:p w14:paraId="162A531A" w14:textId="77777777" w:rsidR="00471C1F" w:rsidRPr="00471C1F" w:rsidRDefault="00471C1F" w:rsidP="00471C1F">
      <w:pPr>
        <w:pStyle w:val="a5"/>
        <w:ind w:firstLine="708"/>
        <w:jc w:val="both"/>
        <w:rPr>
          <w:rFonts w:ascii="Times New Roman" w:hAnsi="Times New Roman" w:cs="Times New Roman"/>
          <w:sz w:val="28"/>
          <w:szCs w:val="28"/>
        </w:rPr>
      </w:pPr>
      <w:r w:rsidRPr="00471C1F">
        <w:rPr>
          <w:rFonts w:ascii="Times New Roman" w:hAnsi="Times New Roman" w:cs="Times New Roman"/>
          <w:sz w:val="28"/>
          <w:szCs w:val="28"/>
        </w:rPr>
        <w:t>11.1.2. В случае выявления фактов нарушений настоящих Правил должностные лица администрации сельского поселения Кузьмино-Отвержский сельсовет вправе:</w:t>
      </w:r>
    </w:p>
    <w:p w14:paraId="70C2B9ED" w14:textId="77777777" w:rsidR="00471C1F" w:rsidRPr="00471C1F" w:rsidRDefault="00471C1F" w:rsidP="00471C1F">
      <w:pPr>
        <w:pStyle w:val="a5"/>
        <w:ind w:firstLine="708"/>
        <w:jc w:val="both"/>
        <w:rPr>
          <w:rFonts w:ascii="Times New Roman" w:hAnsi="Times New Roman" w:cs="Times New Roman"/>
          <w:sz w:val="28"/>
          <w:szCs w:val="28"/>
        </w:rPr>
      </w:pPr>
      <w:r w:rsidRPr="00471C1F">
        <w:rPr>
          <w:rFonts w:ascii="Times New Roman" w:hAnsi="Times New Roman" w:cs="Times New Roman"/>
          <w:sz w:val="28"/>
          <w:szCs w:val="28"/>
        </w:rPr>
        <w:t>- выдать письменное предписание об устранении нарушений;</w:t>
      </w:r>
    </w:p>
    <w:p w14:paraId="79639CC0" w14:textId="77777777" w:rsidR="00471C1F" w:rsidRPr="00471C1F" w:rsidRDefault="00471C1F" w:rsidP="00471C1F">
      <w:pPr>
        <w:pStyle w:val="a5"/>
        <w:ind w:firstLine="708"/>
        <w:jc w:val="both"/>
        <w:rPr>
          <w:rFonts w:ascii="Times New Roman" w:hAnsi="Times New Roman" w:cs="Times New Roman"/>
          <w:sz w:val="28"/>
          <w:szCs w:val="28"/>
        </w:rPr>
      </w:pPr>
      <w:r w:rsidRPr="00471C1F">
        <w:rPr>
          <w:rFonts w:ascii="Times New Roman" w:hAnsi="Times New Roman" w:cs="Times New Roman"/>
          <w:sz w:val="28"/>
          <w:szCs w:val="28"/>
        </w:rPr>
        <w:t>-составить протокол об административном правонарушении в порядке, установленном действующим законодательством;</w:t>
      </w:r>
    </w:p>
    <w:p w14:paraId="7D816210" w14:textId="77777777" w:rsidR="00471C1F" w:rsidRPr="00471C1F" w:rsidRDefault="00471C1F" w:rsidP="00471C1F">
      <w:pPr>
        <w:pStyle w:val="a5"/>
        <w:ind w:firstLine="708"/>
        <w:jc w:val="both"/>
        <w:rPr>
          <w:rFonts w:ascii="Times New Roman" w:hAnsi="Times New Roman" w:cs="Times New Roman"/>
          <w:sz w:val="28"/>
          <w:szCs w:val="28"/>
        </w:rPr>
      </w:pPr>
      <w:r w:rsidRPr="00471C1F">
        <w:rPr>
          <w:rFonts w:ascii="Times New Roman" w:hAnsi="Times New Roman" w:cs="Times New Roman"/>
          <w:sz w:val="28"/>
          <w:szCs w:val="28"/>
        </w:rPr>
        <w:t xml:space="preserve">- обращаться в суд с заявлением (исковым заявлением) о признании незаконными действий (бездействия) физических, юридических лиц, индивидуальных предпринимателей, нарушающих нормы настоящих Правил, и о возмещении ущерба. </w:t>
      </w:r>
    </w:p>
    <w:p w14:paraId="679C0ACD" w14:textId="79D5B5FD" w:rsidR="00471C1F" w:rsidRPr="00471C1F" w:rsidRDefault="00471C1F" w:rsidP="00471C1F">
      <w:pPr>
        <w:pStyle w:val="a5"/>
        <w:ind w:firstLine="708"/>
        <w:jc w:val="both"/>
        <w:rPr>
          <w:rFonts w:ascii="Times New Roman" w:hAnsi="Times New Roman" w:cs="Times New Roman"/>
          <w:sz w:val="28"/>
          <w:szCs w:val="28"/>
        </w:rPr>
      </w:pPr>
      <w:r w:rsidRPr="00471C1F">
        <w:rPr>
          <w:rFonts w:ascii="Times New Roman" w:hAnsi="Times New Roman" w:cs="Times New Roman"/>
          <w:sz w:val="28"/>
          <w:szCs w:val="28"/>
        </w:rPr>
        <w:t>11.1.3. Физические, юридические лица, индивидуальные предприниматели вправе обжаловать действия (бездействия) должностных лиц администрации поселения и органов местного самоуправления поселения, а также решения, принятые в ходе выполнения настоящих Правил:</w:t>
      </w:r>
    </w:p>
    <w:p w14:paraId="68575893" w14:textId="0495F66C" w:rsidR="00471C1F" w:rsidRPr="00471C1F" w:rsidRDefault="00471C1F" w:rsidP="00471C1F">
      <w:pPr>
        <w:pStyle w:val="a5"/>
        <w:ind w:firstLine="708"/>
        <w:jc w:val="both"/>
        <w:rPr>
          <w:rFonts w:ascii="Times New Roman" w:hAnsi="Times New Roman" w:cs="Times New Roman"/>
          <w:sz w:val="28"/>
          <w:szCs w:val="28"/>
        </w:rPr>
      </w:pPr>
      <w:r w:rsidRPr="00471C1F">
        <w:rPr>
          <w:rFonts w:ascii="Times New Roman" w:hAnsi="Times New Roman" w:cs="Times New Roman"/>
          <w:sz w:val="28"/>
          <w:szCs w:val="28"/>
        </w:rPr>
        <w:t>-  вышестоящему должностному лицу администрации сельского поселения Кузьмино-Отвержский сельсовет в досудебном порядке;</w:t>
      </w:r>
    </w:p>
    <w:p w14:paraId="79EDF423" w14:textId="77777777" w:rsidR="00471C1F" w:rsidRPr="00471C1F" w:rsidRDefault="00471C1F" w:rsidP="00471C1F">
      <w:pPr>
        <w:pStyle w:val="a5"/>
        <w:ind w:firstLine="708"/>
        <w:jc w:val="both"/>
        <w:rPr>
          <w:rFonts w:ascii="Times New Roman" w:hAnsi="Times New Roman" w:cs="Times New Roman"/>
          <w:sz w:val="28"/>
          <w:szCs w:val="28"/>
        </w:rPr>
      </w:pPr>
      <w:r w:rsidRPr="00471C1F">
        <w:rPr>
          <w:rFonts w:ascii="Times New Roman" w:hAnsi="Times New Roman" w:cs="Times New Roman"/>
          <w:sz w:val="28"/>
          <w:szCs w:val="28"/>
        </w:rPr>
        <w:t>- в суд в порядке, предусмотренном законодательством Российской Федерации.</w:t>
      </w:r>
    </w:p>
    <w:p w14:paraId="1AF76361" w14:textId="77777777" w:rsidR="00471C1F" w:rsidRPr="00471C1F" w:rsidRDefault="00471C1F" w:rsidP="00471C1F">
      <w:pPr>
        <w:pStyle w:val="a5"/>
        <w:ind w:firstLine="708"/>
        <w:jc w:val="both"/>
        <w:rPr>
          <w:rFonts w:ascii="Times New Roman" w:hAnsi="Times New Roman" w:cs="Times New Roman"/>
          <w:sz w:val="28"/>
          <w:szCs w:val="28"/>
        </w:rPr>
      </w:pPr>
      <w:r w:rsidRPr="00471C1F">
        <w:rPr>
          <w:rFonts w:ascii="Times New Roman" w:hAnsi="Times New Roman" w:cs="Times New Roman"/>
          <w:sz w:val="28"/>
          <w:szCs w:val="28"/>
        </w:rPr>
        <w:t>11.2. Ответственность за нарушение Правил</w:t>
      </w:r>
    </w:p>
    <w:p w14:paraId="2E7F0BAD" w14:textId="77777777" w:rsidR="00471C1F" w:rsidRPr="00471C1F" w:rsidRDefault="00471C1F" w:rsidP="00471C1F">
      <w:pPr>
        <w:pStyle w:val="a5"/>
        <w:ind w:firstLine="708"/>
        <w:jc w:val="both"/>
        <w:rPr>
          <w:rFonts w:ascii="Times New Roman" w:hAnsi="Times New Roman" w:cs="Times New Roman"/>
          <w:sz w:val="28"/>
          <w:szCs w:val="28"/>
        </w:rPr>
      </w:pPr>
      <w:r w:rsidRPr="00471C1F">
        <w:rPr>
          <w:rFonts w:ascii="Times New Roman" w:hAnsi="Times New Roman" w:cs="Times New Roman"/>
          <w:sz w:val="28"/>
          <w:szCs w:val="28"/>
        </w:rPr>
        <w:t>11.2.1. За нарушение настоящих Правил физические, юридические лица, индивидуальные предприниматели несут административную ответственность в соответствии с действующим законодательством.</w:t>
      </w:r>
    </w:p>
    <w:p w14:paraId="5FA36FC3" w14:textId="77777777" w:rsidR="0056780D" w:rsidRDefault="00471C1F" w:rsidP="00471C1F">
      <w:pPr>
        <w:pStyle w:val="a5"/>
        <w:ind w:firstLine="708"/>
        <w:jc w:val="both"/>
        <w:rPr>
          <w:rFonts w:ascii="Times New Roman" w:hAnsi="Times New Roman" w:cs="Times New Roman"/>
          <w:sz w:val="28"/>
          <w:szCs w:val="28"/>
        </w:rPr>
      </w:pPr>
      <w:r w:rsidRPr="00471C1F">
        <w:rPr>
          <w:rFonts w:ascii="Times New Roman" w:hAnsi="Times New Roman" w:cs="Times New Roman"/>
          <w:sz w:val="28"/>
          <w:szCs w:val="28"/>
        </w:rPr>
        <w:t>11.2.2. Виновные в нарушении настоящих Правил привлекаются к ответственности в порядке, установленном законодательством об административных правонарушениях</w:t>
      </w:r>
      <w:r>
        <w:rPr>
          <w:rFonts w:ascii="Times New Roman" w:hAnsi="Times New Roman" w:cs="Times New Roman"/>
          <w:sz w:val="28"/>
          <w:szCs w:val="28"/>
        </w:rPr>
        <w:t>»</w:t>
      </w:r>
      <w:r w:rsidRPr="00471C1F">
        <w:rPr>
          <w:rFonts w:ascii="Times New Roman" w:hAnsi="Times New Roman" w:cs="Times New Roman"/>
          <w:sz w:val="28"/>
          <w:szCs w:val="28"/>
        </w:rPr>
        <w:t>.</w:t>
      </w:r>
      <w:r w:rsidR="00262301" w:rsidRPr="00262301">
        <w:rPr>
          <w:rFonts w:ascii="Times New Roman" w:hAnsi="Times New Roman" w:cs="Times New Roman"/>
          <w:sz w:val="28"/>
          <w:szCs w:val="28"/>
        </w:rPr>
        <w:t xml:space="preserve">   </w:t>
      </w:r>
    </w:p>
    <w:p w14:paraId="55FBA447" w14:textId="77777777" w:rsidR="0056780D" w:rsidRDefault="0056780D" w:rsidP="00471C1F">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8) дополнить Приложением 1 к Правилам </w:t>
      </w:r>
      <w:r w:rsidRPr="0056780D">
        <w:rPr>
          <w:rFonts w:ascii="Times New Roman" w:hAnsi="Times New Roman" w:cs="Times New Roman"/>
          <w:sz w:val="28"/>
          <w:szCs w:val="28"/>
        </w:rPr>
        <w:t xml:space="preserve">благоустройства территории населённых пунктов сельского поселения Кузьмино-Отвержский сельсовет </w:t>
      </w:r>
      <w:r w:rsidRPr="0056780D">
        <w:rPr>
          <w:rFonts w:ascii="Times New Roman" w:hAnsi="Times New Roman" w:cs="Times New Roman"/>
          <w:sz w:val="28"/>
          <w:szCs w:val="28"/>
        </w:rPr>
        <w:lastRenderedPageBreak/>
        <w:t>Липецкого муниципального района Липецкой области</w:t>
      </w:r>
      <w:r>
        <w:rPr>
          <w:rFonts w:ascii="Times New Roman" w:hAnsi="Times New Roman" w:cs="Times New Roman"/>
          <w:sz w:val="28"/>
          <w:szCs w:val="28"/>
        </w:rPr>
        <w:t xml:space="preserve"> следующего содержания:</w:t>
      </w:r>
    </w:p>
    <w:p w14:paraId="5FEC49E5" w14:textId="4F64652E" w:rsidR="00262301" w:rsidRDefault="0056780D" w:rsidP="0056780D">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262301" w:rsidRPr="00262301">
        <w:rPr>
          <w:rFonts w:ascii="Times New Roman" w:hAnsi="Times New Roman" w:cs="Times New Roman"/>
          <w:sz w:val="28"/>
          <w:szCs w:val="28"/>
        </w:rPr>
        <w:t>Приложение 1</w:t>
      </w:r>
      <w:r>
        <w:rPr>
          <w:rFonts w:ascii="Times New Roman" w:hAnsi="Times New Roman" w:cs="Times New Roman"/>
          <w:sz w:val="28"/>
          <w:szCs w:val="28"/>
        </w:rPr>
        <w:t xml:space="preserve"> </w:t>
      </w:r>
      <w:r w:rsidRPr="0056780D">
        <w:rPr>
          <w:rFonts w:ascii="Times New Roman" w:hAnsi="Times New Roman" w:cs="Times New Roman"/>
          <w:sz w:val="28"/>
          <w:szCs w:val="28"/>
        </w:rPr>
        <w:t>к Правилам благоустройства территории населённых пунктов сельского поселения Кузьмино-Отвержский сельсовет Липецкого муниципального района Липецкой области</w:t>
      </w:r>
    </w:p>
    <w:p w14:paraId="598A7159" w14:textId="77777777" w:rsidR="0056780D" w:rsidRPr="00262301" w:rsidRDefault="0056780D" w:rsidP="0056780D">
      <w:pPr>
        <w:pStyle w:val="a5"/>
        <w:ind w:firstLine="708"/>
        <w:jc w:val="both"/>
        <w:rPr>
          <w:rFonts w:ascii="Times New Roman" w:hAnsi="Times New Roman" w:cs="Times New Roman"/>
          <w:sz w:val="28"/>
          <w:szCs w:val="28"/>
        </w:rPr>
      </w:pPr>
    </w:p>
    <w:p w14:paraId="35BD9761" w14:textId="77777777" w:rsidR="00262301" w:rsidRPr="00262301" w:rsidRDefault="00262301" w:rsidP="00845A64">
      <w:pPr>
        <w:pStyle w:val="a5"/>
        <w:jc w:val="right"/>
        <w:rPr>
          <w:rFonts w:ascii="Times New Roman" w:hAnsi="Times New Roman" w:cs="Times New Roman"/>
          <w:sz w:val="28"/>
          <w:szCs w:val="28"/>
        </w:rPr>
      </w:pPr>
      <w:r w:rsidRPr="00262301">
        <w:rPr>
          <w:rFonts w:ascii="Times New Roman" w:hAnsi="Times New Roman" w:cs="Times New Roman"/>
          <w:sz w:val="28"/>
          <w:szCs w:val="28"/>
        </w:rPr>
        <w:t xml:space="preserve">                                                                        Главе Кузьмино-Отвержского сельского поселения</w:t>
      </w:r>
    </w:p>
    <w:p w14:paraId="45652E0B" w14:textId="77777777" w:rsidR="00262301" w:rsidRPr="00262301" w:rsidRDefault="00262301" w:rsidP="00845A64">
      <w:pPr>
        <w:pStyle w:val="a5"/>
        <w:jc w:val="right"/>
        <w:rPr>
          <w:rFonts w:ascii="Times New Roman" w:hAnsi="Times New Roman" w:cs="Times New Roman"/>
          <w:sz w:val="28"/>
          <w:szCs w:val="28"/>
        </w:rPr>
      </w:pPr>
      <w:r w:rsidRPr="00262301">
        <w:rPr>
          <w:rFonts w:ascii="Times New Roman" w:hAnsi="Times New Roman" w:cs="Times New Roman"/>
          <w:sz w:val="28"/>
          <w:szCs w:val="28"/>
        </w:rPr>
        <w:t xml:space="preserve">                                                                                    ______________________________________</w:t>
      </w:r>
    </w:p>
    <w:p w14:paraId="55A4329D" w14:textId="77777777" w:rsidR="00262301" w:rsidRPr="00262301" w:rsidRDefault="00262301" w:rsidP="00845A64">
      <w:pPr>
        <w:pStyle w:val="a5"/>
        <w:jc w:val="right"/>
        <w:rPr>
          <w:rFonts w:ascii="Times New Roman" w:hAnsi="Times New Roman" w:cs="Times New Roman"/>
          <w:sz w:val="28"/>
          <w:szCs w:val="28"/>
        </w:rPr>
      </w:pPr>
      <w:r w:rsidRPr="00262301">
        <w:rPr>
          <w:rFonts w:ascii="Times New Roman" w:hAnsi="Times New Roman" w:cs="Times New Roman"/>
          <w:sz w:val="28"/>
          <w:szCs w:val="28"/>
        </w:rPr>
        <w:t xml:space="preserve">                                                                                    Ф.И.О. заявителя_______________________</w:t>
      </w:r>
    </w:p>
    <w:p w14:paraId="173689FA" w14:textId="77777777" w:rsidR="00262301" w:rsidRPr="00262301" w:rsidRDefault="00262301" w:rsidP="00845A64">
      <w:pPr>
        <w:pStyle w:val="a5"/>
        <w:jc w:val="right"/>
        <w:rPr>
          <w:rFonts w:ascii="Times New Roman" w:hAnsi="Times New Roman" w:cs="Times New Roman"/>
          <w:sz w:val="28"/>
          <w:szCs w:val="28"/>
        </w:rPr>
      </w:pPr>
      <w:r w:rsidRPr="00262301">
        <w:rPr>
          <w:rFonts w:ascii="Times New Roman" w:hAnsi="Times New Roman" w:cs="Times New Roman"/>
          <w:sz w:val="28"/>
          <w:szCs w:val="28"/>
        </w:rPr>
        <w:t xml:space="preserve">                                                                                    ______________________________________</w:t>
      </w:r>
    </w:p>
    <w:p w14:paraId="2258069A" w14:textId="77777777" w:rsidR="00262301" w:rsidRPr="00262301" w:rsidRDefault="00262301" w:rsidP="00845A64">
      <w:pPr>
        <w:pStyle w:val="a5"/>
        <w:jc w:val="right"/>
        <w:rPr>
          <w:rFonts w:ascii="Times New Roman" w:hAnsi="Times New Roman" w:cs="Times New Roman"/>
          <w:sz w:val="28"/>
          <w:szCs w:val="28"/>
        </w:rPr>
      </w:pPr>
      <w:r w:rsidRPr="00262301">
        <w:rPr>
          <w:rFonts w:ascii="Times New Roman" w:hAnsi="Times New Roman" w:cs="Times New Roman"/>
          <w:sz w:val="28"/>
          <w:szCs w:val="28"/>
        </w:rPr>
        <w:t xml:space="preserve">                                                                                     адрес ________________________________</w:t>
      </w:r>
    </w:p>
    <w:p w14:paraId="26020010" w14:textId="77777777" w:rsidR="00262301" w:rsidRPr="00262301" w:rsidRDefault="00262301" w:rsidP="00845A64">
      <w:pPr>
        <w:pStyle w:val="a5"/>
        <w:jc w:val="right"/>
        <w:rPr>
          <w:rFonts w:ascii="Times New Roman" w:hAnsi="Times New Roman" w:cs="Times New Roman"/>
          <w:sz w:val="28"/>
          <w:szCs w:val="28"/>
        </w:rPr>
      </w:pPr>
      <w:r w:rsidRPr="00262301">
        <w:rPr>
          <w:rFonts w:ascii="Times New Roman" w:hAnsi="Times New Roman" w:cs="Times New Roman"/>
          <w:sz w:val="28"/>
          <w:szCs w:val="28"/>
        </w:rPr>
        <w:t xml:space="preserve">                                                                                    ул. ________________________ д.___ кв.___</w:t>
      </w:r>
    </w:p>
    <w:p w14:paraId="35C92F8B" w14:textId="77777777" w:rsidR="00262301" w:rsidRPr="00262301" w:rsidRDefault="00262301" w:rsidP="00845A64">
      <w:pPr>
        <w:pStyle w:val="a5"/>
        <w:jc w:val="right"/>
        <w:rPr>
          <w:rFonts w:ascii="Times New Roman" w:hAnsi="Times New Roman" w:cs="Times New Roman"/>
          <w:sz w:val="28"/>
          <w:szCs w:val="28"/>
        </w:rPr>
      </w:pPr>
      <w:r w:rsidRPr="00262301">
        <w:rPr>
          <w:rFonts w:ascii="Times New Roman" w:hAnsi="Times New Roman" w:cs="Times New Roman"/>
          <w:sz w:val="28"/>
          <w:szCs w:val="28"/>
        </w:rPr>
        <w:t xml:space="preserve">                                                                                     контактный телефон ___________________</w:t>
      </w:r>
    </w:p>
    <w:p w14:paraId="0231B726" w14:textId="77777777" w:rsidR="00262301" w:rsidRPr="00262301" w:rsidRDefault="00262301" w:rsidP="00845A64">
      <w:pPr>
        <w:pStyle w:val="a5"/>
        <w:jc w:val="both"/>
        <w:rPr>
          <w:rFonts w:ascii="Times New Roman" w:hAnsi="Times New Roman" w:cs="Times New Roman"/>
          <w:sz w:val="28"/>
          <w:szCs w:val="28"/>
        </w:rPr>
      </w:pPr>
    </w:p>
    <w:p w14:paraId="484BE381" w14:textId="77777777" w:rsidR="00262301" w:rsidRPr="00262301" w:rsidRDefault="00262301" w:rsidP="00845A64">
      <w:pPr>
        <w:pStyle w:val="a5"/>
        <w:rPr>
          <w:rFonts w:ascii="Times New Roman" w:hAnsi="Times New Roman" w:cs="Times New Roman"/>
          <w:sz w:val="28"/>
          <w:szCs w:val="28"/>
        </w:rPr>
      </w:pPr>
    </w:p>
    <w:p w14:paraId="22639646" w14:textId="77777777" w:rsidR="00262301" w:rsidRPr="00262301" w:rsidRDefault="00262301" w:rsidP="00845A64">
      <w:pPr>
        <w:pStyle w:val="a5"/>
        <w:jc w:val="center"/>
        <w:rPr>
          <w:rFonts w:ascii="Times New Roman" w:hAnsi="Times New Roman" w:cs="Times New Roman"/>
          <w:sz w:val="28"/>
          <w:szCs w:val="28"/>
        </w:rPr>
      </w:pPr>
      <w:r w:rsidRPr="00262301">
        <w:rPr>
          <w:rFonts w:ascii="Times New Roman" w:hAnsi="Times New Roman" w:cs="Times New Roman"/>
          <w:sz w:val="28"/>
          <w:szCs w:val="28"/>
        </w:rPr>
        <w:t>ЗАЯВЛЕНИЕ</w:t>
      </w:r>
    </w:p>
    <w:p w14:paraId="6188ADB4" w14:textId="77777777" w:rsidR="00262301" w:rsidRPr="00262301" w:rsidRDefault="00262301" w:rsidP="00845A64">
      <w:pPr>
        <w:pStyle w:val="a5"/>
        <w:jc w:val="center"/>
        <w:rPr>
          <w:rFonts w:ascii="Times New Roman" w:hAnsi="Times New Roman" w:cs="Times New Roman"/>
          <w:sz w:val="28"/>
          <w:szCs w:val="28"/>
        </w:rPr>
      </w:pPr>
      <w:r w:rsidRPr="00262301">
        <w:rPr>
          <w:rFonts w:ascii="Times New Roman" w:hAnsi="Times New Roman" w:cs="Times New Roman"/>
          <w:sz w:val="28"/>
          <w:szCs w:val="28"/>
        </w:rPr>
        <w:t>на получение разрешения на вырубку деревьев и кустарников</w:t>
      </w:r>
    </w:p>
    <w:p w14:paraId="537CCE05" w14:textId="77777777" w:rsidR="00262301" w:rsidRPr="00262301" w:rsidRDefault="00262301" w:rsidP="00845A64">
      <w:pPr>
        <w:pStyle w:val="a5"/>
        <w:rPr>
          <w:rFonts w:ascii="Times New Roman" w:hAnsi="Times New Roman" w:cs="Times New Roman"/>
          <w:sz w:val="28"/>
          <w:szCs w:val="28"/>
        </w:rPr>
      </w:pPr>
      <w:r w:rsidRPr="00262301">
        <w:rPr>
          <w:rFonts w:ascii="Times New Roman" w:hAnsi="Times New Roman" w:cs="Times New Roman"/>
          <w:sz w:val="28"/>
          <w:szCs w:val="28"/>
        </w:rPr>
        <w:t> </w:t>
      </w:r>
    </w:p>
    <w:p w14:paraId="75F88AC7" w14:textId="77777777" w:rsidR="00262301" w:rsidRPr="00262301" w:rsidRDefault="00262301" w:rsidP="00845A64">
      <w:pPr>
        <w:pStyle w:val="a5"/>
        <w:rPr>
          <w:rFonts w:ascii="Times New Roman" w:hAnsi="Times New Roman" w:cs="Times New Roman"/>
          <w:sz w:val="28"/>
          <w:szCs w:val="28"/>
        </w:rPr>
      </w:pPr>
      <w:r w:rsidRPr="00262301">
        <w:rPr>
          <w:rFonts w:ascii="Times New Roman" w:hAnsi="Times New Roman" w:cs="Times New Roman"/>
          <w:sz w:val="28"/>
          <w:szCs w:val="28"/>
        </w:rPr>
        <w:t>Прошу выдать разрешение на вырубку / обрезку деревьев / (нужное подчеркнуть) в количестве _______ штук,</w:t>
      </w:r>
    </w:p>
    <w:p w14:paraId="5AF0E2E3" w14:textId="77777777" w:rsidR="00262301" w:rsidRPr="00262301" w:rsidRDefault="00262301" w:rsidP="00845A64">
      <w:pPr>
        <w:pStyle w:val="a5"/>
        <w:rPr>
          <w:rFonts w:ascii="Times New Roman" w:hAnsi="Times New Roman" w:cs="Times New Roman"/>
          <w:sz w:val="28"/>
          <w:szCs w:val="28"/>
        </w:rPr>
      </w:pPr>
    </w:p>
    <w:p w14:paraId="663CFC33" w14:textId="77777777" w:rsidR="00262301" w:rsidRPr="00262301" w:rsidRDefault="00262301" w:rsidP="00845A64">
      <w:pPr>
        <w:pStyle w:val="a5"/>
        <w:rPr>
          <w:rFonts w:ascii="Times New Roman" w:hAnsi="Times New Roman" w:cs="Times New Roman"/>
          <w:sz w:val="28"/>
          <w:szCs w:val="28"/>
        </w:rPr>
      </w:pPr>
      <w:r w:rsidRPr="00262301">
        <w:rPr>
          <w:rFonts w:ascii="Times New Roman" w:hAnsi="Times New Roman" w:cs="Times New Roman"/>
          <w:sz w:val="28"/>
          <w:szCs w:val="28"/>
        </w:rPr>
        <w:t>- наименование насаждений:</w:t>
      </w:r>
    </w:p>
    <w:p w14:paraId="4CA41348" w14:textId="4F711FDC" w:rsidR="00262301" w:rsidRPr="00262301" w:rsidRDefault="00262301" w:rsidP="00845A64">
      <w:pPr>
        <w:pStyle w:val="a5"/>
        <w:rPr>
          <w:rFonts w:ascii="Times New Roman" w:hAnsi="Times New Roman" w:cs="Times New Roman"/>
          <w:sz w:val="28"/>
          <w:szCs w:val="28"/>
        </w:rPr>
      </w:pPr>
      <w:bookmarkStart w:id="9" w:name="_Hlk119067718"/>
      <w:r w:rsidRPr="00262301">
        <w:rPr>
          <w:rFonts w:ascii="Times New Roman" w:hAnsi="Times New Roman" w:cs="Times New Roman"/>
          <w:sz w:val="28"/>
          <w:szCs w:val="28"/>
        </w:rPr>
        <w:t>___________________________________________________</w:t>
      </w:r>
      <w:bookmarkStart w:id="10" w:name="_Hlk119067664"/>
      <w:r w:rsidRPr="00262301">
        <w:rPr>
          <w:rFonts w:ascii="Times New Roman" w:hAnsi="Times New Roman" w:cs="Times New Roman"/>
          <w:sz w:val="28"/>
          <w:szCs w:val="28"/>
        </w:rPr>
        <w:t>______________</w:t>
      </w:r>
      <w:bookmarkEnd w:id="10"/>
      <w:r w:rsidRPr="00262301">
        <w:rPr>
          <w:rFonts w:ascii="Times New Roman" w:hAnsi="Times New Roman" w:cs="Times New Roman"/>
          <w:sz w:val="28"/>
          <w:szCs w:val="28"/>
        </w:rPr>
        <w:t>_____________</w:t>
      </w:r>
      <w:r w:rsidR="00845A64">
        <w:rPr>
          <w:rFonts w:ascii="Times New Roman" w:hAnsi="Times New Roman" w:cs="Times New Roman"/>
          <w:sz w:val="28"/>
          <w:szCs w:val="28"/>
        </w:rPr>
        <w:t>__________________________________________________________</w:t>
      </w:r>
    </w:p>
    <w:bookmarkEnd w:id="9"/>
    <w:p w14:paraId="4D849A6E" w14:textId="77777777" w:rsidR="00262301" w:rsidRPr="00262301" w:rsidRDefault="00262301" w:rsidP="00845A64">
      <w:pPr>
        <w:pStyle w:val="a5"/>
        <w:rPr>
          <w:rFonts w:ascii="Times New Roman" w:hAnsi="Times New Roman" w:cs="Times New Roman"/>
          <w:sz w:val="28"/>
          <w:szCs w:val="28"/>
        </w:rPr>
      </w:pPr>
    </w:p>
    <w:p w14:paraId="73254FAA" w14:textId="77777777" w:rsidR="00262301" w:rsidRPr="00262301" w:rsidRDefault="00262301" w:rsidP="00845A64">
      <w:pPr>
        <w:pStyle w:val="a5"/>
        <w:rPr>
          <w:rFonts w:ascii="Times New Roman" w:hAnsi="Times New Roman" w:cs="Times New Roman"/>
          <w:sz w:val="28"/>
          <w:szCs w:val="28"/>
        </w:rPr>
      </w:pPr>
      <w:r w:rsidRPr="00262301">
        <w:rPr>
          <w:rFonts w:ascii="Times New Roman" w:hAnsi="Times New Roman" w:cs="Times New Roman"/>
          <w:sz w:val="28"/>
          <w:szCs w:val="28"/>
        </w:rPr>
        <w:t>- состояние насаждений:</w:t>
      </w:r>
    </w:p>
    <w:p w14:paraId="796E2790" w14:textId="3C9641DB" w:rsidR="00262301" w:rsidRPr="00262301" w:rsidRDefault="00262301" w:rsidP="00845A64">
      <w:pPr>
        <w:pStyle w:val="a5"/>
        <w:rPr>
          <w:rFonts w:ascii="Times New Roman" w:hAnsi="Times New Roman" w:cs="Times New Roman"/>
          <w:sz w:val="28"/>
          <w:szCs w:val="28"/>
        </w:rPr>
      </w:pPr>
      <w:bookmarkStart w:id="11" w:name="_Hlk119306417"/>
      <w:r w:rsidRPr="00262301">
        <w:rPr>
          <w:rFonts w:ascii="Times New Roman" w:hAnsi="Times New Roman" w:cs="Times New Roman"/>
          <w:sz w:val="28"/>
          <w:szCs w:val="28"/>
        </w:rPr>
        <w:t>_____________________________________________________________________________</w:t>
      </w:r>
      <w:r w:rsidR="00845A64">
        <w:rPr>
          <w:rFonts w:ascii="Times New Roman" w:hAnsi="Times New Roman" w:cs="Times New Roman"/>
          <w:sz w:val="28"/>
          <w:szCs w:val="28"/>
        </w:rPr>
        <w:t>__________________________________________________________</w:t>
      </w:r>
      <w:r w:rsidRPr="00262301">
        <w:rPr>
          <w:rFonts w:ascii="Times New Roman" w:hAnsi="Times New Roman" w:cs="Times New Roman"/>
          <w:sz w:val="28"/>
          <w:szCs w:val="28"/>
        </w:rPr>
        <w:t>_</w:t>
      </w:r>
      <w:bookmarkEnd w:id="11"/>
    </w:p>
    <w:p w14:paraId="11F0B46E" w14:textId="77777777" w:rsidR="00262301" w:rsidRPr="00262301" w:rsidRDefault="00262301" w:rsidP="00845A64">
      <w:pPr>
        <w:pStyle w:val="a5"/>
        <w:rPr>
          <w:rFonts w:ascii="Times New Roman" w:hAnsi="Times New Roman" w:cs="Times New Roman"/>
          <w:sz w:val="28"/>
          <w:szCs w:val="28"/>
        </w:rPr>
      </w:pPr>
    </w:p>
    <w:p w14:paraId="5A468FD7" w14:textId="77777777" w:rsidR="00262301" w:rsidRPr="00262301" w:rsidRDefault="00262301" w:rsidP="00845A64">
      <w:pPr>
        <w:pStyle w:val="a5"/>
        <w:rPr>
          <w:rFonts w:ascii="Times New Roman" w:hAnsi="Times New Roman" w:cs="Times New Roman"/>
          <w:sz w:val="28"/>
          <w:szCs w:val="28"/>
        </w:rPr>
      </w:pPr>
      <w:r w:rsidRPr="00262301">
        <w:rPr>
          <w:rFonts w:ascii="Times New Roman" w:hAnsi="Times New Roman" w:cs="Times New Roman"/>
          <w:sz w:val="28"/>
          <w:szCs w:val="28"/>
        </w:rPr>
        <w:t xml:space="preserve">- диаметр ствола: </w:t>
      </w:r>
    </w:p>
    <w:p w14:paraId="60090791" w14:textId="18EB8809" w:rsidR="00262301" w:rsidRPr="00262301" w:rsidRDefault="00262301" w:rsidP="00845A64">
      <w:pPr>
        <w:pStyle w:val="a5"/>
        <w:rPr>
          <w:rFonts w:ascii="Times New Roman" w:hAnsi="Times New Roman" w:cs="Times New Roman"/>
          <w:sz w:val="28"/>
          <w:szCs w:val="28"/>
        </w:rPr>
      </w:pPr>
      <w:r w:rsidRPr="00262301">
        <w:rPr>
          <w:rFonts w:ascii="Times New Roman" w:hAnsi="Times New Roman" w:cs="Times New Roman"/>
          <w:sz w:val="28"/>
          <w:szCs w:val="28"/>
        </w:rPr>
        <w:t>__________</w:t>
      </w:r>
      <w:bookmarkStart w:id="12" w:name="_Hlk119306399"/>
      <w:r w:rsidRPr="00262301">
        <w:rPr>
          <w:rFonts w:ascii="Times New Roman" w:hAnsi="Times New Roman" w:cs="Times New Roman"/>
          <w:sz w:val="28"/>
          <w:szCs w:val="28"/>
        </w:rPr>
        <w:t>_____________________________________________________________________</w:t>
      </w:r>
      <w:bookmarkEnd w:id="12"/>
      <w:r w:rsidR="00845A64">
        <w:rPr>
          <w:rFonts w:ascii="Times New Roman" w:hAnsi="Times New Roman" w:cs="Times New Roman"/>
          <w:sz w:val="28"/>
          <w:szCs w:val="28"/>
        </w:rPr>
        <w:t>_________________________________________________________</w:t>
      </w:r>
    </w:p>
    <w:p w14:paraId="5574250F" w14:textId="77777777" w:rsidR="00262301" w:rsidRPr="00262301" w:rsidRDefault="00262301" w:rsidP="00845A64">
      <w:pPr>
        <w:pStyle w:val="a5"/>
        <w:rPr>
          <w:rFonts w:ascii="Times New Roman" w:hAnsi="Times New Roman" w:cs="Times New Roman"/>
          <w:sz w:val="28"/>
          <w:szCs w:val="28"/>
        </w:rPr>
      </w:pPr>
    </w:p>
    <w:p w14:paraId="63BE930E" w14:textId="1D710F8C" w:rsidR="00262301" w:rsidRPr="00262301" w:rsidRDefault="00262301" w:rsidP="00845A64">
      <w:pPr>
        <w:pStyle w:val="a5"/>
        <w:rPr>
          <w:rFonts w:ascii="Times New Roman" w:hAnsi="Times New Roman" w:cs="Times New Roman"/>
          <w:sz w:val="28"/>
          <w:szCs w:val="28"/>
        </w:rPr>
      </w:pPr>
      <w:r w:rsidRPr="00262301">
        <w:rPr>
          <w:rFonts w:ascii="Times New Roman" w:hAnsi="Times New Roman" w:cs="Times New Roman"/>
          <w:sz w:val="28"/>
          <w:szCs w:val="28"/>
        </w:rPr>
        <w:t>расположенных на земельном участке______________________________________________</w:t>
      </w:r>
      <w:r w:rsidR="00845A64">
        <w:rPr>
          <w:rFonts w:ascii="Times New Roman" w:hAnsi="Times New Roman" w:cs="Times New Roman"/>
          <w:sz w:val="28"/>
          <w:szCs w:val="28"/>
        </w:rPr>
        <w:t>_______________</w:t>
      </w:r>
    </w:p>
    <w:p w14:paraId="211C5B6D" w14:textId="76469558" w:rsidR="00262301" w:rsidRPr="00262301" w:rsidRDefault="00262301" w:rsidP="00845A64">
      <w:pPr>
        <w:pStyle w:val="a5"/>
        <w:rPr>
          <w:rFonts w:ascii="Times New Roman" w:hAnsi="Times New Roman" w:cs="Times New Roman"/>
          <w:sz w:val="28"/>
          <w:szCs w:val="28"/>
        </w:rPr>
      </w:pPr>
      <w:r w:rsidRPr="00262301">
        <w:rPr>
          <w:rFonts w:ascii="Times New Roman" w:hAnsi="Times New Roman" w:cs="Times New Roman"/>
          <w:sz w:val="28"/>
          <w:szCs w:val="28"/>
        </w:rPr>
        <w:t>_______________________________________________________________________________</w:t>
      </w:r>
      <w:r w:rsidR="00845A64">
        <w:rPr>
          <w:rFonts w:ascii="Times New Roman" w:hAnsi="Times New Roman" w:cs="Times New Roman"/>
          <w:sz w:val="28"/>
          <w:szCs w:val="28"/>
        </w:rPr>
        <w:t>_________________________________________________________</w:t>
      </w:r>
    </w:p>
    <w:p w14:paraId="57EC282F" w14:textId="77777777" w:rsidR="00262301" w:rsidRPr="00262301" w:rsidRDefault="00262301" w:rsidP="00845A64">
      <w:pPr>
        <w:pStyle w:val="a5"/>
        <w:rPr>
          <w:rFonts w:ascii="Times New Roman" w:hAnsi="Times New Roman" w:cs="Times New Roman"/>
        </w:rPr>
      </w:pPr>
      <w:r w:rsidRPr="00262301">
        <w:rPr>
          <w:rFonts w:ascii="Times New Roman" w:hAnsi="Times New Roman" w:cs="Times New Roman"/>
        </w:rPr>
        <w:t>(указать наименование организации или Ф.И.О. И вид права на земельный участок)</w:t>
      </w:r>
    </w:p>
    <w:p w14:paraId="1E496949" w14:textId="04D031B3" w:rsidR="00262301" w:rsidRPr="00262301" w:rsidRDefault="00262301" w:rsidP="00845A64">
      <w:pPr>
        <w:pStyle w:val="a5"/>
        <w:rPr>
          <w:rFonts w:ascii="Times New Roman" w:hAnsi="Times New Roman" w:cs="Times New Roman"/>
          <w:sz w:val="28"/>
          <w:szCs w:val="28"/>
        </w:rPr>
      </w:pPr>
      <w:r w:rsidRPr="00262301">
        <w:rPr>
          <w:rFonts w:ascii="Times New Roman" w:hAnsi="Times New Roman" w:cs="Times New Roman"/>
          <w:sz w:val="28"/>
          <w:szCs w:val="28"/>
        </w:rPr>
        <w:t xml:space="preserve">По адресу: </w:t>
      </w:r>
      <w:r w:rsidRPr="00262301">
        <w:rPr>
          <w:rFonts w:ascii="Times New Roman" w:hAnsi="Times New Roman" w:cs="Times New Roman"/>
          <w:sz w:val="28"/>
          <w:szCs w:val="28"/>
        </w:rPr>
        <w:lastRenderedPageBreak/>
        <w:t>___________________________________________________________________</w:t>
      </w:r>
      <w:r w:rsidR="00845A64">
        <w:rPr>
          <w:rFonts w:ascii="Times New Roman" w:hAnsi="Times New Roman" w:cs="Times New Roman"/>
          <w:sz w:val="28"/>
          <w:szCs w:val="28"/>
        </w:rPr>
        <w:t>_</w:t>
      </w:r>
    </w:p>
    <w:p w14:paraId="0158E792" w14:textId="77777777" w:rsidR="00262301" w:rsidRPr="00262301" w:rsidRDefault="00262301" w:rsidP="00845A64">
      <w:pPr>
        <w:pStyle w:val="a5"/>
        <w:rPr>
          <w:rFonts w:ascii="Times New Roman" w:hAnsi="Times New Roman" w:cs="Times New Roman"/>
          <w:sz w:val="28"/>
          <w:szCs w:val="28"/>
        </w:rPr>
      </w:pPr>
    </w:p>
    <w:p w14:paraId="19BD3EC7" w14:textId="28AAC8BC" w:rsidR="00262301" w:rsidRPr="00262301" w:rsidRDefault="00262301" w:rsidP="00845A64">
      <w:pPr>
        <w:pStyle w:val="a5"/>
        <w:rPr>
          <w:rFonts w:ascii="Times New Roman" w:hAnsi="Times New Roman" w:cs="Times New Roman"/>
          <w:sz w:val="28"/>
          <w:szCs w:val="28"/>
        </w:rPr>
      </w:pPr>
      <w:r w:rsidRPr="00262301">
        <w:rPr>
          <w:rFonts w:ascii="Times New Roman" w:hAnsi="Times New Roman" w:cs="Times New Roman"/>
          <w:sz w:val="28"/>
          <w:szCs w:val="28"/>
        </w:rPr>
        <w:t>обоснования вырубки (причина): ________________________________________________</w:t>
      </w:r>
      <w:r w:rsidR="00845A64">
        <w:rPr>
          <w:rFonts w:ascii="Times New Roman" w:hAnsi="Times New Roman" w:cs="Times New Roman"/>
          <w:sz w:val="28"/>
          <w:szCs w:val="28"/>
        </w:rPr>
        <w:t>_________________</w:t>
      </w:r>
      <w:r w:rsidRPr="00262301">
        <w:rPr>
          <w:rFonts w:ascii="Times New Roman" w:hAnsi="Times New Roman" w:cs="Times New Roman"/>
          <w:sz w:val="28"/>
          <w:szCs w:val="28"/>
        </w:rPr>
        <w:t>___</w:t>
      </w:r>
    </w:p>
    <w:p w14:paraId="0C1E0AA6" w14:textId="77777777" w:rsidR="00262301" w:rsidRPr="00262301" w:rsidRDefault="00262301" w:rsidP="00845A64">
      <w:pPr>
        <w:pStyle w:val="a5"/>
        <w:rPr>
          <w:rFonts w:ascii="Times New Roman" w:hAnsi="Times New Roman" w:cs="Times New Roman"/>
          <w:sz w:val="28"/>
          <w:szCs w:val="28"/>
        </w:rPr>
      </w:pPr>
    </w:p>
    <w:p w14:paraId="49DBAB8E" w14:textId="60333766" w:rsidR="00262301" w:rsidRPr="00262301" w:rsidRDefault="00262301" w:rsidP="00845A64">
      <w:pPr>
        <w:pStyle w:val="a5"/>
        <w:rPr>
          <w:rFonts w:ascii="Times New Roman" w:hAnsi="Times New Roman" w:cs="Times New Roman"/>
          <w:sz w:val="28"/>
          <w:szCs w:val="28"/>
        </w:rPr>
      </w:pPr>
      <w:r w:rsidRPr="00262301">
        <w:rPr>
          <w:rFonts w:ascii="Times New Roman" w:hAnsi="Times New Roman" w:cs="Times New Roman"/>
          <w:sz w:val="28"/>
          <w:szCs w:val="28"/>
        </w:rPr>
        <w:t>Предполагаемый срок работ: _____________________________________________________</w:t>
      </w:r>
      <w:r w:rsidR="00845A64">
        <w:rPr>
          <w:rFonts w:ascii="Times New Roman" w:hAnsi="Times New Roman" w:cs="Times New Roman"/>
          <w:sz w:val="28"/>
          <w:szCs w:val="28"/>
        </w:rPr>
        <w:t>_____________</w:t>
      </w:r>
      <w:r w:rsidRPr="00262301">
        <w:rPr>
          <w:rFonts w:ascii="Times New Roman" w:hAnsi="Times New Roman" w:cs="Times New Roman"/>
          <w:sz w:val="28"/>
          <w:szCs w:val="28"/>
        </w:rPr>
        <w:t>__</w:t>
      </w:r>
    </w:p>
    <w:p w14:paraId="0B514EBD" w14:textId="77777777" w:rsidR="00262301" w:rsidRPr="00262301" w:rsidRDefault="00262301" w:rsidP="00845A64">
      <w:pPr>
        <w:pStyle w:val="a5"/>
        <w:rPr>
          <w:rFonts w:ascii="Times New Roman" w:hAnsi="Times New Roman" w:cs="Times New Roman"/>
        </w:rPr>
      </w:pPr>
      <w:r w:rsidRPr="00262301">
        <w:rPr>
          <w:rFonts w:ascii="Times New Roman" w:hAnsi="Times New Roman" w:cs="Times New Roman"/>
          <w:sz w:val="28"/>
          <w:szCs w:val="28"/>
        </w:rPr>
        <w:br/>
        <w:t xml:space="preserve">Ответ прошу вручить лично, направить по почте по адресу: </w:t>
      </w:r>
      <w:r w:rsidRPr="00262301">
        <w:rPr>
          <w:rFonts w:ascii="Times New Roman" w:hAnsi="Times New Roman" w:cs="Times New Roman"/>
        </w:rPr>
        <w:t>(нужное подчеркнуть)</w:t>
      </w:r>
    </w:p>
    <w:p w14:paraId="49466E91" w14:textId="05C0BAF5" w:rsidR="00262301" w:rsidRPr="00262301" w:rsidRDefault="00262301" w:rsidP="00845A64">
      <w:pPr>
        <w:pStyle w:val="a5"/>
        <w:rPr>
          <w:rFonts w:ascii="Times New Roman" w:hAnsi="Times New Roman" w:cs="Times New Roman"/>
          <w:sz w:val="28"/>
          <w:szCs w:val="28"/>
        </w:rPr>
      </w:pPr>
      <w:bookmarkStart w:id="13" w:name="_Hlk119308480"/>
      <w:r w:rsidRPr="00262301">
        <w:rPr>
          <w:rFonts w:ascii="Times New Roman" w:hAnsi="Times New Roman" w:cs="Times New Roman"/>
          <w:sz w:val="28"/>
          <w:szCs w:val="28"/>
        </w:rPr>
        <w:t>_______________________________________________________________________________</w:t>
      </w:r>
      <w:r w:rsidR="00845A64">
        <w:rPr>
          <w:rFonts w:ascii="Times New Roman" w:hAnsi="Times New Roman" w:cs="Times New Roman"/>
          <w:sz w:val="28"/>
          <w:szCs w:val="28"/>
        </w:rPr>
        <w:t>________________________________________________________</w:t>
      </w:r>
      <w:r w:rsidRPr="00262301">
        <w:rPr>
          <w:rFonts w:ascii="Times New Roman" w:hAnsi="Times New Roman" w:cs="Times New Roman"/>
          <w:sz w:val="28"/>
          <w:szCs w:val="28"/>
        </w:rPr>
        <w:t>_</w:t>
      </w:r>
    </w:p>
    <w:bookmarkEnd w:id="13"/>
    <w:p w14:paraId="2E0C9C93" w14:textId="77777777" w:rsidR="00262301" w:rsidRPr="00262301" w:rsidRDefault="00262301" w:rsidP="00845A64">
      <w:pPr>
        <w:pStyle w:val="a5"/>
        <w:rPr>
          <w:rFonts w:ascii="Times New Roman" w:hAnsi="Times New Roman" w:cs="Times New Roman"/>
          <w:sz w:val="28"/>
          <w:szCs w:val="28"/>
        </w:rPr>
      </w:pPr>
    </w:p>
    <w:p w14:paraId="34DF7C75" w14:textId="2D90980D" w:rsidR="00262301" w:rsidRPr="00262301" w:rsidRDefault="00845A64" w:rsidP="00845A64">
      <w:pPr>
        <w:pStyle w:val="a5"/>
        <w:rPr>
          <w:rFonts w:ascii="Times New Roman" w:hAnsi="Times New Roman" w:cs="Times New Roman"/>
          <w:sz w:val="28"/>
          <w:szCs w:val="28"/>
        </w:rPr>
      </w:pPr>
      <w:r>
        <w:rPr>
          <w:rFonts w:ascii="Times New Roman" w:hAnsi="Times New Roman" w:cs="Times New Roman"/>
          <w:sz w:val="28"/>
          <w:szCs w:val="28"/>
        </w:rPr>
        <w:t>________/________________</w:t>
      </w:r>
    </w:p>
    <w:p w14:paraId="7CB67229" w14:textId="4EC615DE" w:rsidR="00262301" w:rsidRPr="00262301" w:rsidRDefault="00845A64" w:rsidP="00845A64">
      <w:pPr>
        <w:pStyle w:val="a5"/>
        <w:rPr>
          <w:rFonts w:ascii="Times New Roman" w:hAnsi="Times New Roman" w:cs="Times New Roman"/>
          <w:sz w:val="28"/>
          <w:szCs w:val="28"/>
        </w:rPr>
      </w:pPr>
      <w:r>
        <w:rPr>
          <w:rFonts w:ascii="Times New Roman" w:hAnsi="Times New Roman" w:cs="Times New Roman"/>
        </w:rPr>
        <w:t xml:space="preserve">  </w:t>
      </w:r>
      <w:r w:rsidR="00262301" w:rsidRPr="00262301">
        <w:rPr>
          <w:rFonts w:ascii="Times New Roman" w:hAnsi="Times New Roman" w:cs="Times New Roman"/>
        </w:rPr>
        <w:t>(подпись) (Ф.И.О.)</w:t>
      </w:r>
      <w:r w:rsidR="00262301" w:rsidRPr="00262301">
        <w:rPr>
          <w:rFonts w:ascii="Times New Roman" w:hAnsi="Times New Roman" w:cs="Times New Roman"/>
          <w:sz w:val="28"/>
          <w:szCs w:val="28"/>
        </w:rPr>
        <w:t xml:space="preserve"> </w:t>
      </w:r>
    </w:p>
    <w:p w14:paraId="7E46910B" w14:textId="77777777" w:rsidR="00262301" w:rsidRPr="00262301" w:rsidRDefault="00262301" w:rsidP="00845A64">
      <w:pPr>
        <w:pStyle w:val="a5"/>
        <w:rPr>
          <w:rFonts w:ascii="Times New Roman" w:hAnsi="Times New Roman" w:cs="Times New Roman"/>
          <w:sz w:val="28"/>
          <w:szCs w:val="28"/>
        </w:rPr>
      </w:pPr>
      <w:bookmarkStart w:id="14" w:name="_Hlk119306873"/>
    </w:p>
    <w:p w14:paraId="74374077" w14:textId="77777777" w:rsidR="00262301" w:rsidRPr="00262301" w:rsidRDefault="00262301" w:rsidP="00845A64">
      <w:pPr>
        <w:pStyle w:val="a5"/>
        <w:rPr>
          <w:rFonts w:ascii="Times New Roman" w:hAnsi="Times New Roman" w:cs="Times New Roman"/>
          <w:sz w:val="28"/>
          <w:szCs w:val="28"/>
        </w:rPr>
      </w:pPr>
      <w:r w:rsidRPr="00262301">
        <w:rPr>
          <w:rFonts w:ascii="Times New Roman" w:hAnsi="Times New Roman" w:cs="Times New Roman"/>
          <w:sz w:val="28"/>
          <w:szCs w:val="28"/>
        </w:rPr>
        <w:t xml:space="preserve">М.П. </w:t>
      </w:r>
    </w:p>
    <w:bookmarkEnd w:id="14"/>
    <w:p w14:paraId="06B0FD9C" w14:textId="77777777" w:rsidR="00262301" w:rsidRPr="00262301" w:rsidRDefault="00262301" w:rsidP="00845A64">
      <w:pPr>
        <w:pStyle w:val="a5"/>
        <w:rPr>
          <w:rFonts w:ascii="Times New Roman" w:hAnsi="Times New Roman" w:cs="Times New Roman"/>
          <w:sz w:val="28"/>
          <w:szCs w:val="28"/>
        </w:rPr>
      </w:pPr>
    </w:p>
    <w:p w14:paraId="4EFDFE32" w14:textId="4F973B63" w:rsidR="00262301" w:rsidRDefault="00262301" w:rsidP="00845A64">
      <w:pPr>
        <w:pStyle w:val="a5"/>
        <w:rPr>
          <w:rFonts w:ascii="Times New Roman" w:hAnsi="Times New Roman" w:cs="Times New Roman"/>
          <w:sz w:val="28"/>
          <w:szCs w:val="28"/>
        </w:rPr>
      </w:pPr>
      <w:r w:rsidRPr="00262301">
        <w:rPr>
          <w:rFonts w:ascii="Times New Roman" w:hAnsi="Times New Roman" w:cs="Times New Roman"/>
          <w:sz w:val="28"/>
          <w:szCs w:val="28"/>
        </w:rPr>
        <w:t>Дата:</w:t>
      </w:r>
      <w:r w:rsidR="001E78AB">
        <w:rPr>
          <w:rFonts w:ascii="Times New Roman" w:hAnsi="Times New Roman" w:cs="Times New Roman"/>
          <w:sz w:val="28"/>
          <w:szCs w:val="28"/>
        </w:rPr>
        <w:t>».</w:t>
      </w:r>
    </w:p>
    <w:p w14:paraId="77CE22FF" w14:textId="0D097F01" w:rsidR="001E78AB" w:rsidRDefault="001E78AB" w:rsidP="00086D5B">
      <w:pPr>
        <w:pStyle w:val="a5"/>
        <w:jc w:val="both"/>
        <w:rPr>
          <w:rFonts w:ascii="Times New Roman" w:hAnsi="Times New Roman" w:cs="Times New Roman"/>
          <w:sz w:val="28"/>
          <w:szCs w:val="28"/>
        </w:rPr>
      </w:pPr>
      <w:r>
        <w:rPr>
          <w:rFonts w:ascii="Times New Roman" w:hAnsi="Times New Roman" w:cs="Times New Roman"/>
          <w:sz w:val="28"/>
          <w:szCs w:val="28"/>
        </w:rPr>
        <w:tab/>
        <w:t xml:space="preserve">9) </w:t>
      </w:r>
      <w:r w:rsidRPr="001E78AB">
        <w:rPr>
          <w:rFonts w:ascii="Times New Roman" w:hAnsi="Times New Roman" w:cs="Times New Roman"/>
          <w:sz w:val="28"/>
          <w:szCs w:val="28"/>
        </w:rPr>
        <w:t xml:space="preserve">дополнить Приложением </w:t>
      </w:r>
      <w:r w:rsidR="00086D5B">
        <w:rPr>
          <w:rFonts w:ascii="Times New Roman" w:hAnsi="Times New Roman" w:cs="Times New Roman"/>
          <w:sz w:val="28"/>
          <w:szCs w:val="28"/>
        </w:rPr>
        <w:t>2</w:t>
      </w:r>
      <w:r w:rsidRPr="001E78AB">
        <w:rPr>
          <w:rFonts w:ascii="Times New Roman" w:hAnsi="Times New Roman" w:cs="Times New Roman"/>
          <w:sz w:val="28"/>
          <w:szCs w:val="28"/>
        </w:rPr>
        <w:t xml:space="preserve"> к Правилам благоустройства территории населённых пунктов сельского поселения Кузьмино-Отвержский сельсовет Липецкого муниципального района Липецкой области следующего содержания:</w:t>
      </w:r>
    </w:p>
    <w:p w14:paraId="7E093D2A" w14:textId="4499747E" w:rsidR="001E78AB" w:rsidRPr="00262301" w:rsidRDefault="001E78AB" w:rsidP="00086D5B">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086D5B" w:rsidRPr="00086D5B">
        <w:rPr>
          <w:rFonts w:ascii="Times New Roman" w:hAnsi="Times New Roman" w:cs="Times New Roman"/>
          <w:sz w:val="28"/>
          <w:szCs w:val="28"/>
        </w:rPr>
        <w:t xml:space="preserve">Приложение </w:t>
      </w:r>
      <w:r w:rsidR="00086D5B">
        <w:rPr>
          <w:rFonts w:ascii="Times New Roman" w:hAnsi="Times New Roman" w:cs="Times New Roman"/>
          <w:sz w:val="28"/>
          <w:szCs w:val="28"/>
        </w:rPr>
        <w:t>2</w:t>
      </w:r>
      <w:r w:rsidR="00086D5B" w:rsidRPr="00086D5B">
        <w:rPr>
          <w:rFonts w:ascii="Times New Roman" w:hAnsi="Times New Roman" w:cs="Times New Roman"/>
          <w:sz w:val="28"/>
          <w:szCs w:val="28"/>
        </w:rPr>
        <w:t xml:space="preserve"> к Правилам благоустройства территории населённых пунктов сельского поселения Кузьмино-Отвержский сельсовет Липецкого муниципального района Липецкой области</w:t>
      </w:r>
    </w:p>
    <w:p w14:paraId="4862D3B8" w14:textId="0B38304B" w:rsidR="00262301" w:rsidRPr="00262301" w:rsidRDefault="00262301" w:rsidP="0045534F">
      <w:pPr>
        <w:pStyle w:val="a5"/>
        <w:ind w:firstLine="708"/>
        <w:jc w:val="right"/>
        <w:rPr>
          <w:rFonts w:ascii="Times New Roman" w:hAnsi="Times New Roman" w:cs="Times New Roman"/>
          <w:sz w:val="28"/>
          <w:szCs w:val="28"/>
        </w:rPr>
      </w:pPr>
      <w:r w:rsidRPr="00262301">
        <w:rPr>
          <w:rFonts w:ascii="Times New Roman" w:hAnsi="Times New Roman" w:cs="Times New Roman"/>
          <w:sz w:val="28"/>
          <w:szCs w:val="28"/>
        </w:rPr>
        <w:t xml:space="preserve"> «УТВЕРЖДАЮ»                                                                    </w:t>
      </w:r>
    </w:p>
    <w:p w14:paraId="12610A65" w14:textId="77777777" w:rsidR="00262301" w:rsidRPr="00262301" w:rsidRDefault="00262301" w:rsidP="0045534F">
      <w:pPr>
        <w:pStyle w:val="a5"/>
        <w:ind w:firstLine="708"/>
        <w:jc w:val="right"/>
        <w:rPr>
          <w:rFonts w:ascii="Times New Roman" w:hAnsi="Times New Roman" w:cs="Times New Roman"/>
          <w:sz w:val="28"/>
          <w:szCs w:val="28"/>
        </w:rPr>
      </w:pPr>
      <w:r w:rsidRPr="00262301">
        <w:rPr>
          <w:rFonts w:ascii="Times New Roman" w:hAnsi="Times New Roman" w:cs="Times New Roman"/>
          <w:sz w:val="28"/>
          <w:szCs w:val="28"/>
        </w:rPr>
        <w:t xml:space="preserve">                                                                                      Глава Кузьмино-Отвержского сельского поселения</w:t>
      </w:r>
    </w:p>
    <w:p w14:paraId="2FD88249" w14:textId="77777777" w:rsidR="00262301" w:rsidRPr="00262301" w:rsidRDefault="00262301" w:rsidP="0045534F">
      <w:pPr>
        <w:pStyle w:val="a5"/>
        <w:ind w:firstLine="708"/>
        <w:jc w:val="right"/>
        <w:rPr>
          <w:rFonts w:ascii="Times New Roman" w:hAnsi="Times New Roman" w:cs="Times New Roman"/>
          <w:sz w:val="28"/>
          <w:szCs w:val="28"/>
        </w:rPr>
      </w:pPr>
      <w:r w:rsidRPr="00262301">
        <w:rPr>
          <w:rFonts w:ascii="Times New Roman" w:hAnsi="Times New Roman" w:cs="Times New Roman"/>
          <w:sz w:val="28"/>
          <w:szCs w:val="28"/>
        </w:rPr>
        <w:t xml:space="preserve">                                                                                                                                   ____________________</w:t>
      </w:r>
    </w:p>
    <w:p w14:paraId="200AE9D6" w14:textId="77777777" w:rsidR="00262301" w:rsidRPr="00262301" w:rsidRDefault="00262301" w:rsidP="0045534F">
      <w:pPr>
        <w:pStyle w:val="a5"/>
        <w:ind w:firstLine="708"/>
        <w:jc w:val="right"/>
        <w:rPr>
          <w:rFonts w:ascii="Times New Roman" w:hAnsi="Times New Roman" w:cs="Times New Roman"/>
          <w:sz w:val="28"/>
          <w:szCs w:val="28"/>
        </w:rPr>
      </w:pPr>
      <w:r w:rsidRPr="00262301">
        <w:rPr>
          <w:rFonts w:ascii="Times New Roman" w:hAnsi="Times New Roman" w:cs="Times New Roman"/>
          <w:sz w:val="28"/>
          <w:szCs w:val="28"/>
        </w:rPr>
        <w:t xml:space="preserve">                                                                                                                            «____» ____________</w:t>
      </w:r>
      <w:bookmarkStart w:id="15" w:name="_Hlk119311940"/>
      <w:r w:rsidRPr="00262301">
        <w:rPr>
          <w:rFonts w:ascii="Times New Roman" w:hAnsi="Times New Roman" w:cs="Times New Roman"/>
          <w:sz w:val="28"/>
          <w:szCs w:val="28"/>
        </w:rPr>
        <w:t>___</w:t>
      </w:r>
      <w:bookmarkEnd w:id="15"/>
      <w:r w:rsidRPr="00262301">
        <w:rPr>
          <w:rFonts w:ascii="Times New Roman" w:hAnsi="Times New Roman" w:cs="Times New Roman"/>
          <w:sz w:val="28"/>
          <w:szCs w:val="28"/>
        </w:rPr>
        <w:t>20 г.</w:t>
      </w:r>
    </w:p>
    <w:p w14:paraId="5DB97CE0" w14:textId="77777777" w:rsidR="00262301" w:rsidRPr="00262301" w:rsidRDefault="00262301" w:rsidP="00262301">
      <w:pPr>
        <w:pStyle w:val="a5"/>
        <w:ind w:firstLine="708"/>
        <w:jc w:val="both"/>
        <w:rPr>
          <w:rFonts w:ascii="Times New Roman" w:hAnsi="Times New Roman" w:cs="Times New Roman"/>
          <w:sz w:val="28"/>
          <w:szCs w:val="28"/>
        </w:rPr>
      </w:pPr>
    </w:p>
    <w:p w14:paraId="2FF877D1" w14:textId="77777777" w:rsidR="00262301" w:rsidRPr="00262301" w:rsidRDefault="00262301" w:rsidP="000F2B31">
      <w:pPr>
        <w:pStyle w:val="a5"/>
        <w:ind w:firstLine="708"/>
        <w:jc w:val="center"/>
        <w:rPr>
          <w:rFonts w:ascii="Times New Roman" w:hAnsi="Times New Roman" w:cs="Times New Roman"/>
          <w:sz w:val="28"/>
          <w:szCs w:val="28"/>
        </w:rPr>
      </w:pPr>
      <w:r w:rsidRPr="00262301">
        <w:rPr>
          <w:rFonts w:ascii="Times New Roman" w:hAnsi="Times New Roman" w:cs="Times New Roman"/>
          <w:sz w:val="28"/>
          <w:szCs w:val="28"/>
        </w:rPr>
        <w:t>РАЗРЕШЕНИЕ №______</w:t>
      </w:r>
    </w:p>
    <w:p w14:paraId="6A19499E" w14:textId="77777777" w:rsidR="00262301" w:rsidRPr="00262301" w:rsidRDefault="00262301" w:rsidP="000F2B31">
      <w:pPr>
        <w:pStyle w:val="a5"/>
        <w:ind w:firstLine="708"/>
        <w:jc w:val="center"/>
        <w:rPr>
          <w:rFonts w:ascii="Times New Roman" w:hAnsi="Times New Roman" w:cs="Times New Roman"/>
          <w:sz w:val="28"/>
          <w:szCs w:val="28"/>
        </w:rPr>
      </w:pPr>
      <w:r w:rsidRPr="00262301">
        <w:rPr>
          <w:rFonts w:ascii="Times New Roman" w:hAnsi="Times New Roman" w:cs="Times New Roman"/>
          <w:sz w:val="28"/>
          <w:szCs w:val="28"/>
        </w:rPr>
        <w:t>а вырубку деревьев и кустарников</w:t>
      </w:r>
    </w:p>
    <w:p w14:paraId="672A112E" w14:textId="77777777" w:rsidR="00262301" w:rsidRPr="00262301" w:rsidRDefault="00262301" w:rsidP="00262301">
      <w:pPr>
        <w:pStyle w:val="a5"/>
        <w:ind w:firstLine="708"/>
        <w:jc w:val="both"/>
        <w:rPr>
          <w:rFonts w:ascii="Times New Roman" w:hAnsi="Times New Roman" w:cs="Times New Roman"/>
          <w:sz w:val="28"/>
          <w:szCs w:val="28"/>
        </w:rPr>
      </w:pPr>
    </w:p>
    <w:p w14:paraId="53E2094C" w14:textId="77777777" w:rsidR="00262301" w:rsidRPr="00262301" w:rsidRDefault="00262301" w:rsidP="000F2B31">
      <w:pPr>
        <w:pStyle w:val="a5"/>
        <w:rPr>
          <w:rFonts w:ascii="Times New Roman" w:hAnsi="Times New Roman" w:cs="Times New Roman"/>
          <w:sz w:val="28"/>
          <w:szCs w:val="28"/>
        </w:rPr>
      </w:pPr>
      <w:r w:rsidRPr="00262301">
        <w:rPr>
          <w:rFonts w:ascii="Times New Roman" w:hAnsi="Times New Roman" w:cs="Times New Roman"/>
          <w:sz w:val="28"/>
          <w:szCs w:val="28"/>
        </w:rPr>
        <w:t>Дата выдачи «___» ________20 г.</w:t>
      </w:r>
    </w:p>
    <w:p w14:paraId="218B7E8E" w14:textId="77777777" w:rsidR="00262301" w:rsidRPr="00262301" w:rsidRDefault="00262301" w:rsidP="000F2B31">
      <w:pPr>
        <w:pStyle w:val="a5"/>
        <w:rPr>
          <w:rFonts w:ascii="Times New Roman" w:hAnsi="Times New Roman" w:cs="Times New Roman"/>
          <w:sz w:val="28"/>
          <w:szCs w:val="28"/>
        </w:rPr>
      </w:pPr>
    </w:p>
    <w:p w14:paraId="7F82CE2C" w14:textId="77777777" w:rsidR="00262301" w:rsidRPr="00262301" w:rsidRDefault="00262301" w:rsidP="000F2B31">
      <w:pPr>
        <w:pStyle w:val="a5"/>
        <w:rPr>
          <w:rFonts w:ascii="Times New Roman" w:hAnsi="Times New Roman" w:cs="Times New Roman"/>
          <w:sz w:val="28"/>
          <w:szCs w:val="28"/>
        </w:rPr>
      </w:pPr>
      <w:r w:rsidRPr="00262301">
        <w:rPr>
          <w:rFonts w:ascii="Times New Roman" w:hAnsi="Times New Roman" w:cs="Times New Roman"/>
          <w:sz w:val="28"/>
          <w:szCs w:val="28"/>
        </w:rPr>
        <w:t xml:space="preserve">Заказчику </w:t>
      </w:r>
    </w:p>
    <w:p w14:paraId="582C5DDA" w14:textId="77777777" w:rsidR="00262301" w:rsidRPr="00262301" w:rsidRDefault="00262301" w:rsidP="000F2B31">
      <w:pPr>
        <w:pStyle w:val="a5"/>
        <w:rPr>
          <w:rFonts w:ascii="Times New Roman" w:hAnsi="Times New Roman" w:cs="Times New Roman"/>
          <w:sz w:val="28"/>
          <w:szCs w:val="28"/>
        </w:rPr>
      </w:pPr>
    </w:p>
    <w:p w14:paraId="39195561" w14:textId="72A12C76" w:rsidR="00262301" w:rsidRPr="00262301" w:rsidRDefault="00262301" w:rsidP="000F2B31">
      <w:pPr>
        <w:pStyle w:val="a5"/>
        <w:rPr>
          <w:rFonts w:ascii="Times New Roman" w:hAnsi="Times New Roman" w:cs="Times New Roman"/>
          <w:sz w:val="28"/>
          <w:szCs w:val="28"/>
        </w:rPr>
      </w:pPr>
      <w:r w:rsidRPr="00262301">
        <w:rPr>
          <w:rFonts w:ascii="Times New Roman" w:hAnsi="Times New Roman" w:cs="Times New Roman"/>
          <w:sz w:val="28"/>
          <w:szCs w:val="28"/>
        </w:rPr>
        <w:t>____________________________________________________________________</w:t>
      </w:r>
    </w:p>
    <w:p w14:paraId="1BED3445" w14:textId="77777777" w:rsidR="00262301" w:rsidRPr="00262301" w:rsidRDefault="00262301" w:rsidP="000F2B31">
      <w:pPr>
        <w:pStyle w:val="a5"/>
        <w:rPr>
          <w:rFonts w:ascii="Times New Roman" w:hAnsi="Times New Roman" w:cs="Times New Roman"/>
        </w:rPr>
      </w:pPr>
      <w:r w:rsidRPr="00262301">
        <w:rPr>
          <w:rFonts w:ascii="Times New Roman" w:hAnsi="Times New Roman" w:cs="Times New Roman"/>
        </w:rPr>
        <w:t>(Ф.И.О. физического лица), Ф.И.О. должность руководителя, наименование организации, адрес, телефон</w:t>
      </w:r>
    </w:p>
    <w:p w14:paraId="75FB0039" w14:textId="77777777" w:rsidR="00262301" w:rsidRPr="00262301" w:rsidRDefault="00262301" w:rsidP="000F2B31">
      <w:pPr>
        <w:pStyle w:val="a5"/>
        <w:rPr>
          <w:rFonts w:ascii="Times New Roman" w:hAnsi="Times New Roman" w:cs="Times New Roman"/>
          <w:sz w:val="28"/>
          <w:szCs w:val="28"/>
        </w:rPr>
      </w:pPr>
    </w:p>
    <w:p w14:paraId="39447DA6" w14:textId="77777777" w:rsidR="00262301" w:rsidRPr="00262301" w:rsidRDefault="00262301" w:rsidP="000F2B31">
      <w:pPr>
        <w:pStyle w:val="a5"/>
        <w:rPr>
          <w:rFonts w:ascii="Times New Roman" w:hAnsi="Times New Roman" w:cs="Times New Roman"/>
          <w:b/>
          <w:bCs/>
          <w:sz w:val="28"/>
          <w:szCs w:val="28"/>
        </w:rPr>
      </w:pPr>
      <w:r w:rsidRPr="00262301">
        <w:rPr>
          <w:rFonts w:ascii="Times New Roman" w:hAnsi="Times New Roman" w:cs="Times New Roman"/>
          <w:b/>
          <w:bCs/>
          <w:sz w:val="28"/>
          <w:szCs w:val="28"/>
        </w:rPr>
        <w:t>Лицо, производящее работы на вырубку деревьев, кустарников и обнажения корней деревьев:</w:t>
      </w:r>
    </w:p>
    <w:p w14:paraId="1395155C" w14:textId="77777777" w:rsidR="00262301" w:rsidRPr="00262301" w:rsidRDefault="00262301" w:rsidP="000F2B31">
      <w:pPr>
        <w:pStyle w:val="a5"/>
        <w:rPr>
          <w:rFonts w:ascii="Times New Roman" w:hAnsi="Times New Roman" w:cs="Times New Roman"/>
          <w:b/>
          <w:bCs/>
          <w:sz w:val="28"/>
          <w:szCs w:val="28"/>
        </w:rPr>
      </w:pPr>
    </w:p>
    <w:p w14:paraId="59612BE8" w14:textId="59B62414" w:rsidR="00262301" w:rsidRPr="00262301" w:rsidRDefault="00262301" w:rsidP="000F2B31">
      <w:pPr>
        <w:pStyle w:val="a5"/>
        <w:rPr>
          <w:rFonts w:ascii="Times New Roman" w:hAnsi="Times New Roman" w:cs="Times New Roman"/>
          <w:b/>
          <w:bCs/>
          <w:sz w:val="28"/>
          <w:szCs w:val="28"/>
        </w:rPr>
      </w:pPr>
      <w:r w:rsidRPr="00262301">
        <w:rPr>
          <w:rFonts w:ascii="Times New Roman" w:hAnsi="Times New Roman" w:cs="Times New Roman"/>
          <w:b/>
          <w:bCs/>
          <w:sz w:val="28"/>
          <w:szCs w:val="28"/>
        </w:rPr>
        <w:t>____________________________________________________________________</w:t>
      </w:r>
    </w:p>
    <w:p w14:paraId="7FDE5A0A" w14:textId="77777777" w:rsidR="00262301" w:rsidRPr="00262301" w:rsidRDefault="00262301" w:rsidP="000F2B31">
      <w:pPr>
        <w:pStyle w:val="a5"/>
        <w:rPr>
          <w:rFonts w:ascii="Times New Roman" w:hAnsi="Times New Roman" w:cs="Times New Roman"/>
        </w:rPr>
      </w:pPr>
      <w:r w:rsidRPr="00262301">
        <w:rPr>
          <w:rFonts w:ascii="Times New Roman" w:hAnsi="Times New Roman" w:cs="Times New Roman"/>
        </w:rPr>
        <w:t>(Ф.И.О. физического лица), Ф.И.О. должность руководителя, наименование организации, адрес, телефон</w:t>
      </w:r>
    </w:p>
    <w:p w14:paraId="49BF1702" w14:textId="77777777" w:rsidR="00262301" w:rsidRPr="00262301" w:rsidRDefault="00262301" w:rsidP="000F2B31">
      <w:pPr>
        <w:pStyle w:val="a5"/>
        <w:rPr>
          <w:rFonts w:ascii="Times New Roman" w:hAnsi="Times New Roman" w:cs="Times New Roman"/>
          <w:sz w:val="28"/>
          <w:szCs w:val="28"/>
        </w:rPr>
      </w:pPr>
    </w:p>
    <w:p w14:paraId="42E29379" w14:textId="77777777" w:rsidR="00262301" w:rsidRPr="00262301" w:rsidRDefault="00262301" w:rsidP="000F2B31">
      <w:pPr>
        <w:pStyle w:val="a5"/>
        <w:rPr>
          <w:rFonts w:ascii="Times New Roman" w:hAnsi="Times New Roman" w:cs="Times New Roman"/>
          <w:sz w:val="28"/>
          <w:szCs w:val="28"/>
        </w:rPr>
      </w:pPr>
      <w:r w:rsidRPr="00262301">
        <w:rPr>
          <w:rFonts w:ascii="Times New Roman" w:hAnsi="Times New Roman" w:cs="Times New Roman"/>
          <w:sz w:val="28"/>
          <w:szCs w:val="28"/>
        </w:rPr>
        <w:t>Разрешается:</w:t>
      </w:r>
    </w:p>
    <w:p w14:paraId="09406A71" w14:textId="77777777" w:rsidR="00262301" w:rsidRPr="00262301" w:rsidRDefault="00262301" w:rsidP="000F2B31">
      <w:pPr>
        <w:pStyle w:val="a5"/>
        <w:rPr>
          <w:rFonts w:ascii="Times New Roman" w:hAnsi="Times New Roman" w:cs="Times New Roman"/>
          <w:sz w:val="28"/>
          <w:szCs w:val="28"/>
        </w:rPr>
      </w:pPr>
    </w:p>
    <w:p w14:paraId="07403098" w14:textId="77777777" w:rsidR="00262301" w:rsidRPr="00262301" w:rsidRDefault="00262301" w:rsidP="000F2B31">
      <w:pPr>
        <w:pStyle w:val="a5"/>
        <w:rPr>
          <w:rFonts w:ascii="Times New Roman" w:hAnsi="Times New Roman" w:cs="Times New Roman"/>
          <w:sz w:val="28"/>
          <w:szCs w:val="28"/>
        </w:rPr>
      </w:pPr>
    </w:p>
    <w:p w14:paraId="4494EBE5" w14:textId="6652C2B6" w:rsidR="00262301" w:rsidRPr="00262301" w:rsidRDefault="00262301" w:rsidP="000F2B31">
      <w:pPr>
        <w:pStyle w:val="a5"/>
        <w:rPr>
          <w:rFonts w:ascii="Times New Roman" w:hAnsi="Times New Roman" w:cs="Times New Roman"/>
          <w:sz w:val="28"/>
          <w:szCs w:val="28"/>
        </w:rPr>
      </w:pPr>
      <w:r w:rsidRPr="00262301">
        <w:rPr>
          <w:rFonts w:ascii="Times New Roman" w:hAnsi="Times New Roman" w:cs="Times New Roman"/>
          <w:b/>
          <w:bCs/>
          <w:sz w:val="28"/>
          <w:szCs w:val="28"/>
        </w:rPr>
        <w:t>____________________________________________________________________</w:t>
      </w:r>
    </w:p>
    <w:p w14:paraId="202A7E45" w14:textId="77777777" w:rsidR="00262301" w:rsidRPr="00262301" w:rsidRDefault="00262301" w:rsidP="000F2B31">
      <w:pPr>
        <w:pStyle w:val="a5"/>
        <w:rPr>
          <w:rFonts w:ascii="Times New Roman" w:hAnsi="Times New Roman" w:cs="Times New Roman"/>
          <w:sz w:val="28"/>
          <w:szCs w:val="28"/>
        </w:rPr>
      </w:pPr>
    </w:p>
    <w:p w14:paraId="193ADAE3" w14:textId="7AB502F3" w:rsidR="00262301" w:rsidRPr="00262301" w:rsidRDefault="00262301" w:rsidP="000F2B31">
      <w:pPr>
        <w:pStyle w:val="a5"/>
        <w:rPr>
          <w:rFonts w:ascii="Times New Roman" w:hAnsi="Times New Roman" w:cs="Times New Roman"/>
          <w:sz w:val="28"/>
          <w:szCs w:val="28"/>
        </w:rPr>
      </w:pPr>
      <w:r w:rsidRPr="00262301">
        <w:rPr>
          <w:rFonts w:ascii="Times New Roman" w:hAnsi="Times New Roman" w:cs="Times New Roman"/>
          <w:sz w:val="28"/>
          <w:szCs w:val="28"/>
        </w:rPr>
        <w:t>№:       Адрес:      Порода     Кол-      Диаметр    Качественное       Результаты</w:t>
      </w:r>
    </w:p>
    <w:p w14:paraId="564C19F7" w14:textId="77777777" w:rsidR="00262301" w:rsidRPr="00262301" w:rsidRDefault="00262301" w:rsidP="000F2B31">
      <w:pPr>
        <w:pStyle w:val="a5"/>
        <w:rPr>
          <w:rFonts w:ascii="Times New Roman" w:hAnsi="Times New Roman" w:cs="Times New Roman"/>
          <w:sz w:val="28"/>
          <w:szCs w:val="28"/>
        </w:rPr>
      </w:pPr>
    </w:p>
    <w:p w14:paraId="408CFA36" w14:textId="77777777" w:rsidR="00262301" w:rsidRPr="00262301" w:rsidRDefault="00262301" w:rsidP="000F2B31">
      <w:pPr>
        <w:pStyle w:val="a5"/>
        <w:rPr>
          <w:rFonts w:ascii="Times New Roman" w:hAnsi="Times New Roman" w:cs="Times New Roman"/>
          <w:b/>
          <w:bCs/>
          <w:sz w:val="28"/>
          <w:szCs w:val="28"/>
        </w:rPr>
      </w:pPr>
      <w:r w:rsidRPr="00262301">
        <w:rPr>
          <w:rFonts w:ascii="Times New Roman" w:hAnsi="Times New Roman" w:cs="Times New Roman"/>
          <w:b/>
          <w:bCs/>
          <w:sz w:val="28"/>
          <w:szCs w:val="28"/>
        </w:rPr>
        <w:t>Сроки производства работ: с_____________ по _____________</w:t>
      </w:r>
    </w:p>
    <w:p w14:paraId="7B67CF84" w14:textId="77777777" w:rsidR="00262301" w:rsidRPr="00262301" w:rsidRDefault="00262301" w:rsidP="000F2B31">
      <w:pPr>
        <w:pStyle w:val="a5"/>
        <w:rPr>
          <w:rFonts w:ascii="Times New Roman" w:hAnsi="Times New Roman" w:cs="Times New Roman"/>
          <w:b/>
          <w:bCs/>
          <w:sz w:val="28"/>
          <w:szCs w:val="28"/>
        </w:rPr>
      </w:pPr>
    </w:p>
    <w:p w14:paraId="5890FC5A" w14:textId="77777777" w:rsidR="00262301" w:rsidRPr="00262301" w:rsidRDefault="00262301" w:rsidP="000F2B31">
      <w:pPr>
        <w:pStyle w:val="a5"/>
        <w:rPr>
          <w:rFonts w:ascii="Times New Roman" w:hAnsi="Times New Roman" w:cs="Times New Roman"/>
          <w:sz w:val="28"/>
          <w:szCs w:val="28"/>
        </w:rPr>
      </w:pPr>
      <w:r w:rsidRPr="00262301">
        <w:rPr>
          <w:rFonts w:ascii="Times New Roman" w:hAnsi="Times New Roman" w:cs="Times New Roman"/>
          <w:sz w:val="28"/>
          <w:szCs w:val="28"/>
        </w:rPr>
        <w:t>Основание: 1. Акт комиссионного обследования №</w:t>
      </w:r>
    </w:p>
    <w:p w14:paraId="4D2DFD35" w14:textId="77777777" w:rsidR="00262301" w:rsidRPr="00262301" w:rsidRDefault="00262301" w:rsidP="000F2B31">
      <w:pPr>
        <w:pStyle w:val="a5"/>
        <w:rPr>
          <w:rFonts w:ascii="Times New Roman" w:hAnsi="Times New Roman" w:cs="Times New Roman"/>
          <w:sz w:val="28"/>
          <w:szCs w:val="28"/>
        </w:rPr>
      </w:pPr>
    </w:p>
    <w:p w14:paraId="7857C566" w14:textId="77777777" w:rsidR="00262301" w:rsidRPr="00262301" w:rsidRDefault="00262301" w:rsidP="000F2B31">
      <w:pPr>
        <w:pStyle w:val="a5"/>
        <w:rPr>
          <w:rFonts w:ascii="Times New Roman" w:hAnsi="Times New Roman" w:cs="Times New Roman"/>
          <w:sz w:val="28"/>
          <w:szCs w:val="28"/>
        </w:rPr>
      </w:pPr>
      <w:r w:rsidRPr="00262301">
        <w:rPr>
          <w:rFonts w:ascii="Times New Roman" w:hAnsi="Times New Roman" w:cs="Times New Roman"/>
          <w:sz w:val="28"/>
          <w:szCs w:val="28"/>
        </w:rPr>
        <w:t>«________» от ____________20 г.</w:t>
      </w:r>
    </w:p>
    <w:p w14:paraId="5A3CD084" w14:textId="77777777" w:rsidR="00262301" w:rsidRPr="00262301" w:rsidRDefault="00262301" w:rsidP="000F2B31">
      <w:pPr>
        <w:pStyle w:val="a5"/>
        <w:rPr>
          <w:rFonts w:ascii="Times New Roman" w:hAnsi="Times New Roman" w:cs="Times New Roman"/>
          <w:sz w:val="28"/>
          <w:szCs w:val="28"/>
        </w:rPr>
      </w:pPr>
    </w:p>
    <w:p w14:paraId="6A183889" w14:textId="77777777" w:rsidR="00262301" w:rsidRPr="00262301" w:rsidRDefault="00262301" w:rsidP="000F2B31">
      <w:pPr>
        <w:pStyle w:val="a5"/>
        <w:rPr>
          <w:rFonts w:ascii="Times New Roman" w:hAnsi="Times New Roman" w:cs="Times New Roman"/>
          <w:sz w:val="28"/>
          <w:szCs w:val="28"/>
        </w:rPr>
      </w:pPr>
      <w:r w:rsidRPr="00262301">
        <w:rPr>
          <w:rFonts w:ascii="Times New Roman" w:hAnsi="Times New Roman" w:cs="Times New Roman"/>
          <w:sz w:val="28"/>
          <w:szCs w:val="28"/>
        </w:rPr>
        <w:t>Разрешение выдал:</w:t>
      </w:r>
    </w:p>
    <w:p w14:paraId="3E3DBEC7" w14:textId="0D3F1460" w:rsidR="00262301" w:rsidRPr="00262301" w:rsidRDefault="00262301" w:rsidP="000F2B31">
      <w:pPr>
        <w:pStyle w:val="a5"/>
        <w:rPr>
          <w:rFonts w:ascii="Times New Roman" w:hAnsi="Times New Roman" w:cs="Times New Roman"/>
          <w:sz w:val="28"/>
          <w:szCs w:val="28"/>
        </w:rPr>
      </w:pPr>
      <w:r w:rsidRPr="00262301">
        <w:rPr>
          <w:rFonts w:ascii="Times New Roman" w:hAnsi="Times New Roman" w:cs="Times New Roman"/>
          <w:b/>
          <w:bCs/>
          <w:sz w:val="28"/>
          <w:szCs w:val="28"/>
        </w:rPr>
        <w:t>____________________________________________________________________</w:t>
      </w:r>
    </w:p>
    <w:p w14:paraId="61CCBE6B" w14:textId="77777777" w:rsidR="00262301" w:rsidRPr="00262301" w:rsidRDefault="00262301" w:rsidP="000F2B31">
      <w:pPr>
        <w:pStyle w:val="a5"/>
        <w:rPr>
          <w:rFonts w:ascii="Times New Roman" w:hAnsi="Times New Roman" w:cs="Times New Roman"/>
        </w:rPr>
      </w:pPr>
      <w:r w:rsidRPr="00262301">
        <w:rPr>
          <w:rFonts w:ascii="Times New Roman" w:hAnsi="Times New Roman" w:cs="Times New Roman"/>
        </w:rPr>
        <w:t>(Ф.И.О., должность, телефон, подпись)</w:t>
      </w:r>
    </w:p>
    <w:p w14:paraId="06B1FED1" w14:textId="77777777" w:rsidR="00262301" w:rsidRPr="00262301" w:rsidRDefault="00262301" w:rsidP="000F2B31">
      <w:pPr>
        <w:pStyle w:val="a5"/>
        <w:rPr>
          <w:rFonts w:ascii="Times New Roman" w:hAnsi="Times New Roman" w:cs="Times New Roman"/>
          <w:sz w:val="28"/>
          <w:szCs w:val="28"/>
        </w:rPr>
      </w:pPr>
    </w:p>
    <w:p w14:paraId="758959A3" w14:textId="77777777" w:rsidR="00262301" w:rsidRPr="00262301" w:rsidRDefault="00262301" w:rsidP="000F2B31">
      <w:pPr>
        <w:pStyle w:val="a5"/>
        <w:rPr>
          <w:rFonts w:ascii="Times New Roman" w:hAnsi="Times New Roman" w:cs="Times New Roman"/>
          <w:sz w:val="28"/>
          <w:szCs w:val="28"/>
        </w:rPr>
      </w:pPr>
      <w:r w:rsidRPr="00262301">
        <w:rPr>
          <w:rFonts w:ascii="Times New Roman" w:hAnsi="Times New Roman" w:cs="Times New Roman"/>
          <w:sz w:val="28"/>
          <w:szCs w:val="28"/>
        </w:rPr>
        <w:t>Разрешение получил:</w:t>
      </w:r>
    </w:p>
    <w:p w14:paraId="3140A785" w14:textId="31D20706" w:rsidR="00262301" w:rsidRPr="00262301" w:rsidRDefault="00262301" w:rsidP="000F2B31">
      <w:pPr>
        <w:pStyle w:val="a5"/>
        <w:rPr>
          <w:rFonts w:ascii="Times New Roman" w:hAnsi="Times New Roman" w:cs="Times New Roman"/>
          <w:sz w:val="28"/>
          <w:szCs w:val="28"/>
        </w:rPr>
      </w:pPr>
      <w:r w:rsidRPr="00262301">
        <w:rPr>
          <w:rFonts w:ascii="Times New Roman" w:hAnsi="Times New Roman" w:cs="Times New Roman"/>
          <w:b/>
          <w:bCs/>
          <w:sz w:val="28"/>
          <w:szCs w:val="28"/>
        </w:rPr>
        <w:t>____________________________________________________________________</w:t>
      </w:r>
    </w:p>
    <w:p w14:paraId="186762F9" w14:textId="77777777" w:rsidR="00262301" w:rsidRPr="00262301" w:rsidRDefault="00262301" w:rsidP="000F2B31">
      <w:pPr>
        <w:pStyle w:val="a5"/>
        <w:rPr>
          <w:rFonts w:ascii="Times New Roman" w:hAnsi="Times New Roman" w:cs="Times New Roman"/>
        </w:rPr>
      </w:pPr>
      <w:r w:rsidRPr="00262301">
        <w:rPr>
          <w:rFonts w:ascii="Times New Roman" w:hAnsi="Times New Roman" w:cs="Times New Roman"/>
        </w:rPr>
        <w:t>(Ф.И.О., должность, телефон, подпись)</w:t>
      </w:r>
    </w:p>
    <w:p w14:paraId="7BF6C0B0" w14:textId="77777777" w:rsidR="0065691C" w:rsidRDefault="0065691C" w:rsidP="000F2B31">
      <w:pPr>
        <w:pStyle w:val="a5"/>
        <w:rPr>
          <w:rFonts w:ascii="Times New Roman" w:hAnsi="Times New Roman" w:cs="Times New Roman"/>
          <w:sz w:val="28"/>
          <w:szCs w:val="28"/>
        </w:rPr>
      </w:pPr>
    </w:p>
    <w:p w14:paraId="514CB323" w14:textId="69C66AA9" w:rsidR="00262301" w:rsidRPr="00262301" w:rsidRDefault="00262301" w:rsidP="000F2B31">
      <w:pPr>
        <w:pStyle w:val="a5"/>
        <w:rPr>
          <w:rFonts w:ascii="Times New Roman" w:hAnsi="Times New Roman" w:cs="Times New Roman"/>
          <w:sz w:val="28"/>
          <w:szCs w:val="28"/>
        </w:rPr>
      </w:pPr>
      <w:r w:rsidRPr="00262301">
        <w:rPr>
          <w:rFonts w:ascii="Times New Roman" w:hAnsi="Times New Roman" w:cs="Times New Roman"/>
          <w:sz w:val="28"/>
          <w:szCs w:val="28"/>
        </w:rPr>
        <w:t>М.П.</w:t>
      </w:r>
    </w:p>
    <w:p w14:paraId="068126E7" w14:textId="77777777" w:rsidR="00262301" w:rsidRPr="00262301" w:rsidRDefault="00262301" w:rsidP="000F2B31">
      <w:pPr>
        <w:pStyle w:val="a5"/>
        <w:rPr>
          <w:rFonts w:ascii="Times New Roman" w:hAnsi="Times New Roman" w:cs="Times New Roman"/>
          <w:sz w:val="28"/>
          <w:szCs w:val="28"/>
        </w:rPr>
      </w:pPr>
    </w:p>
    <w:p w14:paraId="4D68B2A7" w14:textId="3164F18D" w:rsidR="00262301" w:rsidRPr="00262301" w:rsidRDefault="00262301" w:rsidP="000F2B31">
      <w:pPr>
        <w:pStyle w:val="a5"/>
        <w:rPr>
          <w:rFonts w:ascii="Times New Roman" w:hAnsi="Times New Roman" w:cs="Times New Roman"/>
          <w:sz w:val="28"/>
          <w:szCs w:val="28"/>
        </w:rPr>
      </w:pPr>
      <w:r w:rsidRPr="00262301">
        <w:rPr>
          <w:rFonts w:ascii="Times New Roman" w:hAnsi="Times New Roman" w:cs="Times New Roman"/>
          <w:sz w:val="28"/>
          <w:szCs w:val="28"/>
        </w:rPr>
        <w:t>Отметка об освидетельствовании сноса:</w:t>
      </w:r>
      <w:r w:rsidR="0065691C">
        <w:rPr>
          <w:rFonts w:ascii="Times New Roman" w:hAnsi="Times New Roman" w:cs="Times New Roman"/>
          <w:sz w:val="28"/>
          <w:szCs w:val="28"/>
        </w:rPr>
        <w:t>».</w:t>
      </w:r>
    </w:p>
    <w:p w14:paraId="63B74EE3" w14:textId="42B82876" w:rsidR="00EC2ED1" w:rsidRPr="00EC2ED1" w:rsidRDefault="00AC70A8" w:rsidP="00EC2ED1">
      <w:pPr>
        <w:pStyle w:val="a5"/>
        <w:ind w:firstLine="708"/>
        <w:rPr>
          <w:rFonts w:ascii="Times New Roman" w:hAnsi="Times New Roman" w:cs="Times New Roman"/>
          <w:sz w:val="28"/>
          <w:szCs w:val="28"/>
        </w:rPr>
      </w:pPr>
      <w:r>
        <w:rPr>
          <w:rFonts w:ascii="Times New Roman" w:hAnsi="Times New Roman" w:cs="Times New Roman"/>
          <w:sz w:val="28"/>
          <w:szCs w:val="28"/>
        </w:rPr>
        <w:t xml:space="preserve">10) </w:t>
      </w:r>
      <w:r w:rsidR="00EC2ED1" w:rsidRPr="00EC2ED1">
        <w:rPr>
          <w:rFonts w:ascii="Times New Roman" w:hAnsi="Times New Roman" w:cs="Times New Roman"/>
          <w:sz w:val="28"/>
          <w:szCs w:val="28"/>
        </w:rPr>
        <w:t xml:space="preserve">дополнить Приложением </w:t>
      </w:r>
      <w:r w:rsidR="00EC2ED1">
        <w:rPr>
          <w:rFonts w:ascii="Times New Roman" w:hAnsi="Times New Roman" w:cs="Times New Roman"/>
          <w:sz w:val="28"/>
          <w:szCs w:val="28"/>
        </w:rPr>
        <w:t>3</w:t>
      </w:r>
      <w:r w:rsidR="00EC2ED1" w:rsidRPr="00EC2ED1">
        <w:rPr>
          <w:rFonts w:ascii="Times New Roman" w:hAnsi="Times New Roman" w:cs="Times New Roman"/>
          <w:sz w:val="28"/>
          <w:szCs w:val="28"/>
        </w:rPr>
        <w:t xml:space="preserve"> к Правилам благоустройства территории населённых пунктов сельского поселения Кузьмино-Отвержский сельсовет Липецкого муниципального района Липецкой области следующего содержания:</w:t>
      </w:r>
    </w:p>
    <w:p w14:paraId="449A7D3F" w14:textId="2FBF4835" w:rsidR="00262301" w:rsidRPr="00262301" w:rsidRDefault="00EC2ED1" w:rsidP="00EC2ED1">
      <w:pPr>
        <w:pStyle w:val="a5"/>
        <w:ind w:firstLine="708"/>
        <w:rPr>
          <w:rFonts w:ascii="Times New Roman" w:hAnsi="Times New Roman" w:cs="Times New Roman"/>
          <w:sz w:val="28"/>
          <w:szCs w:val="28"/>
        </w:rPr>
      </w:pPr>
      <w:r w:rsidRPr="00EC2ED1">
        <w:rPr>
          <w:rFonts w:ascii="Times New Roman" w:hAnsi="Times New Roman" w:cs="Times New Roman"/>
          <w:sz w:val="28"/>
          <w:szCs w:val="28"/>
        </w:rPr>
        <w:t xml:space="preserve">«Приложение </w:t>
      </w:r>
      <w:r>
        <w:rPr>
          <w:rFonts w:ascii="Times New Roman" w:hAnsi="Times New Roman" w:cs="Times New Roman"/>
          <w:sz w:val="28"/>
          <w:szCs w:val="28"/>
        </w:rPr>
        <w:t>3</w:t>
      </w:r>
      <w:r w:rsidRPr="00EC2ED1">
        <w:rPr>
          <w:rFonts w:ascii="Times New Roman" w:hAnsi="Times New Roman" w:cs="Times New Roman"/>
          <w:sz w:val="28"/>
          <w:szCs w:val="28"/>
        </w:rPr>
        <w:t xml:space="preserve"> к Правилам благоустройства территории населённых пунктов сельского поселения Кузьмино-Отвержский сельсовет Липецкого муниципального района Липецкой области</w:t>
      </w:r>
    </w:p>
    <w:p w14:paraId="75C3A5C9" w14:textId="5841F4AA" w:rsidR="00262301" w:rsidRPr="00262301" w:rsidRDefault="00262301" w:rsidP="00262301">
      <w:pPr>
        <w:pStyle w:val="a5"/>
        <w:ind w:firstLine="708"/>
        <w:rPr>
          <w:rFonts w:ascii="Times New Roman" w:hAnsi="Times New Roman" w:cs="Times New Roman"/>
          <w:sz w:val="28"/>
          <w:szCs w:val="28"/>
        </w:rPr>
      </w:pPr>
      <w:r w:rsidRPr="00262301">
        <w:rPr>
          <w:rFonts w:ascii="Times New Roman" w:hAnsi="Times New Roman" w:cs="Times New Roman"/>
          <w:sz w:val="28"/>
          <w:szCs w:val="28"/>
        </w:rPr>
        <w:t xml:space="preserve">                                                                                                                                    </w:t>
      </w:r>
    </w:p>
    <w:p w14:paraId="6DBC104B" w14:textId="77777777" w:rsidR="00262301" w:rsidRPr="00262301" w:rsidRDefault="00262301" w:rsidP="00EC2ED1">
      <w:pPr>
        <w:pStyle w:val="a5"/>
        <w:ind w:firstLine="708"/>
        <w:jc w:val="center"/>
        <w:rPr>
          <w:rFonts w:ascii="Times New Roman" w:hAnsi="Times New Roman" w:cs="Times New Roman"/>
          <w:sz w:val="28"/>
          <w:szCs w:val="28"/>
        </w:rPr>
      </w:pPr>
      <w:r w:rsidRPr="00262301">
        <w:rPr>
          <w:rFonts w:ascii="Times New Roman" w:hAnsi="Times New Roman" w:cs="Times New Roman"/>
          <w:b/>
          <w:bCs/>
          <w:sz w:val="28"/>
          <w:szCs w:val="28"/>
        </w:rPr>
        <w:t>АКТ №___</w:t>
      </w:r>
      <w:r w:rsidRPr="00262301">
        <w:rPr>
          <w:rFonts w:ascii="Times New Roman" w:hAnsi="Times New Roman" w:cs="Times New Roman"/>
          <w:b/>
          <w:bCs/>
          <w:sz w:val="28"/>
          <w:szCs w:val="28"/>
        </w:rPr>
        <w:br/>
        <w:t>ОБСЛЕДОВАНИЯ ЗЕЛЕНЫХ НАСАЖДЕНИЙ</w:t>
      </w:r>
    </w:p>
    <w:p w14:paraId="62CA0C3F" w14:textId="77777777" w:rsidR="00262301" w:rsidRPr="00262301" w:rsidRDefault="00262301" w:rsidP="00262301">
      <w:pPr>
        <w:pStyle w:val="a5"/>
        <w:ind w:firstLine="708"/>
        <w:rPr>
          <w:rFonts w:ascii="Times New Roman" w:hAnsi="Times New Roman" w:cs="Times New Roman"/>
          <w:sz w:val="28"/>
          <w:szCs w:val="28"/>
        </w:rPr>
      </w:pPr>
    </w:p>
    <w:p w14:paraId="7C44C897" w14:textId="77777777" w:rsidR="00262301" w:rsidRPr="00262301" w:rsidRDefault="00262301" w:rsidP="00815741">
      <w:pPr>
        <w:pStyle w:val="a5"/>
        <w:rPr>
          <w:rFonts w:ascii="Times New Roman" w:hAnsi="Times New Roman" w:cs="Times New Roman"/>
          <w:sz w:val="28"/>
          <w:szCs w:val="28"/>
        </w:rPr>
      </w:pPr>
      <w:r w:rsidRPr="00262301">
        <w:rPr>
          <w:rFonts w:ascii="Times New Roman" w:hAnsi="Times New Roman" w:cs="Times New Roman"/>
          <w:sz w:val="28"/>
          <w:szCs w:val="28"/>
        </w:rPr>
        <w:t>от_____ ____________20____г. ________________________</w:t>
      </w:r>
    </w:p>
    <w:p w14:paraId="75D044C9" w14:textId="77777777" w:rsidR="00262301" w:rsidRPr="00262301" w:rsidRDefault="00262301" w:rsidP="00815741">
      <w:pPr>
        <w:pStyle w:val="a5"/>
        <w:rPr>
          <w:rFonts w:ascii="Times New Roman" w:hAnsi="Times New Roman" w:cs="Times New Roman"/>
          <w:sz w:val="28"/>
          <w:szCs w:val="28"/>
        </w:rPr>
      </w:pPr>
    </w:p>
    <w:p w14:paraId="51EBBDA4" w14:textId="77777777" w:rsidR="00262301" w:rsidRPr="00262301" w:rsidRDefault="00262301" w:rsidP="00815741">
      <w:pPr>
        <w:pStyle w:val="a5"/>
        <w:rPr>
          <w:rFonts w:ascii="Times New Roman" w:hAnsi="Times New Roman" w:cs="Times New Roman"/>
          <w:b/>
          <w:bCs/>
          <w:sz w:val="28"/>
          <w:szCs w:val="28"/>
        </w:rPr>
      </w:pPr>
      <w:r w:rsidRPr="00262301">
        <w:rPr>
          <w:rFonts w:ascii="Times New Roman" w:hAnsi="Times New Roman" w:cs="Times New Roman"/>
          <w:b/>
          <w:bCs/>
          <w:sz w:val="28"/>
          <w:szCs w:val="28"/>
        </w:rPr>
        <w:t>Комиссия в составе представителей:</w:t>
      </w:r>
    </w:p>
    <w:p w14:paraId="5BD728B3" w14:textId="77777777" w:rsidR="00262301" w:rsidRPr="00262301" w:rsidRDefault="00262301" w:rsidP="00815741">
      <w:pPr>
        <w:pStyle w:val="a5"/>
        <w:rPr>
          <w:rFonts w:ascii="Times New Roman" w:hAnsi="Times New Roman" w:cs="Times New Roman"/>
          <w:sz w:val="28"/>
          <w:szCs w:val="28"/>
        </w:rPr>
      </w:pPr>
    </w:p>
    <w:p w14:paraId="684138FC" w14:textId="618E4FE3" w:rsidR="00262301" w:rsidRPr="00262301" w:rsidRDefault="00262301" w:rsidP="00815741">
      <w:pPr>
        <w:pStyle w:val="a5"/>
        <w:rPr>
          <w:rFonts w:ascii="Times New Roman" w:hAnsi="Times New Roman" w:cs="Times New Roman"/>
          <w:sz w:val="28"/>
          <w:szCs w:val="28"/>
        </w:rPr>
      </w:pPr>
      <w:r w:rsidRPr="00262301">
        <w:rPr>
          <w:rFonts w:ascii="Times New Roman" w:hAnsi="Times New Roman" w:cs="Times New Roman"/>
          <w:sz w:val="28"/>
          <w:szCs w:val="28"/>
        </w:rPr>
        <w:t>Администрации_______________________________________</w:t>
      </w:r>
      <w:r w:rsidR="00815741">
        <w:rPr>
          <w:rFonts w:ascii="Times New Roman" w:hAnsi="Times New Roman" w:cs="Times New Roman"/>
          <w:sz w:val="28"/>
          <w:szCs w:val="28"/>
        </w:rPr>
        <w:t>_____</w:t>
      </w:r>
      <w:r w:rsidRPr="00262301">
        <w:rPr>
          <w:rFonts w:ascii="Times New Roman" w:hAnsi="Times New Roman" w:cs="Times New Roman"/>
          <w:sz w:val="28"/>
          <w:szCs w:val="28"/>
        </w:rPr>
        <w:t>__________</w:t>
      </w:r>
    </w:p>
    <w:p w14:paraId="29341336" w14:textId="77777777" w:rsidR="00262301" w:rsidRPr="00262301" w:rsidRDefault="00262301" w:rsidP="00815741">
      <w:pPr>
        <w:pStyle w:val="a5"/>
        <w:rPr>
          <w:rFonts w:ascii="Times New Roman" w:hAnsi="Times New Roman" w:cs="Times New Roman"/>
        </w:rPr>
      </w:pPr>
    </w:p>
    <w:p w14:paraId="4DD1B52A" w14:textId="307F88A8" w:rsidR="00262301" w:rsidRPr="00262301" w:rsidRDefault="00262301" w:rsidP="00817104">
      <w:pPr>
        <w:pStyle w:val="a5"/>
        <w:jc w:val="center"/>
        <w:rPr>
          <w:rFonts w:ascii="Times New Roman" w:hAnsi="Times New Roman" w:cs="Times New Roman"/>
        </w:rPr>
      </w:pPr>
      <w:r w:rsidRPr="00262301">
        <w:rPr>
          <w:rFonts w:ascii="Times New Roman" w:hAnsi="Times New Roman" w:cs="Times New Roman"/>
        </w:rPr>
        <w:t>(ФИО, должность)</w:t>
      </w:r>
    </w:p>
    <w:p w14:paraId="011FEF18" w14:textId="77777777" w:rsidR="00262301" w:rsidRPr="00262301" w:rsidRDefault="00262301" w:rsidP="00815741">
      <w:pPr>
        <w:pStyle w:val="a5"/>
        <w:rPr>
          <w:rFonts w:ascii="Times New Roman" w:hAnsi="Times New Roman" w:cs="Times New Roman"/>
          <w:sz w:val="28"/>
          <w:szCs w:val="28"/>
        </w:rPr>
      </w:pPr>
    </w:p>
    <w:p w14:paraId="41240F3C" w14:textId="3051A74F" w:rsidR="00262301" w:rsidRPr="00262301" w:rsidRDefault="00262301" w:rsidP="00815741">
      <w:pPr>
        <w:pStyle w:val="a5"/>
        <w:rPr>
          <w:rFonts w:ascii="Times New Roman" w:hAnsi="Times New Roman" w:cs="Times New Roman"/>
          <w:sz w:val="28"/>
          <w:szCs w:val="28"/>
        </w:rPr>
      </w:pPr>
      <w:r w:rsidRPr="00262301">
        <w:rPr>
          <w:rFonts w:ascii="Times New Roman" w:hAnsi="Times New Roman" w:cs="Times New Roman"/>
          <w:sz w:val="28"/>
          <w:szCs w:val="28"/>
        </w:rPr>
        <w:t>__</w:t>
      </w:r>
      <w:r w:rsidR="00815741">
        <w:rPr>
          <w:rFonts w:ascii="Times New Roman" w:hAnsi="Times New Roman" w:cs="Times New Roman"/>
          <w:sz w:val="28"/>
          <w:szCs w:val="28"/>
        </w:rPr>
        <w:t>______________</w:t>
      </w:r>
      <w:r w:rsidRPr="00262301">
        <w:rPr>
          <w:rFonts w:ascii="Times New Roman" w:hAnsi="Times New Roman" w:cs="Times New Roman"/>
          <w:sz w:val="28"/>
          <w:szCs w:val="28"/>
        </w:rPr>
        <w:t>____________________________________________________</w:t>
      </w:r>
    </w:p>
    <w:p w14:paraId="1F694E63" w14:textId="77777777" w:rsidR="00262301" w:rsidRPr="00262301" w:rsidRDefault="00262301" w:rsidP="00815741">
      <w:pPr>
        <w:pStyle w:val="a5"/>
        <w:rPr>
          <w:rFonts w:ascii="Times New Roman" w:hAnsi="Times New Roman" w:cs="Times New Roman"/>
          <w:sz w:val="28"/>
          <w:szCs w:val="28"/>
        </w:rPr>
      </w:pPr>
    </w:p>
    <w:p w14:paraId="25F0E5E3" w14:textId="78AD6EC6" w:rsidR="00262301" w:rsidRPr="00262301" w:rsidRDefault="00262301" w:rsidP="00817104">
      <w:pPr>
        <w:pStyle w:val="a5"/>
        <w:jc w:val="center"/>
        <w:rPr>
          <w:rFonts w:ascii="Times New Roman" w:hAnsi="Times New Roman" w:cs="Times New Roman"/>
        </w:rPr>
      </w:pPr>
      <w:r w:rsidRPr="00262301">
        <w:rPr>
          <w:rFonts w:ascii="Times New Roman" w:hAnsi="Times New Roman" w:cs="Times New Roman"/>
        </w:rPr>
        <w:t>(ФИО, должность)</w:t>
      </w:r>
    </w:p>
    <w:p w14:paraId="25AFF89A" w14:textId="77777777" w:rsidR="00262301" w:rsidRPr="00262301" w:rsidRDefault="00262301" w:rsidP="00815741">
      <w:pPr>
        <w:pStyle w:val="a5"/>
        <w:rPr>
          <w:rFonts w:ascii="Times New Roman" w:hAnsi="Times New Roman" w:cs="Times New Roman"/>
          <w:sz w:val="28"/>
          <w:szCs w:val="28"/>
        </w:rPr>
      </w:pPr>
    </w:p>
    <w:p w14:paraId="6AE0FC31" w14:textId="1FC808C0" w:rsidR="00262301" w:rsidRPr="00262301" w:rsidRDefault="00262301" w:rsidP="00815741">
      <w:pPr>
        <w:pStyle w:val="a5"/>
        <w:rPr>
          <w:rFonts w:ascii="Times New Roman" w:hAnsi="Times New Roman" w:cs="Times New Roman"/>
          <w:sz w:val="28"/>
          <w:szCs w:val="28"/>
        </w:rPr>
      </w:pPr>
      <w:r w:rsidRPr="00262301">
        <w:rPr>
          <w:rFonts w:ascii="Times New Roman" w:hAnsi="Times New Roman" w:cs="Times New Roman"/>
          <w:sz w:val="28"/>
          <w:szCs w:val="28"/>
        </w:rPr>
        <w:t>Проведено обследование _____________________________________________________</w:t>
      </w:r>
      <w:r w:rsidR="00815741">
        <w:rPr>
          <w:rFonts w:ascii="Times New Roman" w:hAnsi="Times New Roman" w:cs="Times New Roman"/>
          <w:sz w:val="28"/>
          <w:szCs w:val="28"/>
        </w:rPr>
        <w:t>__________</w:t>
      </w:r>
      <w:r w:rsidRPr="00262301">
        <w:rPr>
          <w:rFonts w:ascii="Times New Roman" w:hAnsi="Times New Roman" w:cs="Times New Roman"/>
          <w:sz w:val="28"/>
          <w:szCs w:val="28"/>
        </w:rPr>
        <w:t>_____</w:t>
      </w:r>
    </w:p>
    <w:p w14:paraId="5437D23F" w14:textId="77777777" w:rsidR="00262301" w:rsidRPr="00262301" w:rsidRDefault="00262301" w:rsidP="00815741">
      <w:pPr>
        <w:pStyle w:val="a5"/>
        <w:rPr>
          <w:rFonts w:ascii="Times New Roman" w:hAnsi="Times New Roman" w:cs="Times New Roman"/>
          <w:sz w:val="28"/>
          <w:szCs w:val="28"/>
        </w:rPr>
      </w:pPr>
    </w:p>
    <w:p w14:paraId="7C898AD5" w14:textId="77777777" w:rsidR="00262301" w:rsidRPr="00262301" w:rsidRDefault="00262301" w:rsidP="00815741">
      <w:pPr>
        <w:pStyle w:val="a5"/>
        <w:jc w:val="center"/>
        <w:rPr>
          <w:rFonts w:ascii="Times New Roman" w:hAnsi="Times New Roman" w:cs="Times New Roman"/>
        </w:rPr>
      </w:pPr>
      <w:r w:rsidRPr="00262301">
        <w:rPr>
          <w:rFonts w:ascii="Times New Roman" w:hAnsi="Times New Roman" w:cs="Times New Roman"/>
        </w:rPr>
        <w:t>(адрес)</w:t>
      </w:r>
    </w:p>
    <w:p w14:paraId="43A00650" w14:textId="77777777" w:rsidR="00262301" w:rsidRPr="00262301" w:rsidRDefault="00262301" w:rsidP="00815741">
      <w:pPr>
        <w:pStyle w:val="a5"/>
        <w:rPr>
          <w:rFonts w:ascii="Times New Roman" w:hAnsi="Times New Roman" w:cs="Times New Roman"/>
          <w:sz w:val="28"/>
          <w:szCs w:val="28"/>
        </w:rPr>
      </w:pPr>
    </w:p>
    <w:p w14:paraId="6D1F0B7E" w14:textId="637A98CD" w:rsidR="00262301" w:rsidRPr="00262301" w:rsidRDefault="00262301" w:rsidP="00815741">
      <w:pPr>
        <w:pStyle w:val="a5"/>
        <w:rPr>
          <w:rFonts w:ascii="Times New Roman" w:hAnsi="Times New Roman" w:cs="Times New Roman"/>
          <w:sz w:val="28"/>
          <w:szCs w:val="28"/>
        </w:rPr>
      </w:pPr>
      <w:r w:rsidRPr="00262301">
        <w:rPr>
          <w:rFonts w:ascii="Times New Roman" w:hAnsi="Times New Roman" w:cs="Times New Roman"/>
          <w:sz w:val="28"/>
          <w:szCs w:val="28"/>
        </w:rPr>
        <w:t>Решение комиссии: ___________________________________________________________</w:t>
      </w:r>
      <w:r w:rsidR="00D7688A">
        <w:rPr>
          <w:rFonts w:ascii="Times New Roman" w:hAnsi="Times New Roman" w:cs="Times New Roman"/>
          <w:sz w:val="28"/>
          <w:szCs w:val="28"/>
        </w:rPr>
        <w:t>_____</w:t>
      </w:r>
      <w:r w:rsidRPr="00262301">
        <w:rPr>
          <w:rFonts w:ascii="Times New Roman" w:hAnsi="Times New Roman" w:cs="Times New Roman"/>
          <w:sz w:val="28"/>
          <w:szCs w:val="28"/>
        </w:rPr>
        <w:t>____</w:t>
      </w:r>
    </w:p>
    <w:p w14:paraId="5B08D835" w14:textId="77777777" w:rsidR="00262301" w:rsidRPr="00262301" w:rsidRDefault="00262301" w:rsidP="00815741">
      <w:pPr>
        <w:pStyle w:val="a5"/>
        <w:rPr>
          <w:rFonts w:ascii="Times New Roman" w:hAnsi="Times New Roman" w:cs="Times New Roman"/>
          <w:i/>
          <w:iCs/>
          <w:sz w:val="28"/>
          <w:szCs w:val="28"/>
        </w:rPr>
      </w:pPr>
    </w:p>
    <w:p w14:paraId="7D5B57C5" w14:textId="77777777" w:rsidR="00262301" w:rsidRPr="00262301" w:rsidRDefault="00262301" w:rsidP="00815741">
      <w:pPr>
        <w:pStyle w:val="a5"/>
        <w:rPr>
          <w:rFonts w:ascii="Times New Roman" w:hAnsi="Times New Roman" w:cs="Times New Roman"/>
          <w:i/>
          <w:iCs/>
          <w:sz w:val="28"/>
          <w:szCs w:val="28"/>
        </w:rPr>
      </w:pPr>
      <w:r w:rsidRPr="00262301">
        <w:rPr>
          <w:rFonts w:ascii="Times New Roman" w:hAnsi="Times New Roman" w:cs="Times New Roman"/>
          <w:i/>
          <w:iCs/>
          <w:sz w:val="28"/>
          <w:szCs w:val="28"/>
        </w:rPr>
        <w:t>(санитарная вырубка, рубка ухода и т.д.)</w:t>
      </w:r>
    </w:p>
    <w:p w14:paraId="34431DB3" w14:textId="77777777" w:rsidR="00262301" w:rsidRPr="00262301" w:rsidRDefault="00262301" w:rsidP="00815741">
      <w:pPr>
        <w:pStyle w:val="a5"/>
        <w:rPr>
          <w:rFonts w:ascii="Times New Roman" w:hAnsi="Times New Roman" w:cs="Times New Roman"/>
          <w:i/>
          <w:iCs/>
          <w:sz w:val="28"/>
          <w:szCs w:val="28"/>
        </w:rPr>
      </w:pPr>
    </w:p>
    <w:p w14:paraId="0DD71CB2" w14:textId="77777777" w:rsidR="00262301" w:rsidRPr="00262301" w:rsidRDefault="00262301" w:rsidP="00815741">
      <w:pPr>
        <w:pStyle w:val="a5"/>
        <w:rPr>
          <w:rFonts w:ascii="Times New Roman" w:hAnsi="Times New Roman" w:cs="Times New Roman"/>
          <w:sz w:val="28"/>
          <w:szCs w:val="28"/>
        </w:rPr>
      </w:pPr>
      <w:r w:rsidRPr="00262301">
        <w:rPr>
          <w:rFonts w:ascii="Times New Roman" w:hAnsi="Times New Roman" w:cs="Times New Roman"/>
          <w:sz w:val="28"/>
          <w:szCs w:val="28"/>
        </w:rPr>
        <w:t>№ №        Наименование породы                  Диаметр             Кол-      Состояние</w:t>
      </w:r>
    </w:p>
    <w:p w14:paraId="107482C7" w14:textId="77777777" w:rsidR="00262301" w:rsidRPr="00262301" w:rsidRDefault="00262301" w:rsidP="00815741">
      <w:pPr>
        <w:pStyle w:val="a5"/>
        <w:rPr>
          <w:rFonts w:ascii="Times New Roman" w:hAnsi="Times New Roman" w:cs="Times New Roman"/>
          <w:sz w:val="28"/>
          <w:szCs w:val="28"/>
        </w:rPr>
      </w:pPr>
      <w:r w:rsidRPr="00262301">
        <w:rPr>
          <w:rFonts w:ascii="Times New Roman" w:hAnsi="Times New Roman" w:cs="Times New Roman"/>
          <w:sz w:val="28"/>
          <w:szCs w:val="28"/>
        </w:rPr>
        <w:t xml:space="preserve">п/п                                                                    ствола на            во       </w:t>
      </w:r>
    </w:p>
    <w:p w14:paraId="60C9C2EA" w14:textId="77777777" w:rsidR="00262301" w:rsidRPr="00262301" w:rsidRDefault="00262301" w:rsidP="00815741">
      <w:pPr>
        <w:pStyle w:val="a5"/>
        <w:rPr>
          <w:rFonts w:ascii="Times New Roman" w:hAnsi="Times New Roman" w:cs="Times New Roman"/>
          <w:sz w:val="28"/>
          <w:szCs w:val="28"/>
        </w:rPr>
      </w:pPr>
      <w:r w:rsidRPr="00262301">
        <w:rPr>
          <w:rFonts w:ascii="Times New Roman" w:hAnsi="Times New Roman" w:cs="Times New Roman"/>
          <w:sz w:val="28"/>
          <w:szCs w:val="28"/>
        </w:rPr>
        <w:t xml:space="preserve">                                                                          высоте </w:t>
      </w:r>
    </w:p>
    <w:p w14:paraId="374774CF" w14:textId="77777777" w:rsidR="00262301" w:rsidRPr="00262301" w:rsidRDefault="00262301" w:rsidP="00815741">
      <w:pPr>
        <w:pStyle w:val="a5"/>
        <w:rPr>
          <w:rFonts w:ascii="Times New Roman" w:hAnsi="Times New Roman" w:cs="Times New Roman"/>
          <w:sz w:val="28"/>
          <w:szCs w:val="28"/>
        </w:rPr>
      </w:pPr>
      <w:r w:rsidRPr="00262301">
        <w:rPr>
          <w:rFonts w:ascii="Times New Roman" w:hAnsi="Times New Roman" w:cs="Times New Roman"/>
          <w:sz w:val="28"/>
          <w:szCs w:val="28"/>
        </w:rPr>
        <w:t xml:space="preserve">                                                                          1.3м, см</w:t>
      </w:r>
    </w:p>
    <w:p w14:paraId="4B58EEF5" w14:textId="77777777" w:rsidR="00262301" w:rsidRPr="00262301" w:rsidRDefault="00262301" w:rsidP="00815741">
      <w:pPr>
        <w:pStyle w:val="a5"/>
        <w:rPr>
          <w:rFonts w:ascii="Times New Roman" w:hAnsi="Times New Roman" w:cs="Times New Roman"/>
          <w:sz w:val="28"/>
          <w:szCs w:val="28"/>
        </w:rPr>
      </w:pPr>
    </w:p>
    <w:p w14:paraId="6B36B125" w14:textId="77777777" w:rsidR="00262301" w:rsidRPr="00262301" w:rsidRDefault="00262301" w:rsidP="00815741">
      <w:pPr>
        <w:pStyle w:val="a5"/>
        <w:rPr>
          <w:rFonts w:ascii="Times New Roman" w:hAnsi="Times New Roman" w:cs="Times New Roman"/>
          <w:b/>
          <w:bCs/>
          <w:sz w:val="28"/>
          <w:szCs w:val="28"/>
        </w:rPr>
      </w:pPr>
      <w:r w:rsidRPr="00262301">
        <w:rPr>
          <w:rFonts w:ascii="Times New Roman" w:hAnsi="Times New Roman" w:cs="Times New Roman"/>
          <w:b/>
          <w:bCs/>
          <w:sz w:val="28"/>
          <w:szCs w:val="28"/>
        </w:rPr>
        <w:t>ИТОГО</w:t>
      </w:r>
    </w:p>
    <w:p w14:paraId="2C36DA4B" w14:textId="77777777" w:rsidR="00262301" w:rsidRPr="00262301" w:rsidRDefault="00262301" w:rsidP="00815741">
      <w:pPr>
        <w:pStyle w:val="a5"/>
        <w:rPr>
          <w:rFonts w:ascii="Times New Roman" w:hAnsi="Times New Roman" w:cs="Times New Roman"/>
          <w:b/>
          <w:bCs/>
          <w:sz w:val="28"/>
          <w:szCs w:val="28"/>
        </w:rPr>
      </w:pPr>
    </w:p>
    <w:p w14:paraId="4F6140D8" w14:textId="77777777" w:rsidR="00262301" w:rsidRPr="00262301" w:rsidRDefault="00262301" w:rsidP="00815741">
      <w:pPr>
        <w:pStyle w:val="a5"/>
        <w:rPr>
          <w:rFonts w:ascii="Times New Roman" w:hAnsi="Times New Roman" w:cs="Times New Roman"/>
          <w:b/>
          <w:bCs/>
          <w:sz w:val="28"/>
          <w:szCs w:val="28"/>
        </w:rPr>
      </w:pPr>
      <w:r w:rsidRPr="00262301">
        <w:rPr>
          <w:rFonts w:ascii="Times New Roman" w:hAnsi="Times New Roman" w:cs="Times New Roman"/>
          <w:b/>
          <w:bCs/>
          <w:sz w:val="28"/>
          <w:szCs w:val="28"/>
        </w:rPr>
        <w:t>Согласование представителей заинтересованных организаций:</w:t>
      </w:r>
    </w:p>
    <w:p w14:paraId="610170E3" w14:textId="77777777" w:rsidR="00262301" w:rsidRPr="00262301" w:rsidRDefault="00262301" w:rsidP="00815741">
      <w:pPr>
        <w:pStyle w:val="a5"/>
        <w:rPr>
          <w:rFonts w:ascii="Times New Roman" w:hAnsi="Times New Roman" w:cs="Times New Roman"/>
          <w:b/>
          <w:bCs/>
          <w:sz w:val="28"/>
          <w:szCs w:val="28"/>
        </w:rPr>
      </w:pPr>
    </w:p>
    <w:p w14:paraId="0F54AD2D" w14:textId="4DC7D6EE" w:rsidR="00262301" w:rsidRPr="00262301" w:rsidRDefault="00262301" w:rsidP="00815741">
      <w:pPr>
        <w:pStyle w:val="a5"/>
        <w:rPr>
          <w:rFonts w:ascii="Times New Roman" w:hAnsi="Times New Roman" w:cs="Times New Roman"/>
          <w:b/>
          <w:bCs/>
          <w:sz w:val="28"/>
          <w:szCs w:val="28"/>
        </w:rPr>
      </w:pPr>
      <w:bookmarkStart w:id="16" w:name="_Hlk119309615"/>
      <w:r w:rsidRPr="00262301">
        <w:rPr>
          <w:rFonts w:ascii="Times New Roman" w:hAnsi="Times New Roman" w:cs="Times New Roman"/>
          <w:b/>
          <w:bCs/>
          <w:sz w:val="28"/>
          <w:szCs w:val="28"/>
        </w:rPr>
        <w:t>_______________________________</w:t>
      </w:r>
      <w:bookmarkEnd w:id="16"/>
      <w:r w:rsidRPr="00262301">
        <w:rPr>
          <w:rFonts w:ascii="Times New Roman" w:hAnsi="Times New Roman" w:cs="Times New Roman"/>
          <w:b/>
          <w:bCs/>
          <w:sz w:val="28"/>
          <w:szCs w:val="28"/>
        </w:rPr>
        <w:t xml:space="preserve">                    </w:t>
      </w:r>
      <w:r w:rsidR="00D7688A">
        <w:rPr>
          <w:rFonts w:ascii="Times New Roman" w:hAnsi="Times New Roman" w:cs="Times New Roman"/>
          <w:b/>
          <w:bCs/>
          <w:sz w:val="28"/>
          <w:szCs w:val="28"/>
        </w:rPr>
        <w:t xml:space="preserve">     </w:t>
      </w:r>
      <w:r w:rsidRPr="00262301">
        <w:rPr>
          <w:rFonts w:ascii="Times New Roman" w:hAnsi="Times New Roman" w:cs="Times New Roman"/>
          <w:b/>
          <w:bCs/>
          <w:sz w:val="28"/>
          <w:szCs w:val="28"/>
        </w:rPr>
        <w:t>________________________</w:t>
      </w:r>
    </w:p>
    <w:p w14:paraId="3E8462BA" w14:textId="77777777" w:rsidR="00262301" w:rsidRPr="00262301" w:rsidRDefault="00262301" w:rsidP="00815741">
      <w:pPr>
        <w:pStyle w:val="a5"/>
        <w:rPr>
          <w:rFonts w:ascii="Times New Roman" w:hAnsi="Times New Roman" w:cs="Times New Roman"/>
          <w:sz w:val="28"/>
          <w:szCs w:val="28"/>
        </w:rPr>
      </w:pPr>
      <w:r w:rsidRPr="00262301">
        <w:rPr>
          <w:rFonts w:ascii="Times New Roman" w:hAnsi="Times New Roman" w:cs="Times New Roman"/>
          <w:sz w:val="28"/>
          <w:szCs w:val="28"/>
        </w:rPr>
        <w:t xml:space="preserve">(наименование организации)                                                       </w:t>
      </w:r>
      <w:bookmarkStart w:id="17" w:name="_Hlk119309571"/>
      <w:r w:rsidRPr="00262301">
        <w:rPr>
          <w:rFonts w:ascii="Times New Roman" w:hAnsi="Times New Roman" w:cs="Times New Roman"/>
          <w:sz w:val="28"/>
          <w:szCs w:val="28"/>
        </w:rPr>
        <w:t>М.П. (подпись)</w:t>
      </w:r>
      <w:bookmarkEnd w:id="17"/>
    </w:p>
    <w:p w14:paraId="77CC4911" w14:textId="77777777" w:rsidR="00262301" w:rsidRPr="00262301" w:rsidRDefault="00262301" w:rsidP="00815741">
      <w:pPr>
        <w:pStyle w:val="a5"/>
        <w:rPr>
          <w:rFonts w:ascii="Times New Roman" w:hAnsi="Times New Roman" w:cs="Times New Roman"/>
          <w:sz w:val="28"/>
          <w:szCs w:val="28"/>
        </w:rPr>
      </w:pPr>
    </w:p>
    <w:p w14:paraId="731C06A9" w14:textId="553A40E3" w:rsidR="00262301" w:rsidRPr="00262301" w:rsidRDefault="00262301" w:rsidP="00815741">
      <w:pPr>
        <w:pStyle w:val="a5"/>
        <w:rPr>
          <w:rFonts w:ascii="Times New Roman" w:hAnsi="Times New Roman" w:cs="Times New Roman"/>
          <w:sz w:val="28"/>
          <w:szCs w:val="28"/>
        </w:rPr>
      </w:pPr>
      <w:r w:rsidRPr="00262301">
        <w:rPr>
          <w:rFonts w:ascii="Times New Roman" w:hAnsi="Times New Roman" w:cs="Times New Roman"/>
          <w:sz w:val="28"/>
          <w:szCs w:val="28"/>
        </w:rPr>
        <w:t>_________________________</w:t>
      </w:r>
      <w:r w:rsidRPr="00262301">
        <w:rPr>
          <w:rFonts w:ascii="Times New Roman" w:hAnsi="Times New Roman" w:cs="Times New Roman"/>
          <w:b/>
          <w:bCs/>
          <w:sz w:val="28"/>
          <w:szCs w:val="28"/>
        </w:rPr>
        <w:t xml:space="preserve">______                       </w:t>
      </w:r>
      <w:r w:rsidR="00D7688A">
        <w:rPr>
          <w:rFonts w:ascii="Times New Roman" w:hAnsi="Times New Roman" w:cs="Times New Roman"/>
          <w:b/>
          <w:bCs/>
          <w:sz w:val="28"/>
          <w:szCs w:val="28"/>
        </w:rPr>
        <w:t xml:space="preserve"> </w:t>
      </w:r>
      <w:r w:rsidRPr="00262301">
        <w:rPr>
          <w:rFonts w:ascii="Times New Roman" w:hAnsi="Times New Roman" w:cs="Times New Roman"/>
          <w:b/>
          <w:bCs/>
          <w:sz w:val="28"/>
          <w:szCs w:val="28"/>
        </w:rPr>
        <w:t>_________________________</w:t>
      </w:r>
    </w:p>
    <w:p w14:paraId="15387A68" w14:textId="77777777" w:rsidR="00262301" w:rsidRPr="00262301" w:rsidRDefault="00262301" w:rsidP="00815741">
      <w:pPr>
        <w:pStyle w:val="a5"/>
        <w:rPr>
          <w:rFonts w:ascii="Times New Roman" w:hAnsi="Times New Roman" w:cs="Times New Roman"/>
          <w:sz w:val="28"/>
          <w:szCs w:val="28"/>
        </w:rPr>
      </w:pPr>
      <w:r w:rsidRPr="00262301">
        <w:rPr>
          <w:rFonts w:ascii="Times New Roman" w:hAnsi="Times New Roman" w:cs="Times New Roman"/>
          <w:sz w:val="28"/>
          <w:szCs w:val="28"/>
        </w:rPr>
        <w:t>(наименование организации)                                                       М.П. (подпись)</w:t>
      </w:r>
    </w:p>
    <w:p w14:paraId="32BCA8BF" w14:textId="77777777" w:rsidR="00262301" w:rsidRPr="00262301" w:rsidRDefault="00262301" w:rsidP="00815741">
      <w:pPr>
        <w:pStyle w:val="a5"/>
        <w:rPr>
          <w:rFonts w:ascii="Times New Roman" w:hAnsi="Times New Roman" w:cs="Times New Roman"/>
          <w:sz w:val="28"/>
          <w:szCs w:val="28"/>
        </w:rPr>
      </w:pPr>
    </w:p>
    <w:p w14:paraId="0AA26D60" w14:textId="77777777" w:rsidR="00262301" w:rsidRPr="00262301" w:rsidRDefault="00262301" w:rsidP="00815741">
      <w:pPr>
        <w:pStyle w:val="a5"/>
        <w:rPr>
          <w:rFonts w:ascii="Times New Roman" w:hAnsi="Times New Roman" w:cs="Times New Roman"/>
          <w:sz w:val="28"/>
          <w:szCs w:val="28"/>
        </w:rPr>
      </w:pPr>
    </w:p>
    <w:p w14:paraId="144AA204" w14:textId="77777777" w:rsidR="00262301" w:rsidRPr="00262301" w:rsidRDefault="00262301" w:rsidP="00815741">
      <w:pPr>
        <w:pStyle w:val="a5"/>
        <w:rPr>
          <w:rFonts w:ascii="Times New Roman" w:hAnsi="Times New Roman" w:cs="Times New Roman"/>
          <w:b/>
          <w:bCs/>
          <w:sz w:val="28"/>
          <w:szCs w:val="28"/>
        </w:rPr>
      </w:pPr>
      <w:r w:rsidRPr="00262301">
        <w:rPr>
          <w:rFonts w:ascii="Times New Roman" w:hAnsi="Times New Roman" w:cs="Times New Roman"/>
          <w:sz w:val="28"/>
          <w:szCs w:val="28"/>
        </w:rPr>
        <w:t xml:space="preserve">Представитель комиссии- представитель Администрации </w:t>
      </w:r>
      <w:r w:rsidRPr="00262301">
        <w:rPr>
          <w:rFonts w:ascii="Times New Roman" w:hAnsi="Times New Roman" w:cs="Times New Roman"/>
          <w:b/>
          <w:bCs/>
          <w:sz w:val="28"/>
          <w:szCs w:val="28"/>
        </w:rPr>
        <w:t>_______________________________</w:t>
      </w:r>
    </w:p>
    <w:p w14:paraId="511E0C00" w14:textId="6EA18BA3" w:rsidR="00262301" w:rsidRDefault="00D7688A" w:rsidP="00D7688A">
      <w:pPr>
        <w:pStyle w:val="a5"/>
        <w:rPr>
          <w:rFonts w:ascii="Times New Roman" w:hAnsi="Times New Roman" w:cs="Times New Roman"/>
        </w:rPr>
      </w:pPr>
      <w:r>
        <w:rPr>
          <w:rFonts w:ascii="Times New Roman" w:hAnsi="Times New Roman" w:cs="Times New Roman"/>
        </w:rPr>
        <w:t>(</w:t>
      </w:r>
      <w:r w:rsidR="00262301" w:rsidRPr="00262301">
        <w:rPr>
          <w:rFonts w:ascii="Times New Roman" w:hAnsi="Times New Roman" w:cs="Times New Roman"/>
        </w:rPr>
        <w:t>Ф.И.О. подпись</w:t>
      </w:r>
      <w:r>
        <w:rPr>
          <w:rFonts w:ascii="Times New Roman" w:hAnsi="Times New Roman" w:cs="Times New Roman"/>
        </w:rPr>
        <w:t>)</w:t>
      </w:r>
    </w:p>
    <w:p w14:paraId="4676D2CB" w14:textId="77777777" w:rsidR="00D7688A" w:rsidRPr="00262301" w:rsidRDefault="00D7688A" w:rsidP="00D7688A">
      <w:pPr>
        <w:pStyle w:val="a5"/>
        <w:rPr>
          <w:rFonts w:ascii="Times New Roman" w:hAnsi="Times New Roman" w:cs="Times New Roman"/>
        </w:rPr>
      </w:pPr>
    </w:p>
    <w:p w14:paraId="69BDD3AC" w14:textId="77777777" w:rsidR="00D7688A" w:rsidRDefault="00262301" w:rsidP="00815741">
      <w:pPr>
        <w:pStyle w:val="a5"/>
        <w:rPr>
          <w:rFonts w:ascii="Times New Roman" w:hAnsi="Times New Roman" w:cs="Times New Roman"/>
          <w:sz w:val="28"/>
          <w:szCs w:val="28"/>
        </w:rPr>
      </w:pPr>
      <w:r w:rsidRPr="00262301">
        <w:rPr>
          <w:rFonts w:ascii="Times New Roman" w:hAnsi="Times New Roman" w:cs="Times New Roman"/>
          <w:sz w:val="28"/>
          <w:szCs w:val="28"/>
        </w:rPr>
        <w:t xml:space="preserve">Члены комиссии: __________________________________ </w:t>
      </w:r>
    </w:p>
    <w:p w14:paraId="08BF3445" w14:textId="3F4F9C27" w:rsidR="00262301" w:rsidRPr="00262301" w:rsidRDefault="00D7688A" w:rsidP="00815741">
      <w:pPr>
        <w:pStyle w:val="a5"/>
        <w:rPr>
          <w:rFonts w:ascii="Times New Roman" w:hAnsi="Times New Roman" w:cs="Times New Roman"/>
        </w:rPr>
      </w:pPr>
      <w:r>
        <w:rPr>
          <w:rFonts w:ascii="Times New Roman" w:hAnsi="Times New Roman" w:cs="Times New Roman"/>
        </w:rPr>
        <w:t xml:space="preserve">                                                                    (</w:t>
      </w:r>
      <w:r w:rsidR="00262301" w:rsidRPr="00262301">
        <w:rPr>
          <w:rFonts w:ascii="Times New Roman" w:hAnsi="Times New Roman" w:cs="Times New Roman"/>
        </w:rPr>
        <w:t>Ф.И.О. подпись</w:t>
      </w:r>
      <w:r>
        <w:rPr>
          <w:rFonts w:ascii="Times New Roman" w:hAnsi="Times New Roman" w:cs="Times New Roman"/>
        </w:rPr>
        <w:t>)</w:t>
      </w:r>
    </w:p>
    <w:p w14:paraId="6719AA23" w14:textId="77777777" w:rsidR="008810E2" w:rsidRDefault="00262301" w:rsidP="008810E2">
      <w:pPr>
        <w:pStyle w:val="a5"/>
        <w:ind w:firstLine="708"/>
        <w:jc w:val="both"/>
        <w:rPr>
          <w:rFonts w:ascii="Times New Roman" w:hAnsi="Times New Roman" w:cs="Times New Roman"/>
          <w:sz w:val="28"/>
          <w:szCs w:val="28"/>
        </w:rPr>
      </w:pPr>
      <w:r w:rsidRPr="00262301">
        <w:rPr>
          <w:rFonts w:ascii="Times New Roman" w:hAnsi="Times New Roman" w:cs="Times New Roman"/>
          <w:sz w:val="28"/>
          <w:szCs w:val="28"/>
        </w:rPr>
        <w:t xml:space="preserve">                                                                                                                                                         </w:t>
      </w:r>
    </w:p>
    <w:p w14:paraId="5FCFDE82" w14:textId="5CBDEA34" w:rsidR="008810E2" w:rsidRDefault="008810E2" w:rsidP="008810E2">
      <w:pPr>
        <w:pStyle w:val="a5"/>
        <w:jc w:val="both"/>
        <w:rPr>
          <w:rFonts w:ascii="Times New Roman" w:hAnsi="Times New Roman" w:cs="Times New Roman"/>
          <w:sz w:val="28"/>
          <w:szCs w:val="28"/>
        </w:rPr>
      </w:pPr>
      <w:r>
        <w:rPr>
          <w:rFonts w:ascii="Times New Roman" w:hAnsi="Times New Roman" w:cs="Times New Roman"/>
          <w:sz w:val="28"/>
          <w:szCs w:val="28"/>
        </w:rPr>
        <w:t>».</w:t>
      </w:r>
    </w:p>
    <w:p w14:paraId="26A7BCF7" w14:textId="78CF02B3" w:rsidR="00486109" w:rsidRPr="00486109" w:rsidRDefault="00486109" w:rsidP="00486109">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11) </w:t>
      </w:r>
      <w:r w:rsidRPr="00486109">
        <w:rPr>
          <w:rFonts w:ascii="Times New Roman" w:hAnsi="Times New Roman" w:cs="Times New Roman"/>
          <w:sz w:val="28"/>
          <w:szCs w:val="28"/>
        </w:rPr>
        <w:t xml:space="preserve">дополнить Приложением </w:t>
      </w:r>
      <w:r>
        <w:rPr>
          <w:rFonts w:ascii="Times New Roman" w:hAnsi="Times New Roman" w:cs="Times New Roman"/>
          <w:sz w:val="28"/>
          <w:szCs w:val="28"/>
        </w:rPr>
        <w:t>4</w:t>
      </w:r>
      <w:r w:rsidRPr="00486109">
        <w:rPr>
          <w:rFonts w:ascii="Times New Roman" w:hAnsi="Times New Roman" w:cs="Times New Roman"/>
          <w:sz w:val="28"/>
          <w:szCs w:val="28"/>
        </w:rPr>
        <w:t xml:space="preserve"> к Правилам благоустройства территории населённых пунктов сельского поселения Кузьмино-Отвержский сельсовет Липецкого муниципального района Липецкой области следующего содержания:</w:t>
      </w:r>
    </w:p>
    <w:p w14:paraId="1FF143B4" w14:textId="0D3E3511" w:rsidR="00486109" w:rsidRDefault="00486109" w:rsidP="00486109">
      <w:pPr>
        <w:pStyle w:val="a5"/>
        <w:ind w:firstLine="708"/>
        <w:jc w:val="both"/>
        <w:rPr>
          <w:rFonts w:ascii="Times New Roman" w:hAnsi="Times New Roman" w:cs="Times New Roman"/>
          <w:sz w:val="28"/>
          <w:szCs w:val="28"/>
        </w:rPr>
      </w:pPr>
      <w:r w:rsidRPr="00486109">
        <w:rPr>
          <w:rFonts w:ascii="Times New Roman" w:hAnsi="Times New Roman" w:cs="Times New Roman"/>
          <w:sz w:val="28"/>
          <w:szCs w:val="28"/>
        </w:rPr>
        <w:t xml:space="preserve">«Приложение </w:t>
      </w:r>
      <w:r>
        <w:rPr>
          <w:rFonts w:ascii="Times New Roman" w:hAnsi="Times New Roman" w:cs="Times New Roman"/>
          <w:sz w:val="28"/>
          <w:szCs w:val="28"/>
        </w:rPr>
        <w:t>4</w:t>
      </w:r>
      <w:r w:rsidRPr="00486109">
        <w:rPr>
          <w:rFonts w:ascii="Times New Roman" w:hAnsi="Times New Roman" w:cs="Times New Roman"/>
          <w:sz w:val="28"/>
          <w:szCs w:val="28"/>
        </w:rPr>
        <w:t xml:space="preserve"> к Правилам благоустройства территории населённых пунктов сельского поселения Кузьмино-Отвержский сельсовет Липецкого </w:t>
      </w:r>
      <w:r w:rsidRPr="00486109">
        <w:rPr>
          <w:rFonts w:ascii="Times New Roman" w:hAnsi="Times New Roman" w:cs="Times New Roman"/>
          <w:sz w:val="28"/>
          <w:szCs w:val="28"/>
        </w:rPr>
        <w:lastRenderedPageBreak/>
        <w:t>муниципального района Липецкой области</w:t>
      </w:r>
    </w:p>
    <w:p w14:paraId="2A44ED7F" w14:textId="67D2E03C" w:rsidR="00262301" w:rsidRPr="00262301" w:rsidRDefault="00262301" w:rsidP="008810E2">
      <w:pPr>
        <w:pStyle w:val="a5"/>
        <w:ind w:firstLine="708"/>
        <w:jc w:val="both"/>
        <w:rPr>
          <w:rFonts w:ascii="Times New Roman" w:hAnsi="Times New Roman" w:cs="Times New Roman"/>
          <w:sz w:val="28"/>
          <w:szCs w:val="28"/>
        </w:rPr>
      </w:pPr>
      <w:r w:rsidRPr="00262301">
        <w:rPr>
          <w:rFonts w:ascii="Times New Roman" w:hAnsi="Times New Roman" w:cs="Times New Roman"/>
          <w:sz w:val="28"/>
          <w:szCs w:val="28"/>
        </w:rPr>
        <w:t>Рисунок 1.</w:t>
      </w:r>
    </w:p>
    <w:p w14:paraId="7BF3B1BB" w14:textId="1199B7A8" w:rsidR="005E49A4" w:rsidRDefault="00262301" w:rsidP="00262301">
      <w:pPr>
        <w:pStyle w:val="a5"/>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6C709B59" wp14:editId="0D5505AC">
            <wp:extent cx="5962015" cy="5124292"/>
            <wp:effectExtent l="0" t="0" r="635"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5404" cy="5135800"/>
                    </a:xfrm>
                    <a:prstGeom prst="rect">
                      <a:avLst/>
                    </a:prstGeom>
                    <a:noFill/>
                  </pic:spPr>
                </pic:pic>
              </a:graphicData>
            </a:graphic>
          </wp:inline>
        </w:drawing>
      </w:r>
      <w:r w:rsidR="00486109">
        <w:rPr>
          <w:rFonts w:ascii="Times New Roman" w:hAnsi="Times New Roman" w:cs="Times New Roman"/>
          <w:sz w:val="28"/>
          <w:szCs w:val="28"/>
        </w:rPr>
        <w:t>».</w:t>
      </w:r>
    </w:p>
    <w:p w14:paraId="1714D2FD" w14:textId="77777777" w:rsidR="00F237C3" w:rsidRPr="00F237C3" w:rsidRDefault="00F237C3" w:rsidP="00F237C3">
      <w:pPr>
        <w:pStyle w:val="a5"/>
        <w:ind w:firstLine="708"/>
        <w:jc w:val="both"/>
        <w:rPr>
          <w:rFonts w:ascii="Times New Roman" w:hAnsi="Times New Roman" w:cs="Times New Roman"/>
          <w:sz w:val="28"/>
          <w:szCs w:val="28"/>
        </w:rPr>
      </w:pPr>
      <w:r w:rsidRPr="00F237C3">
        <w:rPr>
          <w:rFonts w:ascii="Times New Roman" w:hAnsi="Times New Roman" w:cs="Times New Roman"/>
          <w:sz w:val="28"/>
          <w:szCs w:val="28"/>
        </w:rPr>
        <w:t>2. Настоящее решение вступает в силу со дня его официального обнародования.</w:t>
      </w:r>
    </w:p>
    <w:p w14:paraId="5EDDD086" w14:textId="77777777" w:rsidR="00F237C3" w:rsidRPr="00F237C3" w:rsidRDefault="00F237C3" w:rsidP="00F237C3">
      <w:pPr>
        <w:pStyle w:val="a5"/>
        <w:ind w:firstLine="708"/>
        <w:jc w:val="both"/>
        <w:rPr>
          <w:rFonts w:ascii="Times New Roman" w:hAnsi="Times New Roman" w:cs="Times New Roman"/>
          <w:sz w:val="28"/>
          <w:szCs w:val="28"/>
        </w:rPr>
      </w:pPr>
    </w:p>
    <w:p w14:paraId="7E957B71" w14:textId="77777777" w:rsidR="00F237C3" w:rsidRPr="00F237C3" w:rsidRDefault="00F237C3" w:rsidP="00F237C3">
      <w:pPr>
        <w:pStyle w:val="a5"/>
        <w:ind w:firstLine="708"/>
        <w:jc w:val="both"/>
        <w:rPr>
          <w:rFonts w:ascii="Times New Roman" w:hAnsi="Times New Roman" w:cs="Times New Roman"/>
          <w:sz w:val="28"/>
          <w:szCs w:val="28"/>
        </w:rPr>
      </w:pPr>
      <w:r w:rsidRPr="00F237C3">
        <w:rPr>
          <w:rFonts w:ascii="Times New Roman" w:hAnsi="Times New Roman" w:cs="Times New Roman"/>
          <w:sz w:val="28"/>
          <w:szCs w:val="28"/>
        </w:rPr>
        <w:t xml:space="preserve"> </w:t>
      </w:r>
    </w:p>
    <w:p w14:paraId="47ADAB4A" w14:textId="77777777" w:rsidR="00F237C3" w:rsidRPr="00F237C3" w:rsidRDefault="00F237C3" w:rsidP="00F237C3">
      <w:pPr>
        <w:pStyle w:val="a5"/>
        <w:ind w:firstLine="708"/>
        <w:jc w:val="both"/>
        <w:rPr>
          <w:rFonts w:ascii="Times New Roman" w:hAnsi="Times New Roman" w:cs="Times New Roman"/>
          <w:sz w:val="28"/>
          <w:szCs w:val="28"/>
        </w:rPr>
      </w:pPr>
    </w:p>
    <w:p w14:paraId="19F30831" w14:textId="77777777" w:rsidR="00F237C3" w:rsidRDefault="00F237C3" w:rsidP="00F237C3">
      <w:pPr>
        <w:pStyle w:val="a5"/>
        <w:jc w:val="both"/>
        <w:rPr>
          <w:rFonts w:ascii="Times New Roman" w:hAnsi="Times New Roman" w:cs="Times New Roman"/>
          <w:sz w:val="28"/>
          <w:szCs w:val="28"/>
        </w:rPr>
      </w:pPr>
      <w:r w:rsidRPr="00F237C3">
        <w:rPr>
          <w:rFonts w:ascii="Times New Roman" w:hAnsi="Times New Roman" w:cs="Times New Roman"/>
          <w:sz w:val="28"/>
          <w:szCs w:val="28"/>
        </w:rPr>
        <w:t xml:space="preserve">Глава сельского поселения </w:t>
      </w:r>
    </w:p>
    <w:p w14:paraId="43D85C1D" w14:textId="186366A7" w:rsidR="00F237C3" w:rsidRPr="009649E2" w:rsidRDefault="00F237C3" w:rsidP="00F237C3">
      <w:pPr>
        <w:pStyle w:val="a5"/>
        <w:jc w:val="both"/>
        <w:rPr>
          <w:rFonts w:ascii="Times New Roman" w:hAnsi="Times New Roman" w:cs="Times New Roman"/>
          <w:sz w:val="28"/>
          <w:szCs w:val="28"/>
        </w:rPr>
      </w:pPr>
      <w:r w:rsidRPr="00F237C3">
        <w:rPr>
          <w:rFonts w:ascii="Times New Roman" w:hAnsi="Times New Roman" w:cs="Times New Roman"/>
          <w:sz w:val="28"/>
          <w:szCs w:val="28"/>
        </w:rPr>
        <w:t xml:space="preserve">Кузьмино-Отвержский сельсовет </w:t>
      </w:r>
      <w:r>
        <w:rPr>
          <w:rFonts w:ascii="Times New Roman" w:hAnsi="Times New Roman" w:cs="Times New Roman"/>
          <w:sz w:val="28"/>
          <w:szCs w:val="28"/>
        </w:rPr>
        <w:t xml:space="preserve">                                                                          </w:t>
      </w:r>
      <w:r w:rsidRPr="00F237C3">
        <w:rPr>
          <w:rFonts w:ascii="Times New Roman" w:hAnsi="Times New Roman" w:cs="Times New Roman"/>
          <w:sz w:val="28"/>
          <w:szCs w:val="28"/>
        </w:rPr>
        <w:t>Н.А.Зимарина</w:t>
      </w:r>
    </w:p>
    <w:p w14:paraId="5B84DAFB" w14:textId="77777777" w:rsidR="00EE62CD" w:rsidRPr="009649E2" w:rsidRDefault="00EE62CD" w:rsidP="009649E2">
      <w:pPr>
        <w:pStyle w:val="a5"/>
        <w:jc w:val="both"/>
        <w:rPr>
          <w:rFonts w:ascii="Times New Roman" w:hAnsi="Times New Roman" w:cs="Times New Roman"/>
          <w:sz w:val="28"/>
          <w:szCs w:val="28"/>
        </w:rPr>
      </w:pPr>
    </w:p>
    <w:sectPr w:rsidR="00EE62CD" w:rsidRPr="009649E2" w:rsidSect="003564FE">
      <w:pgSz w:w="11900" w:h="16840"/>
      <w:pgMar w:top="1134" w:right="567" w:bottom="1134" w:left="170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355C7" w14:textId="77777777" w:rsidR="00315AC9" w:rsidRDefault="00315AC9">
      <w:r>
        <w:separator/>
      </w:r>
    </w:p>
  </w:endnote>
  <w:endnote w:type="continuationSeparator" w:id="0">
    <w:p w14:paraId="6A6C495C" w14:textId="77777777" w:rsidR="00315AC9" w:rsidRDefault="00315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E9066" w14:textId="77777777" w:rsidR="00315AC9" w:rsidRDefault="00315AC9"/>
  </w:footnote>
  <w:footnote w:type="continuationSeparator" w:id="0">
    <w:p w14:paraId="73807C23" w14:textId="77777777" w:rsidR="00315AC9" w:rsidRDefault="00315AC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2F5F"/>
    <w:multiLevelType w:val="hybridMultilevel"/>
    <w:tmpl w:val="DD7C86B2"/>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 w15:restartNumberingAfterBreak="0">
    <w:nsid w:val="268A2671"/>
    <w:multiLevelType w:val="multilevel"/>
    <w:tmpl w:val="CB2282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AD9549A"/>
    <w:multiLevelType w:val="hybridMultilevel"/>
    <w:tmpl w:val="C97658B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69BE76F4"/>
    <w:multiLevelType w:val="hybridMultilevel"/>
    <w:tmpl w:val="2E026C9C"/>
    <w:lvl w:ilvl="0" w:tplc="018A7ECE">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4" w15:restartNumberingAfterBreak="0">
    <w:nsid w:val="6DC90FD3"/>
    <w:multiLevelType w:val="multilevel"/>
    <w:tmpl w:val="8CCAB1C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917283179">
    <w:abstractNumId w:val="1"/>
  </w:num>
  <w:num w:numId="2" w16cid:durableId="1714380675">
    <w:abstractNumId w:val="3"/>
  </w:num>
  <w:num w:numId="3" w16cid:durableId="1716156094">
    <w:abstractNumId w:val="2"/>
  </w:num>
  <w:num w:numId="4" w16cid:durableId="967858178">
    <w:abstractNumId w:val="4"/>
  </w:num>
  <w:num w:numId="5" w16cid:durableId="625311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936"/>
    <w:rsid w:val="00063505"/>
    <w:rsid w:val="00072B94"/>
    <w:rsid w:val="00083986"/>
    <w:rsid w:val="00086D5B"/>
    <w:rsid w:val="000A0606"/>
    <w:rsid w:val="000B1F5F"/>
    <w:rsid w:val="000F2B31"/>
    <w:rsid w:val="00142B33"/>
    <w:rsid w:val="001E78AB"/>
    <w:rsid w:val="0022513F"/>
    <w:rsid w:val="00245ECE"/>
    <w:rsid w:val="00255AA8"/>
    <w:rsid w:val="00262301"/>
    <w:rsid w:val="002A11EE"/>
    <w:rsid w:val="002D566D"/>
    <w:rsid w:val="002E7B8D"/>
    <w:rsid w:val="00315AC9"/>
    <w:rsid w:val="003564FE"/>
    <w:rsid w:val="0039618D"/>
    <w:rsid w:val="00397768"/>
    <w:rsid w:val="003D38A0"/>
    <w:rsid w:val="003D53E7"/>
    <w:rsid w:val="003E5452"/>
    <w:rsid w:val="00442508"/>
    <w:rsid w:val="0045534F"/>
    <w:rsid w:val="00456210"/>
    <w:rsid w:val="00471C1F"/>
    <w:rsid w:val="00486109"/>
    <w:rsid w:val="00501C39"/>
    <w:rsid w:val="00537E6B"/>
    <w:rsid w:val="005520E8"/>
    <w:rsid w:val="00552DE0"/>
    <w:rsid w:val="00561936"/>
    <w:rsid w:val="0056780D"/>
    <w:rsid w:val="00574635"/>
    <w:rsid w:val="005E49A4"/>
    <w:rsid w:val="00645160"/>
    <w:rsid w:val="006530E0"/>
    <w:rsid w:val="0065691C"/>
    <w:rsid w:val="006579AA"/>
    <w:rsid w:val="006E43F2"/>
    <w:rsid w:val="006F6413"/>
    <w:rsid w:val="00724913"/>
    <w:rsid w:val="00737394"/>
    <w:rsid w:val="00751C07"/>
    <w:rsid w:val="00775005"/>
    <w:rsid w:val="007B14ED"/>
    <w:rsid w:val="007E6C80"/>
    <w:rsid w:val="007F5490"/>
    <w:rsid w:val="008077B4"/>
    <w:rsid w:val="00815741"/>
    <w:rsid w:val="00817104"/>
    <w:rsid w:val="00845A64"/>
    <w:rsid w:val="00871249"/>
    <w:rsid w:val="008810E2"/>
    <w:rsid w:val="00885A8B"/>
    <w:rsid w:val="00953C9D"/>
    <w:rsid w:val="009649E2"/>
    <w:rsid w:val="009E7424"/>
    <w:rsid w:val="009F797F"/>
    <w:rsid w:val="00A3105F"/>
    <w:rsid w:val="00A83936"/>
    <w:rsid w:val="00A87A14"/>
    <w:rsid w:val="00A9080E"/>
    <w:rsid w:val="00AC1C84"/>
    <w:rsid w:val="00AC70A8"/>
    <w:rsid w:val="00B04DB1"/>
    <w:rsid w:val="00B851A5"/>
    <w:rsid w:val="00BB2E02"/>
    <w:rsid w:val="00BC6D48"/>
    <w:rsid w:val="00C14C01"/>
    <w:rsid w:val="00C832BE"/>
    <w:rsid w:val="00C907B8"/>
    <w:rsid w:val="00D32AB4"/>
    <w:rsid w:val="00D33439"/>
    <w:rsid w:val="00D61CFE"/>
    <w:rsid w:val="00D7688A"/>
    <w:rsid w:val="00DD6844"/>
    <w:rsid w:val="00E234FA"/>
    <w:rsid w:val="00E73A66"/>
    <w:rsid w:val="00E8448C"/>
    <w:rsid w:val="00E85BB9"/>
    <w:rsid w:val="00EC2ED1"/>
    <w:rsid w:val="00EE62CD"/>
    <w:rsid w:val="00F237C3"/>
    <w:rsid w:val="00F73D43"/>
    <w:rsid w:val="00F838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BA82A"/>
  <w15:docId w15:val="{34306858-235F-4223-9FCB-285413DA0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34"/>
      <w:szCs w:val="34"/>
      <w:u w:val="single"/>
      <w:shd w:val="clear" w:color="auto" w:fill="auto"/>
    </w:rPr>
  </w:style>
  <w:style w:type="paragraph" w:customStyle="1" w:styleId="1">
    <w:name w:val="Основной текст1"/>
    <w:basedOn w:val="a"/>
    <w:link w:val="a3"/>
    <w:pPr>
      <w:spacing w:after="280"/>
      <w:ind w:firstLine="400"/>
    </w:pPr>
    <w:rPr>
      <w:rFonts w:ascii="Times New Roman" w:eastAsia="Times New Roman" w:hAnsi="Times New Roman" w:cs="Times New Roman"/>
      <w:sz w:val="26"/>
      <w:szCs w:val="26"/>
    </w:rPr>
  </w:style>
  <w:style w:type="paragraph" w:customStyle="1" w:styleId="20">
    <w:name w:val="Основной текст (2)"/>
    <w:basedOn w:val="a"/>
    <w:link w:val="2"/>
    <w:pPr>
      <w:spacing w:after="280"/>
    </w:pPr>
    <w:rPr>
      <w:rFonts w:ascii="Times New Roman" w:eastAsia="Times New Roman" w:hAnsi="Times New Roman" w:cs="Times New Roman"/>
      <w:sz w:val="34"/>
      <w:szCs w:val="34"/>
      <w:u w:val="single"/>
    </w:rPr>
  </w:style>
  <w:style w:type="paragraph" w:styleId="a4">
    <w:name w:val="List Paragraph"/>
    <w:basedOn w:val="a"/>
    <w:uiPriority w:val="34"/>
    <w:qFormat/>
    <w:rsid w:val="000A0606"/>
    <w:pPr>
      <w:widowControl/>
      <w:ind w:left="720"/>
      <w:contextualSpacing/>
    </w:pPr>
    <w:rPr>
      <w:rFonts w:ascii="Times New Roman" w:eastAsia="Times New Roman" w:hAnsi="Times New Roman" w:cs="Times New Roman"/>
      <w:color w:val="auto"/>
      <w:lang w:bidi="ar-SA"/>
    </w:rPr>
  </w:style>
  <w:style w:type="paragraph" w:styleId="a5">
    <w:name w:val="No Spacing"/>
    <w:uiPriority w:val="1"/>
    <w:qFormat/>
    <w:rsid w:val="00A3105F"/>
    <w:rPr>
      <w:color w:val="000000"/>
    </w:rPr>
  </w:style>
  <w:style w:type="character" w:styleId="a6">
    <w:name w:val="Subtle Emphasis"/>
    <w:basedOn w:val="a0"/>
    <w:uiPriority w:val="19"/>
    <w:qFormat/>
    <w:rsid w:val="002E7B8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26</Pages>
  <Words>9138</Words>
  <Characters>52088</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Эльвира</cp:lastModifiedBy>
  <cp:revision>80</cp:revision>
  <cp:lastPrinted>2022-11-14T11:27:00Z</cp:lastPrinted>
  <dcterms:created xsi:type="dcterms:W3CDTF">2022-06-14T08:46:00Z</dcterms:created>
  <dcterms:modified xsi:type="dcterms:W3CDTF">2022-11-15T14:40:00Z</dcterms:modified>
</cp:coreProperties>
</file>