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0A3F" w14:textId="30F0F73F" w:rsidR="00D633FB" w:rsidRPr="00C30A26" w:rsidRDefault="00C30A26" w:rsidP="00211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A26">
        <w:rPr>
          <w:rFonts w:ascii="Times New Roman" w:hAnsi="Times New Roman" w:cs="Times New Roman"/>
          <w:b/>
          <w:bCs/>
          <w:sz w:val="28"/>
          <w:szCs w:val="28"/>
        </w:rPr>
        <w:t>МОТИВИРОВАННОЕ ОБОСНОВАНИЕ</w:t>
      </w:r>
    </w:p>
    <w:p w14:paraId="20F468FE" w14:textId="10C35FE7" w:rsidR="00211E33" w:rsidRDefault="00211E33" w:rsidP="00211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0A26">
        <w:rPr>
          <w:rFonts w:ascii="Times New Roman" w:hAnsi="Times New Roman" w:cs="Times New Roman"/>
          <w:b/>
          <w:bCs/>
          <w:sz w:val="28"/>
          <w:szCs w:val="28"/>
        </w:rPr>
        <w:t>принятия</w:t>
      </w:r>
      <w:r w:rsidR="00EE35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A26" w:rsidRPr="00C30A26">
        <w:rPr>
          <w:rFonts w:ascii="Times New Roman" w:hAnsi="Times New Roman" w:cs="Times New Roman"/>
          <w:b/>
          <w:bCs/>
          <w:sz w:val="28"/>
          <w:szCs w:val="28"/>
        </w:rPr>
        <w:t>решения Совета депутатов сельского поселения Кузьмино-Отвержский сельсовет Липецкого муниципального района Липецкой области Российской Федерации «</w:t>
      </w:r>
      <w:r w:rsidR="00BF6C71" w:rsidRPr="00BF6C71">
        <w:rPr>
          <w:rFonts w:ascii="Times New Roman" w:hAnsi="Times New Roman" w:cs="Times New Roman"/>
          <w:b/>
          <w:bCs/>
          <w:sz w:val="28"/>
          <w:szCs w:val="28"/>
        </w:rPr>
        <w:t>О преобразовании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</w:t>
      </w:r>
      <w:r w:rsidR="00C30A26" w:rsidRPr="00C30A2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D63E96" w14:paraId="64D42353" w14:textId="77777777" w:rsidTr="00D63E96">
        <w:tc>
          <w:tcPr>
            <w:tcW w:w="3114" w:type="dxa"/>
          </w:tcPr>
          <w:p w14:paraId="772D1C4F" w14:textId="13772A13" w:rsidR="00D63E96" w:rsidRDefault="00D63E96" w:rsidP="00D6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проведения публичных слушаний</w:t>
            </w:r>
          </w:p>
        </w:tc>
        <w:tc>
          <w:tcPr>
            <w:tcW w:w="6379" w:type="dxa"/>
          </w:tcPr>
          <w:p w14:paraId="18A3F3FE" w14:textId="096708A0" w:rsidR="00D63E96" w:rsidRDefault="00D63E96" w:rsidP="00D6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      </w:r>
          </w:p>
        </w:tc>
      </w:tr>
      <w:tr w:rsidR="00D63E96" w14:paraId="0CBE33DC" w14:textId="77777777" w:rsidTr="00D63E96">
        <w:tc>
          <w:tcPr>
            <w:tcW w:w="3114" w:type="dxa"/>
          </w:tcPr>
          <w:p w14:paraId="395C0F01" w14:textId="316D7E10" w:rsidR="00D63E96" w:rsidRDefault="00D63E96" w:rsidP="00D6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(краткое содержание) рассматриваемого проекта (вопроса)</w:t>
            </w:r>
          </w:p>
        </w:tc>
        <w:tc>
          <w:tcPr>
            <w:tcW w:w="6379" w:type="dxa"/>
          </w:tcPr>
          <w:p w14:paraId="731C5426" w14:textId="47055E8F" w:rsidR="009928C6" w:rsidRDefault="00DA1145" w:rsidP="00D6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Вынесенный на публичные слушания </w:t>
            </w:r>
            <w:r w:rsidRPr="00DA1145">
              <w:rPr>
                <w:rFonts w:ascii="Times New Roman" w:hAnsi="Times New Roman" w:cs="Times New Roman"/>
                <w:sz w:val="28"/>
                <w:szCs w:val="28"/>
              </w:rPr>
              <w:t>проект решения Совета депутатов сельского поселения Кузьмино-Отвержский сельсовет Липецкого муниципального района Липецкой области Российской Федерации «</w:t>
            </w:r>
            <w:r w:rsidR="00BF6C71" w:rsidRPr="00BF6C71">
              <w:rPr>
                <w:rFonts w:ascii="Times New Roman" w:hAnsi="Times New Roman" w:cs="Times New Roman"/>
                <w:sz w:val="28"/>
                <w:szCs w:val="28"/>
              </w:rPr>
              <w:t>О преобразовании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</w:t>
            </w:r>
            <w:r w:rsidRPr="00DA11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предполагает</w:t>
            </w:r>
            <w:r w:rsidR="00B03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3362" w:rsidRPr="00B03362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непосредственное участие </w:t>
            </w:r>
            <w:r w:rsidR="009928C6" w:rsidRPr="009928C6">
              <w:rPr>
                <w:rFonts w:ascii="Times New Roman" w:hAnsi="Times New Roman" w:cs="Times New Roman"/>
                <w:sz w:val="28"/>
                <w:szCs w:val="28"/>
              </w:rPr>
              <w:t>представител</w:t>
            </w:r>
            <w:r w:rsidR="009928C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928C6" w:rsidRPr="009928C6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общественности: жител</w:t>
            </w:r>
            <w:r w:rsidR="009928C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928C6" w:rsidRPr="009928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правообладател</w:t>
            </w:r>
            <w:r w:rsidR="009928C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928C6" w:rsidRPr="009928C6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и объектов капитального строительства, находящихся на территории сельского поселения Кузьмино-Отвержский сельсовет, представител</w:t>
            </w:r>
            <w:r w:rsidR="009928C6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9928C6" w:rsidRPr="009928C6">
              <w:rPr>
                <w:rFonts w:ascii="Times New Roman" w:hAnsi="Times New Roman" w:cs="Times New Roman"/>
                <w:sz w:val="28"/>
                <w:szCs w:val="28"/>
              </w:rPr>
              <w:t xml:space="preserve"> политических партий и иных общественных объединений, а также организаций, осуществляющих свою деятельность на территории сельского поселения Кузьмино-Отвержский сельсовет Липецкого муниципального района Липецкой области, затрагивающих их интересы</w:t>
            </w:r>
            <w:r w:rsidR="009928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3362" w:rsidRPr="00B03362">
              <w:rPr>
                <w:rFonts w:ascii="Times New Roman" w:hAnsi="Times New Roman" w:cs="Times New Roman"/>
                <w:sz w:val="28"/>
                <w:szCs w:val="28"/>
              </w:rPr>
              <w:t>в осуществлении местного самоуправления</w:t>
            </w:r>
            <w:r w:rsidR="009928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28C6" w:rsidRPr="009928C6">
              <w:rPr>
                <w:rFonts w:ascii="Times New Roman" w:hAnsi="Times New Roman" w:cs="Times New Roman"/>
                <w:sz w:val="28"/>
                <w:szCs w:val="28"/>
              </w:rPr>
              <w:t>выяснение мнения жителей сельского поселения</w:t>
            </w:r>
            <w:r w:rsidR="009928C6">
              <w:rPr>
                <w:rFonts w:ascii="Times New Roman" w:hAnsi="Times New Roman" w:cs="Times New Roman"/>
                <w:sz w:val="28"/>
                <w:szCs w:val="28"/>
              </w:rPr>
              <w:t xml:space="preserve"> по данному проекту, </w:t>
            </w:r>
            <w:r w:rsidR="00EE35D4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должны быть </w:t>
            </w:r>
            <w:r w:rsidR="009928C6" w:rsidRPr="009928C6">
              <w:rPr>
                <w:rFonts w:ascii="Times New Roman" w:hAnsi="Times New Roman" w:cs="Times New Roman"/>
                <w:sz w:val="28"/>
                <w:szCs w:val="28"/>
              </w:rPr>
              <w:t>соблюден</w:t>
            </w:r>
            <w:r w:rsidR="00EE35D4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928C6" w:rsidRPr="009928C6">
              <w:rPr>
                <w:rFonts w:ascii="Times New Roman" w:hAnsi="Times New Roman" w:cs="Times New Roman"/>
                <w:sz w:val="28"/>
                <w:szCs w:val="28"/>
              </w:rPr>
              <w:t xml:space="preserve"> права человека на благоприятные условия жизнедеятельности</w:t>
            </w:r>
            <w:r w:rsidR="00EE35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D8928E1" w14:textId="2AD990C9" w:rsidR="00342567" w:rsidRDefault="00342567" w:rsidP="00D6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="004F3DAD">
              <w:rPr>
                <w:rFonts w:ascii="Times New Roman" w:hAnsi="Times New Roman" w:cs="Times New Roman"/>
                <w:sz w:val="28"/>
                <w:szCs w:val="28"/>
              </w:rPr>
              <w:t xml:space="preserve">пп. 4 п. 3 ст. 28 </w:t>
            </w:r>
            <w:r w:rsidR="004F3DAD" w:rsidRPr="004F3DA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6 октября 2003 года № 131-Ф3 «Об общих принципах организации местного самоуправления в Российской Федерации»</w:t>
            </w:r>
            <w:r w:rsidR="004F3DA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F3DAD" w:rsidRPr="004F3DAD">
              <w:rPr>
                <w:rFonts w:ascii="Times New Roman" w:hAnsi="Times New Roman" w:cs="Times New Roman"/>
                <w:sz w:val="28"/>
                <w:szCs w:val="28"/>
              </w:rPr>
              <w:t>а публичные слушания должны выноситься</w:t>
            </w:r>
            <w:r w:rsidR="004F3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DAD" w:rsidRPr="004F3DAD">
              <w:rPr>
                <w:rFonts w:ascii="Times New Roman" w:hAnsi="Times New Roman" w:cs="Times New Roman"/>
                <w:sz w:val="28"/>
                <w:szCs w:val="28"/>
              </w:rPr>
              <w:t>вопросы о преобразовании муниципального образования,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      </w:r>
          </w:p>
          <w:p w14:paraId="1BB869C4" w14:textId="27685EFF" w:rsidR="00342567" w:rsidRDefault="009F250D" w:rsidP="00D6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A5D6D">
              <w:rPr>
                <w:rFonts w:ascii="Times New Roman" w:hAnsi="Times New Roman" w:cs="Times New Roman"/>
                <w:sz w:val="28"/>
                <w:szCs w:val="28"/>
              </w:rPr>
              <w:t>огласно п</w:t>
            </w:r>
            <w:r w:rsidR="004F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5D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5D6D" w:rsidRPr="00CA5D6D">
              <w:rPr>
                <w:rFonts w:ascii="Times New Roman" w:hAnsi="Times New Roman" w:cs="Times New Roman"/>
                <w:sz w:val="28"/>
                <w:szCs w:val="28"/>
              </w:rPr>
              <w:t xml:space="preserve">3.1-1. </w:t>
            </w:r>
            <w:r w:rsidR="004F3D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F3D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 </w:t>
            </w:r>
            <w:r w:rsidRPr="009F250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6 октября 2003 года № 131-Ф3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CA5D6D" w:rsidRPr="00CA5D6D">
              <w:rPr>
                <w:rFonts w:ascii="Times New Roman" w:hAnsi="Times New Roman" w:cs="Times New Roman"/>
                <w:sz w:val="28"/>
                <w:szCs w:val="28"/>
              </w:rPr>
              <w:t>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      </w:r>
          </w:p>
        </w:tc>
      </w:tr>
      <w:tr w:rsidR="00D63E96" w14:paraId="159A47CF" w14:textId="77777777" w:rsidTr="00D63E96">
        <w:tc>
          <w:tcPr>
            <w:tcW w:w="3114" w:type="dxa"/>
          </w:tcPr>
          <w:p w14:paraId="77D8467A" w14:textId="6DCA3310" w:rsidR="00D63E96" w:rsidRDefault="00DA1145" w:rsidP="00D6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 публичных слушаний</w:t>
            </w:r>
          </w:p>
        </w:tc>
        <w:tc>
          <w:tcPr>
            <w:tcW w:w="6379" w:type="dxa"/>
          </w:tcPr>
          <w:p w14:paraId="68AC5EE3" w14:textId="7DA333DC" w:rsidR="00123D9B" w:rsidRDefault="00123D9B" w:rsidP="00D6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D9B">
              <w:rPr>
                <w:rFonts w:ascii="Times New Roman" w:hAnsi="Times New Roman" w:cs="Times New Roman"/>
                <w:sz w:val="28"/>
                <w:szCs w:val="28"/>
              </w:rPr>
              <w:t>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      </w:r>
          </w:p>
          <w:p w14:paraId="1B2018BD" w14:textId="40801B52" w:rsidR="00123D9B" w:rsidRDefault="00123D9B" w:rsidP="00123D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случае голосования большинства участников</w:t>
            </w:r>
            <w:r w:rsidR="00143443">
              <w:rPr>
                <w:rFonts w:ascii="Times New Roman" w:hAnsi="Times New Roman" w:cs="Times New Roman"/>
                <w:sz w:val="28"/>
                <w:szCs w:val="28"/>
              </w:rPr>
              <w:t xml:space="preserve">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«ЗА» </w:t>
            </w:r>
            <w:r w:rsidRPr="00123D9B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преобразование </w:t>
            </w:r>
            <w:r w:rsidR="00BF6C71" w:rsidRPr="00BF6C7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</w:t>
            </w:r>
            <w:r w:rsidR="00BF6C71" w:rsidRPr="00BF6C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статусом муниципального округа</w:t>
            </w:r>
            <w:r w:rsidR="00BF6C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E11">
              <w:rPr>
                <w:rFonts w:ascii="Times New Roman" w:hAnsi="Times New Roman" w:cs="Times New Roman"/>
                <w:sz w:val="28"/>
                <w:szCs w:val="28"/>
              </w:rPr>
              <w:t>грядут следующие последствия:</w:t>
            </w:r>
          </w:p>
          <w:p w14:paraId="522B8769" w14:textId="77777777" w:rsidR="00006E11" w:rsidRDefault="00006E11" w:rsidP="00006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E11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E11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аппарата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006E11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 на местах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B6BF30" w14:textId="1D7E60EB" w:rsidR="00006E11" w:rsidRDefault="00006E11" w:rsidP="00006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</w:t>
            </w:r>
            <w:r w:rsidR="00B475BC" w:rsidRPr="00B475B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услуги станут </w:t>
            </w:r>
            <w:r w:rsidR="00B475BC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r w:rsidR="00B475BC" w:rsidRPr="00B475BC">
              <w:rPr>
                <w:rFonts w:ascii="Times New Roman" w:hAnsi="Times New Roman" w:cs="Times New Roman"/>
                <w:sz w:val="28"/>
                <w:szCs w:val="28"/>
              </w:rPr>
              <w:t xml:space="preserve"> доступны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0FF013A" w14:textId="77777777" w:rsidR="00006E11" w:rsidRDefault="00006E11" w:rsidP="00006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создание консолидированного бюджета в администрации муниципального округа;</w:t>
            </w:r>
          </w:p>
          <w:p w14:paraId="139C3ADD" w14:textId="6B8AFA3D" w:rsidR="00006E11" w:rsidRDefault="00006E11" w:rsidP="00006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964AF8" w:rsidRPr="00964AF8">
              <w:rPr>
                <w:rFonts w:ascii="Times New Roman" w:hAnsi="Times New Roman" w:cs="Times New Roman"/>
                <w:sz w:val="28"/>
                <w:szCs w:val="28"/>
              </w:rPr>
              <w:t>концентрация всех полномочий у одной администраци</w:t>
            </w:r>
            <w:r w:rsidR="00964AF8">
              <w:rPr>
                <w:rFonts w:ascii="Times New Roman" w:hAnsi="Times New Roman" w:cs="Times New Roman"/>
                <w:sz w:val="28"/>
                <w:szCs w:val="28"/>
              </w:rPr>
              <w:t>и;</w:t>
            </w:r>
          </w:p>
          <w:p w14:paraId="146547B5" w14:textId="77777777" w:rsidR="00964AF8" w:rsidRDefault="00964AF8" w:rsidP="00006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5) </w:t>
            </w:r>
            <w:r w:rsidRPr="00964AF8">
              <w:rPr>
                <w:rFonts w:ascii="Times New Roman" w:hAnsi="Times New Roman" w:cs="Times New Roman"/>
                <w:sz w:val="28"/>
                <w:szCs w:val="28"/>
              </w:rPr>
              <w:t>разрыв между властью и народом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14A211" w14:textId="7BD20E22" w:rsidR="00143443" w:rsidRPr="00006E11" w:rsidRDefault="00143443" w:rsidP="00006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443">
              <w:rPr>
                <w:rFonts w:ascii="Times New Roman" w:hAnsi="Times New Roman" w:cs="Times New Roman"/>
                <w:sz w:val="28"/>
                <w:szCs w:val="28"/>
              </w:rPr>
              <w:t>В случае голосования большинства участников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«ПРОТИВ»</w:t>
            </w:r>
            <w:r w:rsidR="00BF6C71" w:rsidRPr="00BF6C71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</w:t>
            </w:r>
            <w:r w:rsidR="00BF6C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F6C71" w:rsidRPr="00BF6C7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Кузьмино-Отвержский сельсовет Липецкого муниципального района Липецкой области Российской Федерации, путем его объединения с сельскими поселениями, входящими в состав Липецкого муниципального района Липецкой области Российской Федерации и наделения вновь образованного муниципального образования статусом муниципального округа</w:t>
            </w:r>
            <w:r w:rsidR="00184E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434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E2C">
              <w:rPr>
                <w:rFonts w:ascii="Times New Roman" w:hAnsi="Times New Roman" w:cs="Times New Roman"/>
                <w:sz w:val="28"/>
                <w:szCs w:val="28"/>
              </w:rPr>
              <w:t>власть останется на местах, что приведет к комплексному благоустройству сельских территорий.</w:t>
            </w:r>
          </w:p>
        </w:tc>
      </w:tr>
      <w:tr w:rsidR="00DA1145" w14:paraId="0E8030C5" w14:textId="77777777" w:rsidTr="00D959E4">
        <w:tc>
          <w:tcPr>
            <w:tcW w:w="9493" w:type="dxa"/>
            <w:gridSpan w:val="2"/>
          </w:tcPr>
          <w:p w14:paraId="1DA8B896" w14:textId="4508ACEA" w:rsidR="00DA1145" w:rsidRDefault="00DA1145" w:rsidP="00D6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Мотивированное обоснование принятия решения:</w:t>
            </w:r>
            <w:r w:rsidR="00143443">
              <w:t xml:space="preserve"> </w:t>
            </w:r>
            <w:r w:rsidR="00143443" w:rsidRPr="00143443">
              <w:rPr>
                <w:rFonts w:ascii="Times New Roman" w:hAnsi="Times New Roman" w:cs="Times New Roman"/>
                <w:sz w:val="28"/>
                <w:szCs w:val="28"/>
              </w:rPr>
              <w:t>целесообразность преобразований должна в случае с каждым районом оцениваться индивидуально: нужен анализ социальных, экономических предпосылок, возможных последствий, рисков, проведение оценки эффективности.</w:t>
            </w:r>
          </w:p>
          <w:p w14:paraId="50CAC8A5" w14:textId="0AEC132F" w:rsidR="00DA1145" w:rsidRDefault="00DA1145" w:rsidP="00D63E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6431DC" w14:textId="77777777" w:rsidR="006A55CD" w:rsidRDefault="006A55CD" w:rsidP="00D63E9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3870B2" w14:textId="77777777" w:rsidR="006A55CD" w:rsidRPr="006A55CD" w:rsidRDefault="006A55CD" w:rsidP="006A55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55CD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</w:p>
    <w:p w14:paraId="34ECE1A2" w14:textId="77777777" w:rsidR="006A55CD" w:rsidRDefault="006A55CD" w:rsidP="006A55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55CD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</w:p>
    <w:p w14:paraId="45253306" w14:textId="77777777" w:rsidR="006A55CD" w:rsidRDefault="006A55CD" w:rsidP="006A55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55CD">
        <w:rPr>
          <w:rFonts w:ascii="Times New Roman" w:hAnsi="Times New Roman" w:cs="Times New Roman"/>
          <w:sz w:val="28"/>
          <w:szCs w:val="28"/>
        </w:rPr>
        <w:t xml:space="preserve">Липецкого муниципального района </w:t>
      </w:r>
    </w:p>
    <w:p w14:paraId="0606894A" w14:textId="7E98C0B1" w:rsidR="00D63E96" w:rsidRPr="006A55CD" w:rsidRDefault="006A55CD" w:rsidP="006A55C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55CD">
        <w:rPr>
          <w:rFonts w:ascii="Times New Roman" w:hAnsi="Times New Roman" w:cs="Times New Roman"/>
          <w:sz w:val="28"/>
          <w:szCs w:val="28"/>
        </w:rPr>
        <w:t>Липецкой области Российской Федерации</w:t>
      </w:r>
    </w:p>
    <w:sectPr w:rsidR="00D63E96" w:rsidRPr="006A5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235F6"/>
    <w:multiLevelType w:val="hybridMultilevel"/>
    <w:tmpl w:val="54D85572"/>
    <w:lvl w:ilvl="0" w:tplc="249E1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B48AF"/>
    <w:multiLevelType w:val="hybridMultilevel"/>
    <w:tmpl w:val="800A9E12"/>
    <w:lvl w:ilvl="0" w:tplc="0C0A35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1685876">
    <w:abstractNumId w:val="1"/>
  </w:num>
  <w:num w:numId="2" w16cid:durableId="172676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3FB"/>
    <w:rsid w:val="00006E11"/>
    <w:rsid w:val="00123D9B"/>
    <w:rsid w:val="00143443"/>
    <w:rsid w:val="00184E2C"/>
    <w:rsid w:val="00211E33"/>
    <w:rsid w:val="00342567"/>
    <w:rsid w:val="004F3DAD"/>
    <w:rsid w:val="00530EF9"/>
    <w:rsid w:val="006A55CD"/>
    <w:rsid w:val="007A362D"/>
    <w:rsid w:val="007B2473"/>
    <w:rsid w:val="00964AF8"/>
    <w:rsid w:val="009928C6"/>
    <w:rsid w:val="009F250D"/>
    <w:rsid w:val="00A2269B"/>
    <w:rsid w:val="00B03362"/>
    <w:rsid w:val="00B475BC"/>
    <w:rsid w:val="00BF6C71"/>
    <w:rsid w:val="00C30A26"/>
    <w:rsid w:val="00CA5D6D"/>
    <w:rsid w:val="00D633FB"/>
    <w:rsid w:val="00D63E96"/>
    <w:rsid w:val="00DA1145"/>
    <w:rsid w:val="00DF1197"/>
    <w:rsid w:val="00EE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7431"/>
  <w15:chartTrackingRefBased/>
  <w15:docId w15:val="{94AE636D-67D0-4DA0-97E1-D74AC477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D9B"/>
    <w:pPr>
      <w:ind w:left="720"/>
      <w:contextualSpacing/>
    </w:pPr>
  </w:style>
  <w:style w:type="paragraph" w:styleId="a5">
    <w:name w:val="No Spacing"/>
    <w:uiPriority w:val="1"/>
    <w:qFormat/>
    <w:rsid w:val="006A55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17</cp:revision>
  <cp:lastPrinted>2022-09-05T12:06:00Z</cp:lastPrinted>
  <dcterms:created xsi:type="dcterms:W3CDTF">2022-09-03T13:28:00Z</dcterms:created>
  <dcterms:modified xsi:type="dcterms:W3CDTF">2022-09-05T18:05:00Z</dcterms:modified>
</cp:coreProperties>
</file>